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6EC94" w14:textId="77777777" w:rsidR="00B6459F" w:rsidRPr="009B0284" w:rsidRDefault="00B6459F" w:rsidP="00B6459F">
      <w:pPr>
        <w:pStyle w:val="aff2"/>
        <w:ind w:firstLine="0"/>
        <w:rPr>
          <w:rFonts w:ascii="Times New Roman" w:hAnsi="Times New Roman"/>
          <w:b/>
          <w:noProof/>
          <w:sz w:val="28"/>
          <w:szCs w:val="28"/>
        </w:rPr>
      </w:pPr>
      <w:r w:rsidRPr="009B0284">
        <w:rPr>
          <w:rFonts w:ascii="Times New Roman" w:hAnsi="Times New Roman"/>
          <w:noProof/>
          <w:sz w:val="28"/>
          <w:szCs w:val="28"/>
        </w:rPr>
        <w:drawing>
          <wp:inline distT="0" distB="0" distL="0" distR="0" wp14:anchorId="7B800CBA" wp14:editId="7A7529A3">
            <wp:extent cx="542925" cy="638175"/>
            <wp:effectExtent l="0" t="0" r="0" b="0"/>
            <wp:docPr id="1" name="Рисунок 1" descr="Описание: C:\Documents and Settings\User\Рабочий стол\музло\Копия Копия Копия Каладжинское С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Documents and Settings\User\Рабочий стол\музло\Копия Копия Копия Каладжинское СП.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45CEF3A6" w14:textId="2DBBF2B5" w:rsidR="00B6459F" w:rsidRPr="00B6459F" w:rsidRDefault="00B6459F" w:rsidP="00B6459F">
      <w:pPr>
        <w:pStyle w:val="aff2"/>
        <w:ind w:firstLine="0"/>
        <w:rPr>
          <w:rFonts w:ascii="Times New Roman" w:hAnsi="Times New Roman"/>
          <w:b/>
          <w:noProof/>
          <w:sz w:val="28"/>
          <w:szCs w:val="28"/>
        </w:rPr>
      </w:pPr>
      <w:r w:rsidRPr="009B0284">
        <w:rPr>
          <w:rFonts w:ascii="Times New Roman" w:hAnsi="Times New Roman"/>
          <w:b/>
          <w:noProof/>
          <w:sz w:val="28"/>
          <w:szCs w:val="28"/>
        </w:rPr>
        <w:t xml:space="preserve">АДМИНИСТРАЦИЯ </w:t>
      </w:r>
      <w:r w:rsidRPr="009B0284">
        <w:rPr>
          <w:rFonts w:ascii="Times New Roman" w:hAnsi="Times New Roman"/>
          <w:b/>
          <w:bCs/>
          <w:sz w:val="28"/>
          <w:szCs w:val="28"/>
        </w:rPr>
        <w:t xml:space="preserve">КАЛАДЖИНСКОГО СЕЛЬСКОГО </w:t>
      </w:r>
      <w:r w:rsidRPr="009B0284">
        <w:rPr>
          <w:rFonts w:ascii="Times New Roman" w:hAnsi="Times New Roman"/>
          <w:b/>
          <w:bCs/>
          <w:color w:val="000000"/>
          <w:sz w:val="28"/>
          <w:szCs w:val="28"/>
        </w:rPr>
        <w:t>ПОСЕЛЕНИЯ</w:t>
      </w:r>
      <w:r>
        <w:rPr>
          <w:rFonts w:ascii="Times New Roman" w:hAnsi="Times New Roman"/>
          <w:b/>
          <w:bCs/>
          <w:color w:val="000000"/>
          <w:sz w:val="28"/>
          <w:szCs w:val="28"/>
        </w:rPr>
        <w:t xml:space="preserve"> </w:t>
      </w:r>
      <w:r w:rsidRPr="009B0284">
        <w:rPr>
          <w:rFonts w:ascii="Times New Roman" w:hAnsi="Times New Roman"/>
          <w:b/>
          <w:bCs/>
          <w:color w:val="000000"/>
          <w:sz w:val="28"/>
          <w:szCs w:val="28"/>
        </w:rPr>
        <w:t>ЛАБИНСКОГО МУНИЦИПАЛЬНОГО РАЙОНА</w:t>
      </w:r>
    </w:p>
    <w:p w14:paraId="2F65F48F" w14:textId="77777777" w:rsidR="00B6459F" w:rsidRPr="009B0284" w:rsidRDefault="00B6459F" w:rsidP="00B6459F">
      <w:pPr>
        <w:jc w:val="center"/>
        <w:rPr>
          <w:b/>
          <w:bCs/>
          <w:color w:val="000000"/>
          <w:sz w:val="28"/>
          <w:szCs w:val="28"/>
        </w:rPr>
      </w:pPr>
      <w:r w:rsidRPr="009B0284">
        <w:rPr>
          <w:b/>
          <w:bCs/>
          <w:color w:val="000000"/>
          <w:sz w:val="28"/>
          <w:szCs w:val="28"/>
        </w:rPr>
        <w:t>КРАСНОДАРСКОГО КРАЯ</w:t>
      </w:r>
    </w:p>
    <w:p w14:paraId="7563CFD6" w14:textId="77777777" w:rsidR="00B6459F" w:rsidRPr="00B11B4B" w:rsidRDefault="00B6459F" w:rsidP="00B6459F">
      <w:pPr>
        <w:pStyle w:val="aff2"/>
        <w:rPr>
          <w:rFonts w:ascii="Times New Roman" w:hAnsi="Times New Roman"/>
          <w:b/>
          <w:color w:val="000000"/>
          <w:sz w:val="28"/>
          <w:szCs w:val="28"/>
        </w:rPr>
      </w:pPr>
    </w:p>
    <w:p w14:paraId="1129464C" w14:textId="77777777" w:rsidR="00B6459F" w:rsidRDefault="00B6459F" w:rsidP="00B6459F">
      <w:pPr>
        <w:pStyle w:val="aff2"/>
        <w:rPr>
          <w:rFonts w:ascii="Times New Roman" w:hAnsi="Times New Roman"/>
          <w:b/>
          <w:color w:val="000000"/>
          <w:sz w:val="32"/>
          <w:szCs w:val="32"/>
        </w:rPr>
      </w:pPr>
      <w:r w:rsidRPr="00114A79">
        <w:rPr>
          <w:rFonts w:ascii="Times New Roman" w:hAnsi="Times New Roman"/>
          <w:b/>
          <w:color w:val="000000"/>
          <w:sz w:val="32"/>
          <w:szCs w:val="32"/>
        </w:rPr>
        <w:t>ПОСТАНОВЛЕНИЕ</w:t>
      </w:r>
    </w:p>
    <w:p w14:paraId="777A8754" w14:textId="77777777" w:rsidR="00B6459F" w:rsidRPr="00114A79" w:rsidRDefault="00B6459F" w:rsidP="00B6459F">
      <w:pPr>
        <w:pStyle w:val="aff2"/>
        <w:rPr>
          <w:rFonts w:ascii="Times New Roman" w:hAnsi="Times New Roman"/>
          <w:b/>
          <w:color w:val="000000"/>
          <w:sz w:val="32"/>
          <w:szCs w:val="32"/>
        </w:rPr>
      </w:pPr>
    </w:p>
    <w:p w14:paraId="32A6AAC9" w14:textId="010E74E6" w:rsidR="00B6459F" w:rsidRDefault="00B6459F" w:rsidP="00B6459F">
      <w:pPr>
        <w:pStyle w:val="aff2"/>
        <w:jc w:val="both"/>
        <w:rPr>
          <w:rFonts w:ascii="Times New Roman" w:hAnsi="Times New Roman"/>
          <w:color w:val="000000"/>
          <w:sz w:val="28"/>
          <w:szCs w:val="28"/>
        </w:rPr>
      </w:pPr>
      <w:r>
        <w:rPr>
          <w:rFonts w:ascii="Times New Roman" w:hAnsi="Times New Roman"/>
          <w:color w:val="000000"/>
          <w:sz w:val="28"/>
          <w:szCs w:val="28"/>
        </w:rPr>
        <w:t>от 17.08.2026                                                                                         № 7</w:t>
      </w:r>
      <w:r>
        <w:rPr>
          <w:rFonts w:ascii="Times New Roman" w:hAnsi="Times New Roman"/>
          <w:color w:val="000000"/>
          <w:sz w:val="28"/>
          <w:szCs w:val="28"/>
        </w:rPr>
        <w:t>7</w:t>
      </w:r>
    </w:p>
    <w:p w14:paraId="3EF2B1DE" w14:textId="77777777" w:rsidR="00B6459F" w:rsidRDefault="00B6459F" w:rsidP="00B6459F">
      <w:pPr>
        <w:pStyle w:val="aff2"/>
        <w:rPr>
          <w:rFonts w:ascii="Times New Roman" w:hAnsi="Times New Roman"/>
          <w:color w:val="000000"/>
          <w:sz w:val="28"/>
          <w:szCs w:val="28"/>
        </w:rPr>
      </w:pPr>
    </w:p>
    <w:p w14:paraId="7F9E6B1C" w14:textId="77777777" w:rsidR="00B6459F" w:rsidRPr="00C945F3" w:rsidRDefault="00B6459F" w:rsidP="00B6459F">
      <w:pPr>
        <w:pStyle w:val="aff2"/>
        <w:rPr>
          <w:rFonts w:ascii="Times New Roman" w:hAnsi="Times New Roman"/>
          <w:color w:val="000000"/>
          <w:sz w:val="24"/>
          <w:szCs w:val="24"/>
        </w:rPr>
      </w:pPr>
      <w:r w:rsidRPr="00C945F3">
        <w:rPr>
          <w:rFonts w:ascii="Times New Roman" w:hAnsi="Times New Roman"/>
          <w:color w:val="000000"/>
          <w:sz w:val="24"/>
          <w:szCs w:val="24"/>
        </w:rPr>
        <w:t>с</w:t>
      </w:r>
      <w:r>
        <w:rPr>
          <w:rFonts w:ascii="Times New Roman" w:hAnsi="Times New Roman"/>
          <w:color w:val="000000"/>
          <w:sz w:val="24"/>
          <w:szCs w:val="24"/>
        </w:rPr>
        <w:t>т-ца Каладжинская</w:t>
      </w:r>
    </w:p>
    <w:p w14:paraId="48BC38E2" w14:textId="77777777" w:rsidR="007A1FCC" w:rsidRDefault="007A1FCC" w:rsidP="007A1FCC">
      <w:pPr>
        <w:jc w:val="center"/>
        <w:rPr>
          <w:b/>
          <w:bCs/>
          <w:sz w:val="28"/>
          <w:szCs w:val="28"/>
        </w:rPr>
      </w:pPr>
    </w:p>
    <w:p w14:paraId="1E8C1F51" w14:textId="77777777" w:rsidR="000C0DDD" w:rsidRDefault="000C0DDD" w:rsidP="00B6459F">
      <w:pPr>
        <w:rPr>
          <w:b/>
          <w:bCs/>
          <w:sz w:val="28"/>
          <w:szCs w:val="28"/>
        </w:rPr>
      </w:pPr>
    </w:p>
    <w:p w14:paraId="14130F1F" w14:textId="77777777" w:rsidR="00DE0D6D" w:rsidRPr="00697B7E" w:rsidRDefault="00DE0D6D" w:rsidP="0064288D">
      <w:pPr>
        <w:jc w:val="center"/>
        <w:rPr>
          <w:b/>
          <w:sz w:val="28"/>
          <w:szCs w:val="28"/>
        </w:rPr>
      </w:pPr>
      <w:r w:rsidRPr="00CC35A2">
        <w:rPr>
          <w:b/>
          <w:bCs/>
          <w:sz w:val="28"/>
          <w:szCs w:val="28"/>
        </w:rPr>
        <w:t>Об утверждении Административного регламента</w:t>
      </w:r>
      <w:r w:rsidR="002B4D13">
        <w:rPr>
          <w:b/>
          <w:bCs/>
          <w:sz w:val="28"/>
          <w:szCs w:val="28"/>
        </w:rPr>
        <w:t xml:space="preserve"> по </w:t>
      </w:r>
      <w:r w:rsidRPr="00CC35A2">
        <w:rPr>
          <w:b/>
          <w:bCs/>
          <w:sz w:val="28"/>
          <w:szCs w:val="28"/>
        </w:rPr>
        <w:t>предоставлени</w:t>
      </w:r>
      <w:r w:rsidR="002B4D13">
        <w:rPr>
          <w:b/>
          <w:bCs/>
          <w:sz w:val="28"/>
          <w:szCs w:val="28"/>
        </w:rPr>
        <w:t>ю</w:t>
      </w:r>
      <w:r w:rsidRPr="00CC35A2">
        <w:rPr>
          <w:b/>
          <w:bCs/>
          <w:sz w:val="28"/>
          <w:szCs w:val="28"/>
        </w:rPr>
        <w:t xml:space="preserve"> муниципальной услуги</w:t>
      </w:r>
      <w:r w:rsidR="000C645A">
        <w:rPr>
          <w:b/>
          <w:bCs/>
          <w:sz w:val="28"/>
          <w:szCs w:val="28"/>
        </w:rPr>
        <w:t xml:space="preserve"> </w:t>
      </w:r>
      <w:r w:rsidR="00697B7E" w:rsidRPr="00697B7E">
        <w:rPr>
          <w:b/>
          <w:sz w:val="28"/>
          <w:szCs w:val="28"/>
        </w:rPr>
        <w:t>«</w:t>
      </w:r>
      <w:r w:rsidR="00884239" w:rsidRPr="00884239">
        <w:rPr>
          <w:b/>
          <w:sz w:val="28"/>
          <w:szCs w:val="28"/>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00697B7E" w:rsidRPr="00697B7E">
        <w:rPr>
          <w:b/>
          <w:sz w:val="28"/>
          <w:szCs w:val="28"/>
        </w:rPr>
        <w:t>»</w:t>
      </w:r>
    </w:p>
    <w:p w14:paraId="3A37CE40" w14:textId="77777777" w:rsidR="004B4B50" w:rsidRDefault="004B4B50" w:rsidP="00DE0D6D">
      <w:pPr>
        <w:jc w:val="both"/>
        <w:rPr>
          <w:sz w:val="28"/>
          <w:szCs w:val="28"/>
        </w:rPr>
      </w:pPr>
    </w:p>
    <w:p w14:paraId="09F02F01" w14:textId="77777777" w:rsidR="00697B7E" w:rsidRDefault="00697B7E" w:rsidP="00DE0D6D">
      <w:pPr>
        <w:ind w:firstLine="709"/>
        <w:jc w:val="both"/>
        <w:rPr>
          <w:sz w:val="28"/>
          <w:szCs w:val="28"/>
        </w:rPr>
      </w:pPr>
    </w:p>
    <w:p w14:paraId="5E47E891" w14:textId="11F4F6DA" w:rsidR="00DE0D6D" w:rsidRPr="00CC35A2" w:rsidRDefault="00DE0D6D" w:rsidP="0064288D">
      <w:pPr>
        <w:ind w:firstLine="709"/>
        <w:jc w:val="both"/>
        <w:rPr>
          <w:sz w:val="28"/>
          <w:szCs w:val="28"/>
        </w:rPr>
      </w:pPr>
      <w:r w:rsidRPr="00CC35A2">
        <w:rPr>
          <w:sz w:val="28"/>
          <w:szCs w:val="28"/>
        </w:rPr>
        <w:t>В соответствии с Федеральным закон</w:t>
      </w:r>
      <w:r w:rsidR="000C0DDD">
        <w:rPr>
          <w:sz w:val="28"/>
          <w:szCs w:val="28"/>
        </w:rPr>
        <w:t>ом</w:t>
      </w:r>
      <w:r w:rsidRPr="00CC35A2">
        <w:rPr>
          <w:sz w:val="28"/>
          <w:szCs w:val="28"/>
        </w:rPr>
        <w:t xml:space="preserve"> от 27 ию</w:t>
      </w:r>
      <w:r w:rsidR="001C6DD8">
        <w:rPr>
          <w:sz w:val="28"/>
          <w:szCs w:val="28"/>
        </w:rPr>
        <w:t>л</w:t>
      </w:r>
      <w:r w:rsidRPr="00CC35A2">
        <w:rPr>
          <w:sz w:val="28"/>
          <w:szCs w:val="28"/>
        </w:rPr>
        <w:t>я 2010 года № 210-ФЗ «Об организации предоставления государс</w:t>
      </w:r>
      <w:r w:rsidR="00884239">
        <w:rPr>
          <w:sz w:val="28"/>
          <w:szCs w:val="28"/>
        </w:rPr>
        <w:t>твенных и муниципальных услуг»</w:t>
      </w:r>
      <w:r w:rsidR="002D0654">
        <w:rPr>
          <w:sz w:val="28"/>
          <w:szCs w:val="28"/>
        </w:rPr>
        <w:t>,</w:t>
      </w:r>
      <w:r>
        <w:rPr>
          <w:sz w:val="28"/>
          <w:szCs w:val="28"/>
        </w:rPr>
        <w:t xml:space="preserve"> </w:t>
      </w:r>
      <w:r w:rsidR="009E2C1F">
        <w:rPr>
          <w:sz w:val="28"/>
          <w:szCs w:val="28"/>
        </w:rPr>
        <w:t xml:space="preserve">руководствуясь </w:t>
      </w:r>
      <w:r w:rsidR="00895030" w:rsidRPr="00895030">
        <w:rPr>
          <w:sz w:val="28"/>
          <w:szCs w:val="28"/>
        </w:rPr>
        <w:t>Постановлением Правительства Российской Федерации</w:t>
      </w:r>
      <w:r w:rsidR="000C0DDD">
        <w:rPr>
          <w:sz w:val="28"/>
          <w:szCs w:val="28"/>
        </w:rPr>
        <w:t xml:space="preserve">            </w:t>
      </w:r>
      <w:r w:rsidR="00895030" w:rsidRPr="00895030">
        <w:rPr>
          <w:sz w:val="28"/>
          <w:szCs w:val="28"/>
        </w:rPr>
        <w:t xml:space="preserve"> от 29 мая 2025 г</w:t>
      </w:r>
      <w:r w:rsidR="00463837">
        <w:rPr>
          <w:sz w:val="28"/>
          <w:szCs w:val="28"/>
        </w:rPr>
        <w:t>ода</w:t>
      </w:r>
      <w:r w:rsidR="00895030" w:rsidRPr="00895030">
        <w:rPr>
          <w:sz w:val="28"/>
          <w:szCs w:val="28"/>
        </w:rPr>
        <w:t xml:space="preserve"> № 781 </w:t>
      </w:r>
      <w:r w:rsidR="00895030">
        <w:rPr>
          <w:sz w:val="28"/>
          <w:szCs w:val="28"/>
        </w:rPr>
        <w:t>«</w:t>
      </w:r>
      <w:r w:rsidR="00895030" w:rsidRPr="00895030">
        <w:rPr>
          <w:sz w:val="28"/>
          <w:szCs w:val="28"/>
        </w:rPr>
        <w:t>Об утверждении Правил проведения рекультивации и консервации земель</w:t>
      </w:r>
      <w:r w:rsidR="00895030">
        <w:rPr>
          <w:sz w:val="28"/>
          <w:szCs w:val="28"/>
        </w:rPr>
        <w:t>»</w:t>
      </w:r>
      <w:r w:rsidR="002D0654" w:rsidRPr="001B1C96">
        <w:rPr>
          <w:b/>
          <w:sz w:val="28"/>
          <w:szCs w:val="28"/>
        </w:rPr>
        <w:t xml:space="preserve">, </w:t>
      </w:r>
      <w:r w:rsidR="002D0654" w:rsidRPr="002D0654">
        <w:rPr>
          <w:sz w:val="28"/>
          <w:szCs w:val="28"/>
        </w:rPr>
        <w:t>в целях повышения качества и доступности предоставления муниципальных услуг для населения</w:t>
      </w:r>
      <w:r w:rsidR="00895030">
        <w:rPr>
          <w:sz w:val="28"/>
          <w:szCs w:val="28"/>
        </w:rPr>
        <w:t>,</w:t>
      </w:r>
      <w:r w:rsidR="002D0654">
        <w:rPr>
          <w:sz w:val="28"/>
          <w:szCs w:val="28"/>
        </w:rPr>
        <w:t xml:space="preserve"> </w:t>
      </w:r>
      <w:r w:rsidRPr="00CC35A2">
        <w:rPr>
          <w:sz w:val="28"/>
          <w:szCs w:val="28"/>
        </w:rPr>
        <w:t>п о с т а н о в л я ю:</w:t>
      </w:r>
    </w:p>
    <w:p w14:paraId="07B1ED27" w14:textId="221B8EB8" w:rsidR="00DE0D6D" w:rsidRPr="00CC35A2" w:rsidRDefault="00DE0D6D" w:rsidP="00DE0D6D">
      <w:pPr>
        <w:ind w:firstLine="709"/>
        <w:jc w:val="both"/>
        <w:rPr>
          <w:sz w:val="28"/>
          <w:szCs w:val="28"/>
        </w:rPr>
      </w:pPr>
      <w:r w:rsidRPr="00CC35A2">
        <w:rPr>
          <w:sz w:val="28"/>
          <w:szCs w:val="28"/>
        </w:rPr>
        <w:t>1. Утвердить Административный регламент</w:t>
      </w:r>
      <w:r w:rsidRPr="00215D90">
        <w:rPr>
          <w:sz w:val="28"/>
          <w:szCs w:val="28"/>
        </w:rPr>
        <w:t xml:space="preserve"> </w:t>
      </w:r>
      <w:r w:rsidR="003329C6">
        <w:rPr>
          <w:sz w:val="28"/>
          <w:szCs w:val="28"/>
        </w:rPr>
        <w:t xml:space="preserve">по </w:t>
      </w:r>
      <w:r w:rsidRPr="00CC35A2">
        <w:rPr>
          <w:sz w:val="28"/>
          <w:szCs w:val="28"/>
        </w:rPr>
        <w:t>предоставлени</w:t>
      </w:r>
      <w:r w:rsidR="003329C6">
        <w:rPr>
          <w:sz w:val="28"/>
          <w:szCs w:val="28"/>
        </w:rPr>
        <w:t>ю</w:t>
      </w:r>
      <w:r w:rsidRPr="00CC35A2">
        <w:rPr>
          <w:sz w:val="28"/>
          <w:szCs w:val="28"/>
        </w:rPr>
        <w:t xml:space="preserve"> муниципальной услуги «</w:t>
      </w:r>
      <w:r w:rsidR="00884239" w:rsidRPr="00884239">
        <w:rPr>
          <w:sz w:val="28"/>
          <w:szCs w:val="28"/>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CC35A2">
        <w:rPr>
          <w:sz w:val="28"/>
          <w:szCs w:val="28"/>
        </w:rPr>
        <w:t>»</w:t>
      </w:r>
      <w:r w:rsidR="00463837">
        <w:rPr>
          <w:sz w:val="28"/>
          <w:szCs w:val="28"/>
        </w:rPr>
        <w:t xml:space="preserve"> (прилагается)</w:t>
      </w:r>
      <w:r w:rsidRPr="00CC35A2">
        <w:rPr>
          <w:bCs/>
          <w:sz w:val="28"/>
          <w:szCs w:val="28"/>
        </w:rPr>
        <w:t>.</w:t>
      </w:r>
    </w:p>
    <w:p w14:paraId="4FE3A8EA" w14:textId="74636C98" w:rsidR="004F455E" w:rsidRPr="004F455E" w:rsidRDefault="002D22C0" w:rsidP="004F455E">
      <w:pPr>
        <w:ind w:firstLine="720"/>
        <w:jc w:val="both"/>
        <w:rPr>
          <w:spacing w:val="-2"/>
          <w:sz w:val="28"/>
          <w:szCs w:val="28"/>
        </w:rPr>
      </w:pPr>
      <w:r>
        <w:rPr>
          <w:sz w:val="28"/>
        </w:rPr>
        <w:t>2</w:t>
      </w:r>
      <w:r w:rsidR="004F455E" w:rsidRPr="004F455E">
        <w:rPr>
          <w:sz w:val="28"/>
        </w:rPr>
        <w:t xml:space="preserve">. </w:t>
      </w:r>
      <w:r w:rsidR="00D71392" w:rsidRPr="00F5110A">
        <w:rPr>
          <w:sz w:val="28"/>
          <w:szCs w:val="28"/>
          <w:lang w:eastAsia="zh-CN"/>
        </w:rPr>
        <w:t>Настоящее постановление опубликовать в сетевом издании Информационный портал «Лаб-Медиа» и разместить на официальном сайте администрации Каладжинского сельского поселения Лабинского муниципального района Краснодарского края http://</w:t>
      </w:r>
      <w:proofErr w:type="spellStart"/>
      <w:r w:rsidR="00D71392" w:rsidRPr="00F5110A">
        <w:rPr>
          <w:sz w:val="28"/>
          <w:szCs w:val="28"/>
          <w:lang w:val="en-US" w:eastAsia="zh-CN"/>
        </w:rPr>
        <w:t>kaladginskoesp</w:t>
      </w:r>
      <w:proofErr w:type="spellEnd"/>
      <w:r w:rsidR="00D71392" w:rsidRPr="00F5110A">
        <w:rPr>
          <w:sz w:val="28"/>
          <w:szCs w:val="28"/>
          <w:lang w:eastAsia="zh-CN"/>
        </w:rPr>
        <w:t>.</w:t>
      </w:r>
      <w:proofErr w:type="spellStart"/>
      <w:r w:rsidR="00D71392" w:rsidRPr="00F5110A">
        <w:rPr>
          <w:sz w:val="28"/>
          <w:szCs w:val="28"/>
          <w:lang w:eastAsia="zh-CN"/>
        </w:rPr>
        <w:t>ru</w:t>
      </w:r>
      <w:proofErr w:type="spellEnd"/>
      <w:r w:rsidR="00D71392" w:rsidRPr="00F5110A">
        <w:rPr>
          <w:sz w:val="28"/>
          <w:szCs w:val="28"/>
          <w:lang w:eastAsia="zh-CN"/>
        </w:rPr>
        <w:t xml:space="preserve"> в информационно-телекоммуникационной сети «Интернет».</w:t>
      </w:r>
    </w:p>
    <w:p w14:paraId="6BD3F83D" w14:textId="77777777" w:rsidR="004F455E" w:rsidRPr="004F455E" w:rsidRDefault="002D22C0" w:rsidP="004F455E">
      <w:pPr>
        <w:ind w:firstLine="720"/>
        <w:jc w:val="both"/>
        <w:rPr>
          <w:sz w:val="28"/>
          <w:szCs w:val="28"/>
        </w:rPr>
      </w:pPr>
      <w:r>
        <w:rPr>
          <w:sz w:val="28"/>
          <w:szCs w:val="28"/>
        </w:rPr>
        <w:t>3</w:t>
      </w:r>
      <w:r w:rsidR="004F455E" w:rsidRPr="004F455E">
        <w:rPr>
          <w:sz w:val="28"/>
          <w:szCs w:val="28"/>
        </w:rPr>
        <w:t>. Контроль за выполнением настоящего постановления оставляю за собой.</w:t>
      </w:r>
    </w:p>
    <w:p w14:paraId="3DE73731" w14:textId="77777777" w:rsidR="004F455E" w:rsidRPr="004F455E" w:rsidRDefault="002D22C0" w:rsidP="004F455E">
      <w:pPr>
        <w:tabs>
          <w:tab w:val="left" w:pos="0"/>
        </w:tabs>
        <w:suppressAutoHyphens/>
        <w:ind w:right="-1" w:firstLine="720"/>
        <w:rPr>
          <w:rFonts w:eastAsia="Andale Sans UI"/>
          <w:spacing w:val="-2"/>
          <w:kern w:val="1"/>
          <w:sz w:val="28"/>
          <w:szCs w:val="28"/>
          <w:lang w:eastAsia="ar-SA"/>
        </w:rPr>
      </w:pPr>
      <w:r>
        <w:rPr>
          <w:rFonts w:eastAsia="Andale Sans UI"/>
          <w:kern w:val="1"/>
          <w:sz w:val="28"/>
          <w:szCs w:val="28"/>
          <w:lang w:eastAsia="ar-SA"/>
        </w:rPr>
        <w:t>4</w:t>
      </w:r>
      <w:r w:rsidR="004F455E" w:rsidRPr="004F455E">
        <w:rPr>
          <w:rFonts w:eastAsia="Andale Sans UI"/>
          <w:kern w:val="1"/>
          <w:sz w:val="28"/>
          <w:szCs w:val="28"/>
          <w:lang w:eastAsia="ar-SA"/>
        </w:rPr>
        <w:t xml:space="preserve">. </w:t>
      </w:r>
      <w:r w:rsidR="004F455E" w:rsidRPr="004F455E">
        <w:rPr>
          <w:rFonts w:eastAsia="Andale Sans UI"/>
          <w:spacing w:val="-2"/>
          <w:kern w:val="1"/>
          <w:sz w:val="28"/>
          <w:szCs w:val="28"/>
          <w:lang w:eastAsia="ar-SA"/>
        </w:rPr>
        <w:t>Постановление вступает в силу со дня его официального опубликования.</w:t>
      </w:r>
    </w:p>
    <w:p w14:paraId="6A3D3687" w14:textId="77777777" w:rsidR="002D0654" w:rsidRDefault="002D0654" w:rsidP="004F455E">
      <w:pPr>
        <w:rPr>
          <w:bCs/>
          <w:color w:val="000000"/>
          <w:spacing w:val="-2"/>
          <w:sz w:val="28"/>
          <w:szCs w:val="28"/>
        </w:rPr>
      </w:pPr>
    </w:p>
    <w:p w14:paraId="487C4735" w14:textId="77777777" w:rsidR="00FE349C" w:rsidRDefault="00FE349C" w:rsidP="004F455E">
      <w:pPr>
        <w:rPr>
          <w:bCs/>
          <w:color w:val="000000"/>
          <w:spacing w:val="-2"/>
          <w:sz w:val="28"/>
          <w:szCs w:val="28"/>
        </w:rPr>
      </w:pPr>
    </w:p>
    <w:p w14:paraId="62C49591" w14:textId="50ABA115" w:rsidR="00FB2CC2" w:rsidRDefault="00D71392" w:rsidP="004F455E">
      <w:pPr>
        <w:rPr>
          <w:bCs/>
          <w:color w:val="000000"/>
          <w:spacing w:val="-2"/>
          <w:sz w:val="28"/>
          <w:szCs w:val="28"/>
        </w:rPr>
      </w:pPr>
      <w:r>
        <w:rPr>
          <w:bCs/>
          <w:color w:val="000000"/>
          <w:spacing w:val="-2"/>
          <w:sz w:val="28"/>
          <w:szCs w:val="28"/>
        </w:rPr>
        <w:t>Г</w:t>
      </w:r>
      <w:r w:rsidR="004F455E" w:rsidRPr="004F455E">
        <w:rPr>
          <w:bCs/>
          <w:color w:val="000000"/>
          <w:spacing w:val="-2"/>
          <w:sz w:val="28"/>
          <w:szCs w:val="28"/>
        </w:rPr>
        <w:t>лав</w:t>
      </w:r>
      <w:r>
        <w:rPr>
          <w:bCs/>
          <w:color w:val="000000"/>
          <w:spacing w:val="-2"/>
          <w:sz w:val="28"/>
          <w:szCs w:val="28"/>
        </w:rPr>
        <w:t>а</w:t>
      </w:r>
      <w:r w:rsidR="00FB2CC2">
        <w:rPr>
          <w:bCs/>
          <w:color w:val="000000"/>
          <w:spacing w:val="-2"/>
          <w:sz w:val="28"/>
          <w:szCs w:val="28"/>
        </w:rPr>
        <w:t xml:space="preserve"> администрации</w:t>
      </w:r>
    </w:p>
    <w:p w14:paraId="2AAAC94C" w14:textId="77777777" w:rsidR="004F455E" w:rsidRPr="004F455E" w:rsidRDefault="00FB2CC2" w:rsidP="004F455E">
      <w:pPr>
        <w:rPr>
          <w:bCs/>
          <w:color w:val="000000"/>
          <w:spacing w:val="-2"/>
          <w:sz w:val="28"/>
          <w:szCs w:val="28"/>
        </w:rPr>
      </w:pPr>
      <w:r>
        <w:rPr>
          <w:bCs/>
          <w:color w:val="000000"/>
          <w:spacing w:val="-2"/>
          <w:sz w:val="28"/>
          <w:szCs w:val="28"/>
        </w:rPr>
        <w:t>Каладжинского</w:t>
      </w:r>
      <w:r w:rsidR="004F455E" w:rsidRPr="004F455E">
        <w:rPr>
          <w:bCs/>
          <w:color w:val="000000"/>
          <w:spacing w:val="-2"/>
          <w:sz w:val="28"/>
          <w:szCs w:val="28"/>
        </w:rPr>
        <w:t xml:space="preserve"> сельского поселения</w:t>
      </w:r>
    </w:p>
    <w:p w14:paraId="74F9387B" w14:textId="77777777" w:rsidR="004F455E" w:rsidRDefault="004F455E" w:rsidP="004F455E">
      <w:pPr>
        <w:rPr>
          <w:bCs/>
          <w:color w:val="000000"/>
          <w:spacing w:val="-2"/>
          <w:sz w:val="28"/>
          <w:szCs w:val="28"/>
        </w:rPr>
      </w:pPr>
      <w:r w:rsidRPr="004F455E">
        <w:rPr>
          <w:bCs/>
          <w:color w:val="000000"/>
          <w:spacing w:val="-2"/>
          <w:sz w:val="28"/>
          <w:szCs w:val="28"/>
        </w:rPr>
        <w:t>Лабинского муниципального района</w:t>
      </w:r>
    </w:p>
    <w:p w14:paraId="3BD09CC9" w14:textId="4C20529D" w:rsidR="00645A35" w:rsidRDefault="004F455E" w:rsidP="00D71392">
      <w:pPr>
        <w:rPr>
          <w:sz w:val="28"/>
          <w:szCs w:val="28"/>
        </w:rPr>
      </w:pPr>
      <w:r>
        <w:rPr>
          <w:bCs/>
          <w:color w:val="000000"/>
          <w:spacing w:val="-2"/>
          <w:sz w:val="28"/>
          <w:szCs w:val="28"/>
        </w:rPr>
        <w:t xml:space="preserve">Краснодарского края                                           </w:t>
      </w:r>
      <w:r w:rsidR="008A5164">
        <w:rPr>
          <w:bCs/>
          <w:color w:val="000000"/>
          <w:spacing w:val="-2"/>
          <w:sz w:val="28"/>
          <w:szCs w:val="28"/>
        </w:rPr>
        <w:t xml:space="preserve">                       </w:t>
      </w:r>
      <w:r w:rsidR="00D71392">
        <w:rPr>
          <w:bCs/>
          <w:color w:val="000000"/>
          <w:spacing w:val="-2"/>
          <w:sz w:val="28"/>
          <w:szCs w:val="28"/>
        </w:rPr>
        <w:t xml:space="preserve">     </w:t>
      </w:r>
      <w:r w:rsidR="008A5164">
        <w:rPr>
          <w:bCs/>
          <w:color w:val="000000"/>
          <w:spacing w:val="-2"/>
          <w:sz w:val="28"/>
          <w:szCs w:val="28"/>
        </w:rPr>
        <w:t xml:space="preserve">       </w:t>
      </w:r>
      <w:r w:rsidR="00D71392">
        <w:rPr>
          <w:bCs/>
          <w:color w:val="000000"/>
          <w:spacing w:val="-2"/>
          <w:sz w:val="28"/>
          <w:szCs w:val="28"/>
        </w:rPr>
        <w:t>А. Н. Резван</w:t>
      </w:r>
    </w:p>
    <w:p w14:paraId="6633C2DC" w14:textId="09F9FA61" w:rsidR="001F7D4D" w:rsidRDefault="001F7D4D" w:rsidP="00B6459F">
      <w:pPr>
        <w:shd w:val="clear" w:color="auto" w:fill="FFFFFF"/>
        <w:textAlignment w:val="top"/>
        <w:rPr>
          <w:bCs/>
          <w:sz w:val="28"/>
          <w:szCs w:val="28"/>
        </w:rPr>
      </w:pPr>
    </w:p>
    <w:p w14:paraId="4BA58A0C" w14:textId="2873E094" w:rsidR="002B4D13" w:rsidRPr="002B4D13" w:rsidRDefault="002B4D13" w:rsidP="002B4D13">
      <w:pPr>
        <w:shd w:val="clear" w:color="auto" w:fill="FFFFFF"/>
        <w:ind w:left="5103"/>
        <w:textAlignment w:val="top"/>
        <w:rPr>
          <w:bCs/>
          <w:sz w:val="28"/>
          <w:szCs w:val="28"/>
        </w:rPr>
      </w:pPr>
      <w:r w:rsidRPr="002B4D13">
        <w:rPr>
          <w:bCs/>
          <w:sz w:val="28"/>
          <w:szCs w:val="28"/>
        </w:rPr>
        <w:lastRenderedPageBreak/>
        <w:t>Приложение</w:t>
      </w:r>
    </w:p>
    <w:p w14:paraId="28ADD3AA" w14:textId="77777777" w:rsidR="002B4D13" w:rsidRPr="002B4D13" w:rsidRDefault="002B4D13" w:rsidP="002B4D13">
      <w:pPr>
        <w:shd w:val="clear" w:color="auto" w:fill="FFFFFF"/>
        <w:ind w:left="5103"/>
        <w:textAlignment w:val="top"/>
        <w:rPr>
          <w:bCs/>
          <w:sz w:val="28"/>
          <w:szCs w:val="28"/>
        </w:rPr>
      </w:pPr>
    </w:p>
    <w:p w14:paraId="2F9DEA6A" w14:textId="77777777" w:rsidR="002B4D13" w:rsidRPr="002B4D13" w:rsidRDefault="002B4D13" w:rsidP="002B4D13">
      <w:pPr>
        <w:shd w:val="clear" w:color="auto" w:fill="FFFFFF"/>
        <w:ind w:left="5103"/>
        <w:textAlignment w:val="top"/>
        <w:rPr>
          <w:bCs/>
          <w:sz w:val="28"/>
          <w:szCs w:val="28"/>
        </w:rPr>
      </w:pPr>
      <w:r w:rsidRPr="002B4D13">
        <w:rPr>
          <w:bCs/>
          <w:sz w:val="28"/>
          <w:szCs w:val="28"/>
        </w:rPr>
        <w:t>УТВЕРЖДЕН</w:t>
      </w:r>
    </w:p>
    <w:p w14:paraId="5836AD30" w14:textId="77777777" w:rsidR="002B4D13" w:rsidRPr="002B4D13" w:rsidRDefault="002B4D13" w:rsidP="002B4D13">
      <w:pPr>
        <w:shd w:val="clear" w:color="auto" w:fill="FFFFFF"/>
        <w:ind w:left="5103"/>
        <w:textAlignment w:val="top"/>
        <w:rPr>
          <w:bCs/>
          <w:sz w:val="28"/>
          <w:szCs w:val="28"/>
        </w:rPr>
      </w:pPr>
      <w:r w:rsidRPr="002B4D13">
        <w:rPr>
          <w:bCs/>
          <w:sz w:val="28"/>
          <w:szCs w:val="28"/>
        </w:rPr>
        <w:t>постановлением администрации</w:t>
      </w:r>
    </w:p>
    <w:p w14:paraId="449EEB9F" w14:textId="77777777" w:rsidR="002B4D13" w:rsidRDefault="00225586" w:rsidP="002B4D13">
      <w:pPr>
        <w:shd w:val="clear" w:color="auto" w:fill="FFFFFF"/>
        <w:ind w:left="5103"/>
        <w:textAlignment w:val="top"/>
        <w:rPr>
          <w:bCs/>
          <w:sz w:val="28"/>
          <w:szCs w:val="28"/>
        </w:rPr>
      </w:pPr>
      <w:r>
        <w:rPr>
          <w:bCs/>
          <w:sz w:val="28"/>
          <w:szCs w:val="28"/>
        </w:rPr>
        <w:t>Каладжинского</w:t>
      </w:r>
      <w:r w:rsidR="002B4D13" w:rsidRPr="002B4D13">
        <w:rPr>
          <w:bCs/>
          <w:sz w:val="28"/>
          <w:szCs w:val="28"/>
        </w:rPr>
        <w:t xml:space="preserve"> сельского поселения Лабинского </w:t>
      </w:r>
      <w:r w:rsidR="00884239">
        <w:rPr>
          <w:bCs/>
          <w:sz w:val="28"/>
          <w:szCs w:val="28"/>
        </w:rPr>
        <w:t xml:space="preserve">муниципального </w:t>
      </w:r>
      <w:r w:rsidR="002B4D13" w:rsidRPr="002B4D13">
        <w:rPr>
          <w:bCs/>
          <w:sz w:val="28"/>
          <w:szCs w:val="28"/>
        </w:rPr>
        <w:t>района</w:t>
      </w:r>
    </w:p>
    <w:p w14:paraId="1FC1FCCB" w14:textId="77777777" w:rsidR="00884239" w:rsidRPr="002B4D13" w:rsidRDefault="00884239" w:rsidP="002B4D13">
      <w:pPr>
        <w:shd w:val="clear" w:color="auto" w:fill="FFFFFF"/>
        <w:ind w:left="5103"/>
        <w:textAlignment w:val="top"/>
        <w:rPr>
          <w:bCs/>
          <w:sz w:val="28"/>
          <w:szCs w:val="28"/>
        </w:rPr>
      </w:pPr>
      <w:r>
        <w:rPr>
          <w:bCs/>
          <w:sz w:val="28"/>
          <w:szCs w:val="28"/>
        </w:rPr>
        <w:t>Краснодарского края</w:t>
      </w:r>
    </w:p>
    <w:p w14:paraId="700BBCE7" w14:textId="0A967D70" w:rsidR="002B4D13" w:rsidRPr="002B4D13" w:rsidRDefault="002B4D13" w:rsidP="002B4D13">
      <w:pPr>
        <w:shd w:val="clear" w:color="auto" w:fill="FFFFFF"/>
        <w:ind w:left="5103"/>
        <w:textAlignment w:val="top"/>
        <w:rPr>
          <w:bCs/>
          <w:sz w:val="28"/>
          <w:szCs w:val="28"/>
        </w:rPr>
      </w:pPr>
      <w:r w:rsidRPr="002B4D13">
        <w:rPr>
          <w:bCs/>
          <w:sz w:val="28"/>
          <w:szCs w:val="28"/>
        </w:rPr>
        <w:t xml:space="preserve">от </w:t>
      </w:r>
      <w:r w:rsidR="00B6459F">
        <w:rPr>
          <w:bCs/>
          <w:sz w:val="28"/>
          <w:szCs w:val="28"/>
        </w:rPr>
        <w:t>17.08.2026</w:t>
      </w:r>
      <w:r w:rsidRPr="002B4D13">
        <w:rPr>
          <w:bCs/>
          <w:sz w:val="28"/>
          <w:szCs w:val="28"/>
        </w:rPr>
        <w:t xml:space="preserve"> № </w:t>
      </w:r>
      <w:r w:rsidR="00B6459F">
        <w:rPr>
          <w:bCs/>
          <w:sz w:val="28"/>
          <w:szCs w:val="28"/>
        </w:rPr>
        <w:t>77</w:t>
      </w:r>
    </w:p>
    <w:p w14:paraId="0D5ADCDD" w14:textId="77777777" w:rsidR="00DE0D6D" w:rsidRPr="00CC35A2" w:rsidRDefault="00DE0D6D" w:rsidP="00F27AEA">
      <w:pPr>
        <w:rPr>
          <w:bCs/>
          <w:sz w:val="28"/>
          <w:szCs w:val="28"/>
        </w:rPr>
      </w:pPr>
    </w:p>
    <w:p w14:paraId="71D7AFF9" w14:textId="77777777" w:rsidR="00DE0D6D" w:rsidRPr="00CC35A2" w:rsidRDefault="00DE0D6D" w:rsidP="00DE0D6D">
      <w:pPr>
        <w:jc w:val="both"/>
        <w:rPr>
          <w:bCs/>
          <w:sz w:val="28"/>
          <w:szCs w:val="28"/>
        </w:rPr>
      </w:pPr>
    </w:p>
    <w:p w14:paraId="7A86CB4E" w14:textId="77777777" w:rsidR="00DE0D6D" w:rsidRPr="00CC35A2" w:rsidRDefault="00DE0D6D" w:rsidP="00DE0D6D">
      <w:pPr>
        <w:jc w:val="center"/>
        <w:rPr>
          <w:b/>
          <w:bCs/>
          <w:sz w:val="28"/>
          <w:szCs w:val="28"/>
        </w:rPr>
      </w:pPr>
      <w:r w:rsidRPr="00CC35A2">
        <w:rPr>
          <w:b/>
          <w:bCs/>
          <w:sz w:val="28"/>
          <w:szCs w:val="28"/>
        </w:rPr>
        <w:t>АДМИНИСТРАТИВНЫЙ РЕГЛАМЕНТ</w:t>
      </w:r>
    </w:p>
    <w:p w14:paraId="20326640" w14:textId="77777777" w:rsidR="00C518B9" w:rsidRDefault="002D0654" w:rsidP="00C518B9">
      <w:pPr>
        <w:jc w:val="center"/>
        <w:rPr>
          <w:b/>
          <w:sz w:val="28"/>
          <w:szCs w:val="28"/>
        </w:rPr>
      </w:pPr>
      <w:r>
        <w:rPr>
          <w:b/>
          <w:sz w:val="28"/>
          <w:szCs w:val="28"/>
        </w:rPr>
        <w:t xml:space="preserve">по </w:t>
      </w:r>
      <w:r w:rsidR="00DE0D6D" w:rsidRPr="00CC35A2">
        <w:rPr>
          <w:b/>
          <w:sz w:val="28"/>
          <w:szCs w:val="28"/>
        </w:rPr>
        <w:t>предоставлени</w:t>
      </w:r>
      <w:r>
        <w:rPr>
          <w:b/>
          <w:sz w:val="28"/>
          <w:szCs w:val="28"/>
        </w:rPr>
        <w:t>ю</w:t>
      </w:r>
      <w:r w:rsidR="00DE0D6D" w:rsidRPr="00CC35A2">
        <w:rPr>
          <w:b/>
          <w:sz w:val="28"/>
          <w:szCs w:val="28"/>
        </w:rPr>
        <w:t xml:space="preserve"> муниципальной услуги</w:t>
      </w:r>
    </w:p>
    <w:p w14:paraId="488962EA" w14:textId="77777777" w:rsidR="00DE0D6D" w:rsidRPr="00C518B9" w:rsidRDefault="00DE0D6D" w:rsidP="000B3707">
      <w:pPr>
        <w:jc w:val="center"/>
        <w:rPr>
          <w:b/>
          <w:sz w:val="28"/>
          <w:szCs w:val="28"/>
        </w:rPr>
      </w:pPr>
      <w:r w:rsidRPr="00CC35A2">
        <w:rPr>
          <w:b/>
          <w:bCs/>
          <w:sz w:val="28"/>
          <w:szCs w:val="28"/>
        </w:rPr>
        <w:t>«</w:t>
      </w:r>
      <w:r w:rsidR="00884239" w:rsidRPr="00884239">
        <w:rPr>
          <w:b/>
          <w:bCs/>
          <w:sz w:val="28"/>
          <w:szCs w:val="28"/>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CC35A2">
        <w:rPr>
          <w:b/>
          <w:bCs/>
          <w:sz w:val="28"/>
          <w:szCs w:val="28"/>
        </w:rPr>
        <w:t>»</w:t>
      </w:r>
    </w:p>
    <w:p w14:paraId="59A497A7" w14:textId="77777777" w:rsidR="00DE0D6D" w:rsidRPr="00CC35A2" w:rsidRDefault="00DE0D6D" w:rsidP="00DE0D6D">
      <w:pPr>
        <w:jc w:val="both"/>
        <w:rPr>
          <w:sz w:val="28"/>
          <w:szCs w:val="28"/>
        </w:rPr>
      </w:pPr>
    </w:p>
    <w:p w14:paraId="1A5ACA0C" w14:textId="77777777" w:rsidR="00DE0D6D" w:rsidRPr="00CC35A2" w:rsidRDefault="00DE0D6D" w:rsidP="00DE0D6D">
      <w:pPr>
        <w:jc w:val="center"/>
        <w:rPr>
          <w:b/>
          <w:sz w:val="28"/>
          <w:szCs w:val="28"/>
        </w:rPr>
      </w:pPr>
      <w:r w:rsidRPr="00CC35A2">
        <w:rPr>
          <w:b/>
          <w:sz w:val="28"/>
          <w:szCs w:val="28"/>
        </w:rPr>
        <w:t>1. Общие положения</w:t>
      </w:r>
    </w:p>
    <w:p w14:paraId="2805E2D0" w14:textId="77777777" w:rsidR="00DE0D6D" w:rsidRPr="00CC35A2" w:rsidRDefault="00DE0D6D" w:rsidP="00DE0D6D">
      <w:pPr>
        <w:jc w:val="both"/>
        <w:rPr>
          <w:sz w:val="28"/>
          <w:szCs w:val="28"/>
        </w:rPr>
      </w:pPr>
    </w:p>
    <w:p w14:paraId="04DAFEBD" w14:textId="77777777" w:rsidR="00DE0D6D" w:rsidRPr="00CC35A2" w:rsidRDefault="00DE0D6D" w:rsidP="00DE0D6D">
      <w:pPr>
        <w:jc w:val="center"/>
        <w:rPr>
          <w:b/>
          <w:sz w:val="28"/>
          <w:szCs w:val="28"/>
          <w:lang w:eastAsia="ar-SA"/>
        </w:rPr>
      </w:pPr>
      <w:r w:rsidRPr="00CC35A2">
        <w:rPr>
          <w:b/>
          <w:sz w:val="28"/>
          <w:szCs w:val="28"/>
        </w:rPr>
        <w:t xml:space="preserve">1.1. </w:t>
      </w:r>
      <w:r w:rsidRPr="00CC35A2">
        <w:rPr>
          <w:b/>
          <w:sz w:val="28"/>
          <w:szCs w:val="28"/>
          <w:lang w:eastAsia="ar-SA"/>
        </w:rPr>
        <w:t xml:space="preserve">Предмет регулирования </w:t>
      </w:r>
      <w:r>
        <w:rPr>
          <w:b/>
          <w:sz w:val="28"/>
          <w:szCs w:val="28"/>
          <w:lang w:eastAsia="ar-SA"/>
        </w:rPr>
        <w:t>Административного р</w:t>
      </w:r>
      <w:r w:rsidRPr="00CC35A2">
        <w:rPr>
          <w:b/>
          <w:sz w:val="28"/>
          <w:szCs w:val="28"/>
          <w:lang w:eastAsia="ar-SA"/>
        </w:rPr>
        <w:t>егламента</w:t>
      </w:r>
    </w:p>
    <w:p w14:paraId="606B3C79" w14:textId="77777777" w:rsidR="00884239" w:rsidRPr="00884239" w:rsidRDefault="00884239" w:rsidP="00884239">
      <w:pPr>
        <w:ind w:firstLine="709"/>
        <w:contextualSpacing/>
        <w:jc w:val="both"/>
        <w:rPr>
          <w:rFonts w:eastAsia="Calibri"/>
          <w:sz w:val="28"/>
          <w:szCs w:val="28"/>
          <w:lang w:eastAsia="en-US"/>
        </w:rPr>
      </w:pPr>
      <w:r w:rsidRPr="00884239">
        <w:rPr>
          <w:rFonts w:eastAsia="Calibri"/>
          <w:sz w:val="28"/>
          <w:szCs w:val="28"/>
          <w:lang w:eastAsia="en-US"/>
        </w:rPr>
        <w:t>Административный регламент устанавливает порядок и стандарт предоставления муниципальной услуги.</w:t>
      </w:r>
    </w:p>
    <w:p w14:paraId="0CFBE76B" w14:textId="77777777" w:rsidR="00884239" w:rsidRDefault="00884239" w:rsidP="00884239">
      <w:pPr>
        <w:ind w:firstLine="709"/>
        <w:contextualSpacing/>
        <w:jc w:val="both"/>
        <w:rPr>
          <w:rFonts w:eastAsia="Calibri"/>
          <w:sz w:val="28"/>
          <w:szCs w:val="28"/>
          <w:lang w:eastAsia="en-US"/>
        </w:rPr>
      </w:pPr>
      <w:r w:rsidRPr="00884239">
        <w:rPr>
          <w:rFonts w:eastAsia="Calibri"/>
          <w:sz w:val="28"/>
          <w:szCs w:val="28"/>
          <w:lang w:eastAsia="en-US"/>
        </w:rPr>
        <w:t xml:space="preserve">Действие Административного регламента не распространяется на случаи подготовки проекта рекультивации в составе проектной документации на строительство, реконструкцию объекта капитального строительства, а также случаи, при которых в соответствии с федеральными законами проект рекультивации земель до его утверждения подлежит государственной экологической экспертизе </w:t>
      </w:r>
      <w:r w:rsidR="00D523E9">
        <w:rPr>
          <w:rFonts w:eastAsia="Calibri"/>
          <w:sz w:val="28"/>
          <w:szCs w:val="28"/>
          <w:lang w:eastAsia="en-US"/>
        </w:rPr>
        <w:t>(далее-Услуга)</w:t>
      </w:r>
      <w:r w:rsidR="004972F3" w:rsidRPr="004972F3">
        <w:rPr>
          <w:rFonts w:eastAsia="Calibri"/>
          <w:sz w:val="28"/>
          <w:szCs w:val="28"/>
          <w:lang w:eastAsia="en-US"/>
        </w:rPr>
        <w:t>.</w:t>
      </w:r>
    </w:p>
    <w:p w14:paraId="36E9B835" w14:textId="77777777" w:rsidR="004972F3" w:rsidRPr="002C0B24" w:rsidRDefault="009E78A6" w:rsidP="00884239">
      <w:pPr>
        <w:ind w:firstLine="709"/>
        <w:contextualSpacing/>
        <w:jc w:val="both"/>
        <w:rPr>
          <w:rFonts w:eastAsia="Calibri"/>
          <w:sz w:val="28"/>
          <w:szCs w:val="28"/>
          <w:lang w:eastAsia="en-US"/>
        </w:rPr>
      </w:pPr>
      <w:r w:rsidRPr="002C0B24">
        <w:rPr>
          <w:rFonts w:eastAsia="Calibri"/>
          <w:sz w:val="28"/>
          <w:szCs w:val="28"/>
          <w:lang w:eastAsia="en-US"/>
        </w:rPr>
        <w:t>Перечень условных обозначений и сокращений приведен в приложении к настоящему Административному регламенту.</w:t>
      </w:r>
    </w:p>
    <w:p w14:paraId="3F4C95E8" w14:textId="77777777" w:rsidR="00D523E9" w:rsidRPr="00CC35A2" w:rsidRDefault="00D523E9" w:rsidP="00D523E9">
      <w:pPr>
        <w:ind w:firstLine="709"/>
        <w:contextualSpacing/>
        <w:jc w:val="both"/>
        <w:rPr>
          <w:sz w:val="28"/>
          <w:szCs w:val="28"/>
        </w:rPr>
      </w:pPr>
      <w:bookmarkStart w:id="0" w:name="anchor1002"/>
      <w:bookmarkStart w:id="1" w:name="anchor1003"/>
      <w:bookmarkEnd w:id="0"/>
      <w:bookmarkEnd w:id="1"/>
    </w:p>
    <w:p w14:paraId="781FB826" w14:textId="77777777" w:rsidR="00DE0D6D" w:rsidRPr="00CC35A2" w:rsidRDefault="00DE0D6D" w:rsidP="00DE0D6D">
      <w:pPr>
        <w:autoSpaceDE w:val="0"/>
        <w:autoSpaceDN w:val="0"/>
        <w:adjustRightInd w:val="0"/>
        <w:jc w:val="center"/>
        <w:rPr>
          <w:b/>
          <w:sz w:val="28"/>
          <w:szCs w:val="28"/>
        </w:rPr>
      </w:pPr>
      <w:r w:rsidRPr="00CC35A2">
        <w:rPr>
          <w:b/>
          <w:sz w:val="28"/>
          <w:szCs w:val="28"/>
        </w:rPr>
        <w:t>1.2. Круг заявителей</w:t>
      </w:r>
    </w:p>
    <w:p w14:paraId="73E885F5" w14:textId="77777777" w:rsidR="002C7604" w:rsidRDefault="00DE0D6D" w:rsidP="00DD72F3">
      <w:pPr>
        <w:autoSpaceDE w:val="0"/>
        <w:autoSpaceDN w:val="0"/>
        <w:adjustRightInd w:val="0"/>
        <w:ind w:firstLine="720"/>
        <w:jc w:val="both"/>
        <w:rPr>
          <w:sz w:val="28"/>
          <w:szCs w:val="28"/>
        </w:rPr>
      </w:pPr>
      <w:r w:rsidRPr="00573679">
        <w:rPr>
          <w:sz w:val="28"/>
          <w:szCs w:val="28"/>
        </w:rPr>
        <w:t>Заявителями, имеющими право на получение муниципальной услуги, являются</w:t>
      </w:r>
      <w:r w:rsidR="00BA1A82">
        <w:rPr>
          <w:sz w:val="28"/>
          <w:szCs w:val="28"/>
        </w:rPr>
        <w:t>:</w:t>
      </w:r>
      <w:r w:rsidRPr="00573679">
        <w:rPr>
          <w:sz w:val="28"/>
          <w:szCs w:val="28"/>
        </w:rPr>
        <w:t xml:space="preserve"> </w:t>
      </w:r>
      <w:r w:rsidR="0056227F" w:rsidRPr="0056227F">
        <w:rPr>
          <w:sz w:val="28"/>
          <w:szCs w:val="28"/>
        </w:rPr>
        <w:t>ф</w:t>
      </w:r>
      <w:r w:rsidR="0056227F">
        <w:rPr>
          <w:sz w:val="28"/>
          <w:szCs w:val="28"/>
        </w:rPr>
        <w:t>изические</w:t>
      </w:r>
      <w:r w:rsidR="00BA1A82">
        <w:rPr>
          <w:sz w:val="28"/>
          <w:szCs w:val="28"/>
        </w:rPr>
        <w:t xml:space="preserve"> лица, индивидуальные предприниматели, </w:t>
      </w:r>
      <w:r w:rsidR="0056227F">
        <w:rPr>
          <w:sz w:val="28"/>
          <w:szCs w:val="28"/>
        </w:rPr>
        <w:t>юридические лица</w:t>
      </w:r>
      <w:r w:rsidR="00B506C9">
        <w:rPr>
          <w:sz w:val="28"/>
          <w:szCs w:val="28"/>
        </w:rPr>
        <w:t xml:space="preserve"> </w:t>
      </w:r>
      <w:r w:rsidR="00884239" w:rsidRPr="00884239">
        <w:rPr>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w:t>
      </w:r>
      <w:r w:rsidR="00884239">
        <w:rPr>
          <w:sz w:val="28"/>
          <w:szCs w:val="28"/>
        </w:rPr>
        <w:t>ганов местного самоуправления)</w:t>
      </w:r>
      <w:r w:rsidR="00BA1A82">
        <w:rPr>
          <w:sz w:val="28"/>
          <w:szCs w:val="28"/>
        </w:rPr>
        <w:t>,</w:t>
      </w:r>
      <w:r w:rsidR="00884239">
        <w:rPr>
          <w:sz w:val="28"/>
          <w:szCs w:val="28"/>
        </w:rPr>
        <w:t xml:space="preserve"> </w:t>
      </w:r>
      <w:r w:rsidR="002C7604">
        <w:rPr>
          <w:sz w:val="28"/>
          <w:szCs w:val="28"/>
        </w:rPr>
        <w:t>(далее – заявитель, заявители</w:t>
      </w:r>
      <w:r w:rsidRPr="00573679">
        <w:rPr>
          <w:sz w:val="28"/>
          <w:szCs w:val="28"/>
        </w:rPr>
        <w:t>).</w:t>
      </w:r>
    </w:p>
    <w:p w14:paraId="3A680775" w14:textId="77777777" w:rsidR="00886EB1" w:rsidRPr="00573679" w:rsidRDefault="002C7604" w:rsidP="0056227F">
      <w:pPr>
        <w:autoSpaceDE w:val="0"/>
        <w:autoSpaceDN w:val="0"/>
        <w:adjustRightInd w:val="0"/>
        <w:ind w:firstLine="720"/>
        <w:jc w:val="both"/>
        <w:rPr>
          <w:sz w:val="28"/>
          <w:szCs w:val="28"/>
        </w:rPr>
      </w:pPr>
      <w:r w:rsidRPr="002C7604">
        <w:rPr>
          <w:sz w:val="28"/>
          <w:szCs w:val="28"/>
        </w:rPr>
        <w:t xml:space="preserve">С заявлением о предоставлении муниципальной услуги </w:t>
      </w:r>
      <w:r>
        <w:rPr>
          <w:sz w:val="28"/>
          <w:szCs w:val="28"/>
        </w:rPr>
        <w:t>вправе обратиться представитель заявителя, действующий</w:t>
      </w:r>
      <w:r w:rsidRPr="002C7604">
        <w:rPr>
          <w:sz w:val="28"/>
          <w:szCs w:val="28"/>
        </w:rPr>
        <w:t xml:space="preserve">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w:t>
      </w:r>
      <w:r>
        <w:rPr>
          <w:sz w:val="28"/>
          <w:szCs w:val="28"/>
        </w:rPr>
        <w:t>местного самоуправления (далее – предс</w:t>
      </w:r>
      <w:r w:rsidR="0056227F">
        <w:rPr>
          <w:sz w:val="28"/>
          <w:szCs w:val="28"/>
        </w:rPr>
        <w:t>тавитель заявителя)</w:t>
      </w:r>
      <w:r w:rsidR="005052E2">
        <w:rPr>
          <w:sz w:val="28"/>
          <w:szCs w:val="28"/>
        </w:rPr>
        <w:t>.</w:t>
      </w:r>
    </w:p>
    <w:p w14:paraId="59A9882B" w14:textId="1C35E8D0" w:rsidR="001F7D4D" w:rsidRDefault="00DE0D6D" w:rsidP="00DE0D6D">
      <w:pPr>
        <w:autoSpaceDE w:val="0"/>
        <w:autoSpaceDN w:val="0"/>
        <w:adjustRightInd w:val="0"/>
        <w:ind w:firstLine="720"/>
        <w:jc w:val="both"/>
        <w:rPr>
          <w:sz w:val="28"/>
          <w:szCs w:val="28"/>
        </w:rPr>
      </w:pPr>
      <w:r w:rsidRPr="007B1619">
        <w:rPr>
          <w:sz w:val="28"/>
          <w:szCs w:val="28"/>
        </w:rPr>
        <w:t>В случае</w:t>
      </w:r>
      <w:r>
        <w:rPr>
          <w:sz w:val="28"/>
          <w:szCs w:val="28"/>
        </w:rPr>
        <w:t>,</w:t>
      </w:r>
      <w:r w:rsidRPr="007B1619">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w:t>
      </w:r>
    </w:p>
    <w:p w14:paraId="5678BF85" w14:textId="633D3131" w:rsidR="001F7D4D" w:rsidRDefault="001F7D4D" w:rsidP="001F7D4D">
      <w:pPr>
        <w:autoSpaceDE w:val="0"/>
        <w:autoSpaceDN w:val="0"/>
        <w:adjustRightInd w:val="0"/>
        <w:jc w:val="center"/>
        <w:rPr>
          <w:sz w:val="28"/>
          <w:szCs w:val="28"/>
        </w:rPr>
      </w:pPr>
      <w:r>
        <w:rPr>
          <w:sz w:val="28"/>
          <w:szCs w:val="28"/>
        </w:rPr>
        <w:lastRenderedPageBreak/>
        <w:t>2</w:t>
      </w:r>
    </w:p>
    <w:p w14:paraId="3D950E60" w14:textId="77777777" w:rsidR="001F7D4D" w:rsidRDefault="001F7D4D" w:rsidP="001F7D4D">
      <w:pPr>
        <w:autoSpaceDE w:val="0"/>
        <w:autoSpaceDN w:val="0"/>
        <w:adjustRightInd w:val="0"/>
        <w:jc w:val="center"/>
        <w:rPr>
          <w:sz w:val="28"/>
          <w:szCs w:val="28"/>
        </w:rPr>
      </w:pPr>
    </w:p>
    <w:p w14:paraId="43F2EC4B" w14:textId="715837BE" w:rsidR="00DE0D6D" w:rsidRDefault="00DE0D6D" w:rsidP="001F7D4D">
      <w:pPr>
        <w:autoSpaceDE w:val="0"/>
        <w:autoSpaceDN w:val="0"/>
        <w:adjustRightInd w:val="0"/>
        <w:jc w:val="both"/>
        <w:rPr>
          <w:sz w:val="28"/>
          <w:szCs w:val="28"/>
        </w:rPr>
      </w:pPr>
      <w:r w:rsidRPr="007B1619">
        <w:rPr>
          <w:sz w:val="28"/>
          <w:szCs w:val="28"/>
        </w:rPr>
        <w:t>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w:t>
      </w:r>
      <w:r>
        <w:rPr>
          <w:sz w:val="28"/>
          <w:szCs w:val="28"/>
        </w:rPr>
        <w:t>го</w:t>
      </w:r>
      <w:r w:rsidRPr="007B1619">
        <w:rPr>
          <w:sz w:val="28"/>
          <w:szCs w:val="28"/>
        </w:rPr>
        <w:t xml:space="preserve"> </w:t>
      </w:r>
      <w:r>
        <w:rPr>
          <w:sz w:val="28"/>
          <w:szCs w:val="28"/>
        </w:rPr>
        <w:t>абзаца</w:t>
      </w:r>
      <w:r w:rsidRPr="007B1619">
        <w:rPr>
          <w:sz w:val="28"/>
          <w:szCs w:val="28"/>
        </w:rPr>
        <w:t xml:space="preserve">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14:paraId="595FDC73" w14:textId="77777777" w:rsidR="00D523E9" w:rsidRDefault="00D523E9" w:rsidP="00DE0D6D">
      <w:pPr>
        <w:autoSpaceDE w:val="0"/>
        <w:autoSpaceDN w:val="0"/>
        <w:adjustRightInd w:val="0"/>
        <w:ind w:firstLine="720"/>
        <w:jc w:val="both"/>
        <w:rPr>
          <w:sz w:val="28"/>
          <w:szCs w:val="28"/>
        </w:rPr>
      </w:pPr>
    </w:p>
    <w:p w14:paraId="4D99147F" w14:textId="0B2F9E61" w:rsidR="00D523E9" w:rsidRDefault="00D523E9" w:rsidP="00A77378">
      <w:pPr>
        <w:autoSpaceDE w:val="0"/>
        <w:autoSpaceDN w:val="0"/>
        <w:adjustRightInd w:val="0"/>
        <w:jc w:val="center"/>
        <w:rPr>
          <w:b/>
          <w:bCs/>
          <w:sz w:val="28"/>
          <w:szCs w:val="28"/>
        </w:rPr>
      </w:pPr>
      <w:r w:rsidRPr="002C0B24">
        <w:rPr>
          <w:b/>
          <w:sz w:val="28"/>
          <w:szCs w:val="28"/>
        </w:rPr>
        <w:t>1.3.</w:t>
      </w:r>
      <w:r>
        <w:rPr>
          <w:sz w:val="28"/>
          <w:szCs w:val="28"/>
        </w:rPr>
        <w:t xml:space="preserve"> </w:t>
      </w:r>
      <w:r w:rsidR="0084482D">
        <w:rPr>
          <w:b/>
          <w:bCs/>
          <w:sz w:val="28"/>
          <w:szCs w:val="28"/>
        </w:rPr>
        <w:t>Т</w:t>
      </w:r>
      <w:r w:rsidR="00305E73" w:rsidRPr="00305E73">
        <w:rPr>
          <w:b/>
          <w:bCs/>
          <w:sz w:val="28"/>
          <w:szCs w:val="28"/>
        </w:rPr>
        <w:t xml:space="preserve">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r w:rsidR="001F7D4D">
        <w:rPr>
          <w:b/>
          <w:bCs/>
          <w:sz w:val="28"/>
          <w:szCs w:val="28"/>
        </w:rPr>
        <w:t>«</w:t>
      </w:r>
      <w:r w:rsidR="00305E73" w:rsidRPr="00305E73">
        <w:rPr>
          <w:b/>
          <w:bCs/>
          <w:sz w:val="28"/>
          <w:szCs w:val="28"/>
        </w:rPr>
        <w:t xml:space="preserve">Единый портал государственных и муниципальных услуг (функций)" и государственной информационной системе Краснодарского края </w:t>
      </w:r>
      <w:r w:rsidR="001F7D4D">
        <w:rPr>
          <w:b/>
          <w:bCs/>
          <w:sz w:val="28"/>
          <w:szCs w:val="28"/>
        </w:rPr>
        <w:t>«</w:t>
      </w:r>
      <w:r w:rsidR="00305E73" w:rsidRPr="00305E73">
        <w:rPr>
          <w:b/>
          <w:bCs/>
          <w:sz w:val="28"/>
          <w:szCs w:val="28"/>
        </w:rPr>
        <w:t>Портал государственных и муниципальных услуг Краснодарского края</w:t>
      </w:r>
      <w:r w:rsidR="001F7D4D">
        <w:rPr>
          <w:b/>
          <w:bCs/>
          <w:sz w:val="28"/>
          <w:szCs w:val="28"/>
        </w:rPr>
        <w:t>»</w:t>
      </w:r>
    </w:p>
    <w:p w14:paraId="3CDBAF4D" w14:textId="77777777" w:rsidR="001F7D4D" w:rsidRDefault="001F7D4D" w:rsidP="00D523E9">
      <w:pPr>
        <w:autoSpaceDE w:val="0"/>
        <w:autoSpaceDN w:val="0"/>
        <w:adjustRightInd w:val="0"/>
        <w:ind w:firstLine="720"/>
        <w:jc w:val="center"/>
        <w:rPr>
          <w:b/>
          <w:bCs/>
          <w:sz w:val="28"/>
          <w:szCs w:val="28"/>
        </w:rPr>
      </w:pPr>
    </w:p>
    <w:p w14:paraId="04B43B7C" w14:textId="67F0D7B4" w:rsidR="0084482D" w:rsidRPr="002C0B24" w:rsidRDefault="0084482D" w:rsidP="002C0B24">
      <w:pPr>
        <w:autoSpaceDE w:val="0"/>
        <w:autoSpaceDN w:val="0"/>
        <w:adjustRightInd w:val="0"/>
        <w:ind w:firstLine="709"/>
        <w:jc w:val="both"/>
        <w:rPr>
          <w:sz w:val="28"/>
          <w:szCs w:val="28"/>
        </w:rPr>
      </w:pPr>
      <w:r w:rsidRPr="0084482D">
        <w:rPr>
          <w:sz w:val="28"/>
          <w:szCs w:val="28"/>
        </w:rPr>
        <w:t xml:space="preserve">Услуга должна быть предоставлена заявителю в соответствии с категориями (признаками) заявителей, приведенными в </w:t>
      </w:r>
      <w:r w:rsidRPr="00EE7277">
        <w:rPr>
          <w:sz w:val="28"/>
          <w:szCs w:val="28"/>
        </w:rPr>
        <w:t>приложе</w:t>
      </w:r>
      <w:r w:rsidR="00EE7277" w:rsidRPr="00EE7277">
        <w:rPr>
          <w:sz w:val="28"/>
          <w:szCs w:val="28"/>
        </w:rPr>
        <w:t>нии таблица 1</w:t>
      </w:r>
      <w:r w:rsidRPr="0084482D">
        <w:rPr>
          <w:sz w:val="28"/>
          <w:szCs w:val="28"/>
        </w:rPr>
        <w:t xml:space="preserve"> к настоящему административному регламенту, сведения о которых размещаются в реестре услуг, </w:t>
      </w:r>
      <w:r w:rsidR="002C0B24" w:rsidRPr="002C0B24">
        <w:rPr>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на Портале государственных и муниципальных услуг Краснодарского края (www.pgu.kras</w:t>
      </w:r>
      <w:r w:rsidR="0025071F">
        <w:rPr>
          <w:sz w:val="28"/>
          <w:szCs w:val="28"/>
          <w:lang w:val="en-US"/>
        </w:rPr>
        <w:t>n</w:t>
      </w:r>
      <w:r w:rsidR="002C0B24" w:rsidRPr="002C0B24">
        <w:rPr>
          <w:sz w:val="28"/>
          <w:szCs w:val="28"/>
        </w:rPr>
        <w:t xml:space="preserve">odar.ru) (далее – Региональный портал). </w:t>
      </w:r>
    </w:p>
    <w:p w14:paraId="115AB461" w14:textId="77777777" w:rsidR="00DE0D6D" w:rsidRPr="00CC35A2" w:rsidRDefault="0084482D" w:rsidP="002C0B24">
      <w:pPr>
        <w:autoSpaceDE w:val="0"/>
        <w:autoSpaceDN w:val="0"/>
        <w:adjustRightInd w:val="0"/>
        <w:ind w:firstLine="709"/>
        <w:jc w:val="both"/>
        <w:rPr>
          <w:sz w:val="28"/>
          <w:szCs w:val="28"/>
        </w:rPr>
      </w:pPr>
      <w:r w:rsidRPr="0084482D">
        <w:rPr>
          <w:sz w:val="28"/>
          <w:szCs w:val="28"/>
        </w:rPr>
        <w:t xml:space="preserve">Категории (признаки) заявителя определяются </w:t>
      </w:r>
      <w:r w:rsidR="002C0B24" w:rsidRPr="002C0B24">
        <w:rPr>
          <w:sz w:val="28"/>
          <w:szCs w:val="28"/>
        </w:rPr>
        <w:t>путем профилирования, осуществляемого в соответствии с настоящим Административным регламентом.</w:t>
      </w:r>
      <w:r w:rsidR="002C0B24">
        <w:rPr>
          <w:sz w:val="28"/>
          <w:szCs w:val="28"/>
        </w:rPr>
        <w:t xml:space="preserve"> </w:t>
      </w:r>
    </w:p>
    <w:p w14:paraId="5FC6A6C8" w14:textId="77777777" w:rsidR="002C0B24" w:rsidRDefault="002C0B24" w:rsidP="00DE0D6D">
      <w:pPr>
        <w:autoSpaceDE w:val="0"/>
        <w:autoSpaceDN w:val="0"/>
        <w:adjustRightInd w:val="0"/>
        <w:jc w:val="center"/>
        <w:rPr>
          <w:b/>
          <w:sz w:val="28"/>
          <w:szCs w:val="28"/>
        </w:rPr>
      </w:pPr>
    </w:p>
    <w:p w14:paraId="62F933AD" w14:textId="77777777" w:rsidR="00DE0D6D" w:rsidRPr="00CC35A2" w:rsidRDefault="00DE0D6D" w:rsidP="00DE0D6D">
      <w:pPr>
        <w:autoSpaceDE w:val="0"/>
        <w:autoSpaceDN w:val="0"/>
        <w:adjustRightInd w:val="0"/>
        <w:jc w:val="center"/>
        <w:rPr>
          <w:b/>
          <w:sz w:val="28"/>
          <w:szCs w:val="28"/>
        </w:rPr>
      </w:pPr>
      <w:r w:rsidRPr="00CC35A2">
        <w:rPr>
          <w:b/>
          <w:sz w:val="28"/>
          <w:szCs w:val="28"/>
        </w:rPr>
        <w:t>2. Стандарт предоставления муниципальной услуги</w:t>
      </w:r>
    </w:p>
    <w:p w14:paraId="0D4058B4" w14:textId="77777777" w:rsidR="00DE0D6D" w:rsidRPr="00CC35A2" w:rsidRDefault="00DE0D6D" w:rsidP="00DE0D6D">
      <w:pPr>
        <w:autoSpaceDE w:val="0"/>
        <w:autoSpaceDN w:val="0"/>
        <w:adjustRightInd w:val="0"/>
        <w:jc w:val="both"/>
        <w:rPr>
          <w:sz w:val="28"/>
          <w:szCs w:val="28"/>
        </w:rPr>
      </w:pPr>
    </w:p>
    <w:p w14:paraId="7897B798" w14:textId="77777777" w:rsidR="00DE0D6D" w:rsidRPr="00CC35A2" w:rsidRDefault="00DE0D6D" w:rsidP="00DE0D6D">
      <w:pPr>
        <w:autoSpaceDE w:val="0"/>
        <w:autoSpaceDN w:val="0"/>
        <w:adjustRightInd w:val="0"/>
        <w:jc w:val="center"/>
        <w:rPr>
          <w:sz w:val="28"/>
          <w:szCs w:val="28"/>
        </w:rPr>
      </w:pPr>
      <w:bookmarkStart w:id="2" w:name="Par146"/>
      <w:bookmarkEnd w:id="2"/>
      <w:r w:rsidRPr="00CC35A2">
        <w:rPr>
          <w:b/>
          <w:sz w:val="28"/>
          <w:szCs w:val="28"/>
        </w:rPr>
        <w:t>2.1. Наименование муниципальной услуги</w:t>
      </w:r>
    </w:p>
    <w:p w14:paraId="6F6B49FC" w14:textId="77777777" w:rsidR="00DE0D6D" w:rsidRPr="00CC35A2" w:rsidRDefault="00DE0D6D" w:rsidP="00DE0D6D">
      <w:pPr>
        <w:ind w:firstLine="709"/>
        <w:jc w:val="both"/>
        <w:rPr>
          <w:bCs/>
          <w:sz w:val="28"/>
          <w:szCs w:val="28"/>
        </w:rPr>
      </w:pPr>
      <w:r w:rsidRPr="00CC35A2">
        <w:rPr>
          <w:sz w:val="28"/>
          <w:szCs w:val="28"/>
        </w:rPr>
        <w:t xml:space="preserve">Наименование муниципальной услуги: </w:t>
      </w:r>
      <w:r w:rsidRPr="00CC35A2">
        <w:rPr>
          <w:bCs/>
          <w:sz w:val="28"/>
          <w:szCs w:val="28"/>
        </w:rPr>
        <w:t>«</w:t>
      </w:r>
      <w:r w:rsidR="00884239" w:rsidRPr="00884239">
        <w:rPr>
          <w:bCs/>
          <w:sz w:val="28"/>
          <w:szCs w:val="28"/>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CC35A2">
        <w:rPr>
          <w:bCs/>
          <w:sz w:val="28"/>
          <w:szCs w:val="28"/>
        </w:rPr>
        <w:t>».</w:t>
      </w:r>
    </w:p>
    <w:p w14:paraId="02024DD9" w14:textId="77777777" w:rsidR="00DE0D6D" w:rsidRPr="00CC35A2" w:rsidRDefault="00DE0D6D" w:rsidP="00DE0D6D">
      <w:pPr>
        <w:jc w:val="both"/>
        <w:rPr>
          <w:sz w:val="28"/>
          <w:szCs w:val="28"/>
        </w:rPr>
      </w:pPr>
    </w:p>
    <w:p w14:paraId="2D7136B4" w14:textId="77777777" w:rsidR="00DE0D6D" w:rsidRPr="00CC35A2" w:rsidRDefault="00DE0D6D" w:rsidP="00DE0D6D">
      <w:pPr>
        <w:autoSpaceDE w:val="0"/>
        <w:autoSpaceDN w:val="0"/>
        <w:adjustRightInd w:val="0"/>
        <w:jc w:val="center"/>
        <w:rPr>
          <w:b/>
          <w:sz w:val="28"/>
          <w:szCs w:val="28"/>
        </w:rPr>
      </w:pPr>
      <w:r w:rsidRPr="00CC35A2">
        <w:rPr>
          <w:b/>
          <w:sz w:val="28"/>
          <w:szCs w:val="28"/>
        </w:rPr>
        <w:t>2.2. Наименование органа, предоставляющего муниципальную услугу</w:t>
      </w:r>
    </w:p>
    <w:p w14:paraId="6B4C6C0F" w14:textId="77777777" w:rsidR="00DE0D6D" w:rsidRDefault="00237689" w:rsidP="00DE0D6D">
      <w:pPr>
        <w:ind w:firstLine="709"/>
        <w:jc w:val="both"/>
        <w:rPr>
          <w:sz w:val="28"/>
          <w:szCs w:val="28"/>
        </w:rPr>
      </w:pPr>
      <w:r w:rsidRPr="00237689">
        <w:rPr>
          <w:sz w:val="28"/>
          <w:szCs w:val="28"/>
        </w:rPr>
        <w:t xml:space="preserve">Полное наименование органа, предоставляющего муниципальную услугу </w:t>
      </w:r>
      <w:r>
        <w:rPr>
          <w:sz w:val="28"/>
          <w:szCs w:val="28"/>
        </w:rPr>
        <w:t xml:space="preserve">- </w:t>
      </w:r>
      <w:r w:rsidR="00DE0D6D">
        <w:rPr>
          <w:sz w:val="28"/>
          <w:szCs w:val="28"/>
        </w:rPr>
        <w:t>а</w:t>
      </w:r>
      <w:r w:rsidR="00DE0D6D" w:rsidRPr="00CC35A2">
        <w:rPr>
          <w:sz w:val="28"/>
          <w:szCs w:val="28"/>
        </w:rPr>
        <w:t>дминистрация</w:t>
      </w:r>
      <w:r>
        <w:rPr>
          <w:sz w:val="28"/>
          <w:szCs w:val="28"/>
        </w:rPr>
        <w:t xml:space="preserve"> </w:t>
      </w:r>
      <w:r w:rsidR="00AF3A6F">
        <w:rPr>
          <w:sz w:val="28"/>
          <w:szCs w:val="28"/>
        </w:rPr>
        <w:t>Каладжинского</w:t>
      </w:r>
      <w:r>
        <w:rPr>
          <w:sz w:val="28"/>
          <w:szCs w:val="28"/>
        </w:rPr>
        <w:t xml:space="preserve"> сельского поселения Лабинского </w:t>
      </w:r>
      <w:r w:rsidR="00D523E9">
        <w:rPr>
          <w:sz w:val="28"/>
          <w:szCs w:val="28"/>
        </w:rPr>
        <w:t xml:space="preserve">муниципального </w:t>
      </w:r>
      <w:r>
        <w:rPr>
          <w:sz w:val="28"/>
          <w:szCs w:val="28"/>
        </w:rPr>
        <w:t>района</w:t>
      </w:r>
      <w:r w:rsidR="00D523E9">
        <w:rPr>
          <w:sz w:val="28"/>
          <w:szCs w:val="28"/>
        </w:rPr>
        <w:t xml:space="preserve"> Краснодарского края</w:t>
      </w:r>
      <w:r w:rsidR="00E21B8E">
        <w:rPr>
          <w:sz w:val="28"/>
          <w:szCs w:val="28"/>
        </w:rPr>
        <w:t xml:space="preserve"> (далее - Администрация)</w:t>
      </w:r>
      <w:r w:rsidR="00DE0D6D" w:rsidRPr="00CC35A2">
        <w:rPr>
          <w:sz w:val="28"/>
          <w:szCs w:val="28"/>
        </w:rPr>
        <w:t>.</w:t>
      </w:r>
    </w:p>
    <w:p w14:paraId="6DDA7608" w14:textId="77777777" w:rsidR="00DE0D6D" w:rsidRPr="00CC35A2" w:rsidRDefault="00DE0D6D" w:rsidP="00DE0D6D">
      <w:pPr>
        <w:autoSpaceDE w:val="0"/>
        <w:autoSpaceDN w:val="0"/>
        <w:adjustRightInd w:val="0"/>
        <w:jc w:val="both"/>
        <w:rPr>
          <w:sz w:val="28"/>
          <w:szCs w:val="28"/>
        </w:rPr>
      </w:pPr>
    </w:p>
    <w:p w14:paraId="1D26E731" w14:textId="62091D17" w:rsidR="001F7D4D" w:rsidRDefault="001F7D4D" w:rsidP="00DE0D6D">
      <w:pPr>
        <w:jc w:val="center"/>
        <w:rPr>
          <w:bCs/>
          <w:sz w:val="28"/>
          <w:szCs w:val="28"/>
        </w:rPr>
      </w:pPr>
      <w:bookmarkStart w:id="3" w:name="Par159"/>
      <w:bookmarkEnd w:id="3"/>
      <w:r>
        <w:rPr>
          <w:bCs/>
          <w:sz w:val="28"/>
          <w:szCs w:val="28"/>
        </w:rPr>
        <w:lastRenderedPageBreak/>
        <w:t>3</w:t>
      </w:r>
    </w:p>
    <w:p w14:paraId="12ADE4C8" w14:textId="77777777" w:rsidR="001F7D4D" w:rsidRPr="001F7D4D" w:rsidRDefault="001F7D4D" w:rsidP="00DE0D6D">
      <w:pPr>
        <w:jc w:val="center"/>
        <w:rPr>
          <w:bCs/>
          <w:sz w:val="28"/>
          <w:szCs w:val="28"/>
        </w:rPr>
      </w:pPr>
    </w:p>
    <w:p w14:paraId="70EEF109" w14:textId="52E1026D" w:rsidR="00DE0D6D" w:rsidRPr="00CC35A2" w:rsidRDefault="00DE0D6D" w:rsidP="00DE0D6D">
      <w:pPr>
        <w:jc w:val="center"/>
        <w:rPr>
          <w:b/>
          <w:sz w:val="28"/>
          <w:szCs w:val="28"/>
        </w:rPr>
      </w:pPr>
      <w:r w:rsidRPr="00CC35A2">
        <w:rPr>
          <w:b/>
          <w:sz w:val="28"/>
          <w:szCs w:val="28"/>
        </w:rPr>
        <w:t>2.</w:t>
      </w:r>
      <w:r w:rsidR="00AE7FDF">
        <w:rPr>
          <w:b/>
          <w:sz w:val="28"/>
          <w:szCs w:val="28"/>
        </w:rPr>
        <w:t>3</w:t>
      </w:r>
      <w:r w:rsidRPr="00CC35A2">
        <w:rPr>
          <w:b/>
          <w:sz w:val="28"/>
          <w:szCs w:val="28"/>
        </w:rPr>
        <w:t xml:space="preserve">. </w:t>
      </w:r>
      <w:r w:rsidR="00D5138D">
        <w:rPr>
          <w:b/>
          <w:color w:val="000000"/>
          <w:sz w:val="28"/>
          <w:szCs w:val="28"/>
        </w:rPr>
        <w:t>Р</w:t>
      </w:r>
      <w:r w:rsidR="00D5138D">
        <w:rPr>
          <w:b/>
          <w:sz w:val="28"/>
          <w:szCs w:val="28"/>
        </w:rPr>
        <w:t>езультат</w:t>
      </w:r>
      <w:r w:rsidRPr="00CC35A2">
        <w:rPr>
          <w:b/>
          <w:sz w:val="28"/>
          <w:szCs w:val="28"/>
        </w:rPr>
        <w:t xml:space="preserve"> предоставления муниципальной услуги</w:t>
      </w:r>
    </w:p>
    <w:p w14:paraId="19A1E846" w14:textId="77777777" w:rsidR="00AE7FDF" w:rsidRDefault="00452F99" w:rsidP="00884239">
      <w:pPr>
        <w:ind w:firstLine="708"/>
        <w:jc w:val="both"/>
        <w:rPr>
          <w:sz w:val="28"/>
          <w:szCs w:val="28"/>
        </w:rPr>
      </w:pPr>
      <w:bookmarkStart w:id="4" w:name="sub_137"/>
      <w:r>
        <w:rPr>
          <w:sz w:val="28"/>
          <w:szCs w:val="28"/>
        </w:rPr>
        <w:t>2.</w:t>
      </w:r>
      <w:r w:rsidR="00AE7FDF">
        <w:rPr>
          <w:sz w:val="28"/>
          <w:szCs w:val="28"/>
        </w:rPr>
        <w:t>3</w:t>
      </w:r>
      <w:r>
        <w:rPr>
          <w:sz w:val="28"/>
          <w:szCs w:val="28"/>
        </w:rPr>
        <w:t xml:space="preserve">.1. </w:t>
      </w:r>
      <w:r w:rsidR="00AE7FDF">
        <w:rPr>
          <w:sz w:val="28"/>
          <w:szCs w:val="28"/>
        </w:rPr>
        <w:t>Р</w:t>
      </w:r>
      <w:r w:rsidR="008F2AD6" w:rsidRPr="008F2AD6">
        <w:rPr>
          <w:sz w:val="28"/>
          <w:szCs w:val="28"/>
        </w:rPr>
        <w:t>езультатами предоставления Услуги явля</w:t>
      </w:r>
      <w:r w:rsidR="00AE7FDF">
        <w:rPr>
          <w:sz w:val="28"/>
          <w:szCs w:val="28"/>
        </w:rPr>
        <w:t>ю</w:t>
      </w:r>
      <w:r w:rsidR="008F2AD6" w:rsidRPr="008F2AD6">
        <w:rPr>
          <w:sz w:val="28"/>
          <w:szCs w:val="28"/>
        </w:rPr>
        <w:t>тся</w:t>
      </w:r>
      <w:r w:rsidR="00AE7FDF">
        <w:rPr>
          <w:sz w:val="28"/>
          <w:szCs w:val="28"/>
        </w:rPr>
        <w:t>:</w:t>
      </w:r>
    </w:p>
    <w:p w14:paraId="73587E99" w14:textId="77777777" w:rsidR="00AE7FDF" w:rsidRDefault="00884239" w:rsidP="00884239">
      <w:pPr>
        <w:ind w:firstLine="708"/>
        <w:jc w:val="both"/>
        <w:rPr>
          <w:sz w:val="28"/>
          <w:szCs w:val="28"/>
        </w:rPr>
      </w:pPr>
      <w:r w:rsidRPr="00884239">
        <w:rPr>
          <w:sz w:val="28"/>
          <w:szCs w:val="28"/>
        </w:rPr>
        <w:tab/>
        <w:t>уведомление о согласовании проекта рекультивации земель (проекта консервации земель)</w:t>
      </w:r>
      <w:r w:rsidRPr="00AE7FDF">
        <w:rPr>
          <w:sz w:val="28"/>
          <w:szCs w:val="28"/>
        </w:rPr>
        <w:t xml:space="preserve">; </w:t>
      </w:r>
    </w:p>
    <w:p w14:paraId="24FDA420" w14:textId="77777777" w:rsidR="008F2AD6" w:rsidRPr="00884239" w:rsidRDefault="00884239" w:rsidP="00884239">
      <w:pPr>
        <w:ind w:firstLine="708"/>
        <w:jc w:val="both"/>
        <w:rPr>
          <w:sz w:val="28"/>
          <w:szCs w:val="28"/>
        </w:rPr>
      </w:pPr>
      <w:r w:rsidRPr="00AE7FDF">
        <w:rPr>
          <w:sz w:val="28"/>
          <w:szCs w:val="28"/>
        </w:rPr>
        <w:t xml:space="preserve">уведомление об отказе в предоставлении муниципальной услуги </w:t>
      </w:r>
    </w:p>
    <w:p w14:paraId="318E32DF" w14:textId="77777777" w:rsidR="00DE0D6D" w:rsidRPr="008D7B93" w:rsidRDefault="00452F99" w:rsidP="00DE0D6D">
      <w:pPr>
        <w:ind w:firstLine="708"/>
        <w:jc w:val="both"/>
        <w:rPr>
          <w:sz w:val="28"/>
          <w:szCs w:val="28"/>
        </w:rPr>
      </w:pPr>
      <w:r>
        <w:rPr>
          <w:sz w:val="28"/>
          <w:szCs w:val="28"/>
        </w:rPr>
        <w:t>2.</w:t>
      </w:r>
      <w:r w:rsidR="00AE7FDF">
        <w:rPr>
          <w:sz w:val="28"/>
          <w:szCs w:val="28"/>
        </w:rPr>
        <w:t>3</w:t>
      </w:r>
      <w:r>
        <w:rPr>
          <w:sz w:val="28"/>
          <w:szCs w:val="28"/>
        </w:rPr>
        <w:t xml:space="preserve">.2. </w:t>
      </w:r>
      <w:r w:rsidR="00DE0D6D" w:rsidRPr="008D7B93">
        <w:rPr>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14:paraId="37426749" w14:textId="77777777" w:rsidR="00DE0D6D" w:rsidRPr="008D7B93" w:rsidRDefault="00DE0D6D" w:rsidP="00DE0D6D">
      <w:pPr>
        <w:ind w:firstLine="708"/>
        <w:jc w:val="both"/>
        <w:rPr>
          <w:sz w:val="28"/>
          <w:szCs w:val="28"/>
        </w:rPr>
      </w:pPr>
      <w:r w:rsidRPr="008D7B93">
        <w:rPr>
          <w:sz w:val="28"/>
          <w:szCs w:val="28"/>
        </w:rPr>
        <w:t>Результаты предоставления муниципальной услуги</w:t>
      </w:r>
      <w:r>
        <w:rPr>
          <w:sz w:val="28"/>
          <w:szCs w:val="28"/>
        </w:rPr>
        <w:t xml:space="preserve"> </w:t>
      </w:r>
      <w:r w:rsidRPr="008D7B93">
        <w:rPr>
          <w:sz w:val="28"/>
          <w:szCs w:val="28"/>
        </w:rPr>
        <w:t xml:space="preserve">по экстерриториальному принципу в виде электронных документов и (или) электронных образов документов заверяются главой </w:t>
      </w:r>
      <w:r w:rsidR="008F2AD6">
        <w:rPr>
          <w:sz w:val="28"/>
          <w:szCs w:val="28"/>
        </w:rPr>
        <w:t>поселения</w:t>
      </w:r>
      <w:r w:rsidRPr="008D7B93">
        <w:rPr>
          <w:sz w:val="28"/>
          <w:szCs w:val="28"/>
        </w:rPr>
        <w:t>.</w:t>
      </w:r>
    </w:p>
    <w:p w14:paraId="09811FEF" w14:textId="77777777" w:rsidR="00DE0D6D" w:rsidRDefault="00DE0D6D" w:rsidP="00DE0D6D">
      <w:pPr>
        <w:ind w:firstLine="708"/>
        <w:jc w:val="both"/>
        <w:rPr>
          <w:sz w:val="28"/>
          <w:szCs w:val="28"/>
        </w:rPr>
      </w:pPr>
      <w:r w:rsidRPr="008D7B93">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14:paraId="39B2C115" w14:textId="7F0D2CC2" w:rsidR="00D5138D" w:rsidRDefault="0080107D" w:rsidP="0080107D">
      <w:pPr>
        <w:ind w:firstLine="708"/>
        <w:jc w:val="both"/>
        <w:rPr>
          <w:sz w:val="28"/>
          <w:szCs w:val="28"/>
        </w:rPr>
      </w:pPr>
      <w:r>
        <w:rPr>
          <w:sz w:val="28"/>
          <w:szCs w:val="28"/>
        </w:rPr>
        <w:t>С</w:t>
      </w:r>
      <w:r w:rsidR="00D5138D" w:rsidRPr="00D5138D">
        <w:rPr>
          <w:sz w:val="28"/>
          <w:szCs w:val="28"/>
        </w:rPr>
        <w:t xml:space="preserve">остав реквизитов </w:t>
      </w:r>
      <w:r w:rsidR="00650533">
        <w:rPr>
          <w:sz w:val="28"/>
          <w:szCs w:val="28"/>
        </w:rPr>
        <w:t>документов, указанных в пункте 2.3.1 настоящего регламента</w:t>
      </w:r>
      <w:r w:rsidR="00D5138D" w:rsidRPr="00D5138D">
        <w:rPr>
          <w:sz w:val="28"/>
          <w:szCs w:val="28"/>
        </w:rPr>
        <w:t>, на основании котор</w:t>
      </w:r>
      <w:r w:rsidR="00650533">
        <w:rPr>
          <w:sz w:val="28"/>
          <w:szCs w:val="28"/>
        </w:rPr>
        <w:t>ых</w:t>
      </w:r>
      <w:r w:rsidR="00D5138D" w:rsidRPr="00D5138D">
        <w:rPr>
          <w:sz w:val="28"/>
          <w:szCs w:val="28"/>
        </w:rPr>
        <w:t xml:space="preserve"> заявителю предоставляется результат муниципальной услуги</w:t>
      </w:r>
      <w:r>
        <w:rPr>
          <w:sz w:val="28"/>
          <w:szCs w:val="28"/>
        </w:rPr>
        <w:t>, устанавливается</w:t>
      </w:r>
      <w:r w:rsidRPr="0080107D">
        <w:t xml:space="preserve"> </w:t>
      </w:r>
      <w:r w:rsidR="00000961">
        <w:rPr>
          <w:sz w:val="28"/>
          <w:szCs w:val="28"/>
        </w:rPr>
        <w:t>по таблицам</w:t>
      </w:r>
      <w:r w:rsidR="00953EA9" w:rsidRPr="002C23F6">
        <w:rPr>
          <w:sz w:val="28"/>
          <w:szCs w:val="28"/>
        </w:rPr>
        <w:t xml:space="preserve"> 3</w:t>
      </w:r>
      <w:r w:rsidR="00650533" w:rsidRPr="002C23F6">
        <w:rPr>
          <w:sz w:val="28"/>
          <w:szCs w:val="28"/>
        </w:rPr>
        <w:t>, 4</w:t>
      </w:r>
      <w:r w:rsidR="00953EA9" w:rsidRPr="002C23F6">
        <w:rPr>
          <w:sz w:val="28"/>
          <w:szCs w:val="28"/>
        </w:rPr>
        <w:t xml:space="preserve"> </w:t>
      </w:r>
      <w:r w:rsidR="009D6407" w:rsidRPr="002C23F6">
        <w:rPr>
          <w:sz w:val="28"/>
          <w:szCs w:val="28"/>
        </w:rPr>
        <w:t>приложени</w:t>
      </w:r>
      <w:r w:rsidR="00650533" w:rsidRPr="002C23F6">
        <w:rPr>
          <w:sz w:val="28"/>
          <w:szCs w:val="28"/>
        </w:rPr>
        <w:t>я</w:t>
      </w:r>
      <w:r w:rsidR="009D6407" w:rsidRPr="008F2AD6">
        <w:rPr>
          <w:color w:val="FF0000"/>
          <w:sz w:val="28"/>
          <w:szCs w:val="28"/>
        </w:rPr>
        <w:t xml:space="preserve"> </w:t>
      </w:r>
      <w:r w:rsidR="009D6407">
        <w:rPr>
          <w:sz w:val="28"/>
          <w:szCs w:val="28"/>
        </w:rPr>
        <w:t>к настоящему Административному регламенту.</w:t>
      </w:r>
    </w:p>
    <w:p w14:paraId="19A61162" w14:textId="77777777" w:rsidR="003772BE" w:rsidRDefault="00452F99" w:rsidP="003772BE">
      <w:pPr>
        <w:ind w:firstLine="708"/>
        <w:jc w:val="both"/>
        <w:rPr>
          <w:sz w:val="28"/>
          <w:szCs w:val="28"/>
        </w:rPr>
      </w:pPr>
      <w:r>
        <w:rPr>
          <w:sz w:val="28"/>
          <w:szCs w:val="28"/>
        </w:rPr>
        <w:t>2.</w:t>
      </w:r>
      <w:r w:rsidR="00650533">
        <w:rPr>
          <w:sz w:val="28"/>
          <w:szCs w:val="28"/>
        </w:rPr>
        <w:t>3</w:t>
      </w:r>
      <w:r>
        <w:rPr>
          <w:sz w:val="28"/>
          <w:szCs w:val="28"/>
        </w:rPr>
        <w:t xml:space="preserve">.3. </w:t>
      </w:r>
      <w:r w:rsidR="003772BE">
        <w:rPr>
          <w:sz w:val="28"/>
          <w:szCs w:val="28"/>
        </w:rPr>
        <w:t>Способы получения результата предоставления муниципальной услуги:</w:t>
      </w:r>
    </w:p>
    <w:p w14:paraId="12F58C69" w14:textId="77777777" w:rsidR="003772BE" w:rsidRPr="003772BE" w:rsidRDefault="003772BE" w:rsidP="003772BE">
      <w:pPr>
        <w:ind w:firstLine="708"/>
        <w:jc w:val="both"/>
        <w:rPr>
          <w:sz w:val="28"/>
          <w:szCs w:val="28"/>
        </w:rPr>
      </w:pPr>
      <w:r w:rsidRPr="003772BE">
        <w:rPr>
          <w:sz w:val="28"/>
          <w:szCs w:val="28"/>
        </w:rPr>
        <w:t>в администраци</w:t>
      </w:r>
      <w:r>
        <w:rPr>
          <w:sz w:val="28"/>
          <w:szCs w:val="28"/>
        </w:rPr>
        <w:t>и</w:t>
      </w:r>
      <w:r w:rsidR="00EE576F">
        <w:rPr>
          <w:sz w:val="28"/>
          <w:szCs w:val="28"/>
        </w:rPr>
        <w:t>, в том числе,</w:t>
      </w:r>
      <w:r w:rsidR="00EE576F" w:rsidRPr="00EE576F">
        <w:t xml:space="preserve"> </w:t>
      </w:r>
      <w:r w:rsidR="00EE576F" w:rsidRPr="00EE576F">
        <w:rPr>
          <w:sz w:val="28"/>
          <w:szCs w:val="28"/>
        </w:rPr>
        <w:t>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r w:rsidRPr="003772BE">
        <w:rPr>
          <w:sz w:val="28"/>
          <w:szCs w:val="28"/>
        </w:rPr>
        <w:t>;</w:t>
      </w:r>
    </w:p>
    <w:p w14:paraId="71184746" w14:textId="77777777" w:rsidR="003772BE" w:rsidRPr="003772BE" w:rsidRDefault="003772BE" w:rsidP="003772BE">
      <w:pPr>
        <w:ind w:firstLine="708"/>
        <w:jc w:val="both"/>
        <w:rPr>
          <w:sz w:val="28"/>
          <w:szCs w:val="28"/>
        </w:rPr>
      </w:pPr>
      <w:r>
        <w:rPr>
          <w:sz w:val="28"/>
          <w:szCs w:val="28"/>
        </w:rPr>
        <w:t>в</w:t>
      </w:r>
      <w:r w:rsidRPr="003772BE">
        <w:rPr>
          <w:sz w:val="28"/>
          <w:szCs w:val="28"/>
        </w:rPr>
        <w:t xml:space="preserve"> МФЦ</w:t>
      </w:r>
      <w:r w:rsidR="00EE576F">
        <w:rPr>
          <w:sz w:val="28"/>
          <w:szCs w:val="28"/>
        </w:rPr>
        <w:t>,</w:t>
      </w:r>
      <w:r w:rsidRPr="003772BE">
        <w:t xml:space="preserve"> </w:t>
      </w:r>
      <w:r w:rsidRPr="003772BE">
        <w:rPr>
          <w:sz w:val="28"/>
          <w:szCs w:val="28"/>
        </w:rPr>
        <w:t>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14:paraId="4B732BEF" w14:textId="77777777" w:rsidR="003772BE" w:rsidRDefault="003772BE" w:rsidP="003772BE">
      <w:pPr>
        <w:ind w:firstLine="708"/>
        <w:jc w:val="both"/>
        <w:rPr>
          <w:sz w:val="28"/>
          <w:szCs w:val="28"/>
        </w:rPr>
      </w:pPr>
      <w:r w:rsidRPr="003772BE">
        <w:rPr>
          <w:sz w:val="28"/>
          <w:szCs w:val="28"/>
        </w:rPr>
        <w:t>посредством использования информационно-телекоммуникационных технологий, включая использование единого портала,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w:t>
      </w:r>
    </w:p>
    <w:p w14:paraId="1C69520F" w14:textId="77777777" w:rsidR="00452F99" w:rsidRPr="00452F99" w:rsidRDefault="00452F99" w:rsidP="00452F99">
      <w:pPr>
        <w:ind w:firstLine="708"/>
        <w:jc w:val="both"/>
        <w:rPr>
          <w:sz w:val="28"/>
          <w:szCs w:val="28"/>
        </w:rPr>
      </w:pPr>
      <w:r>
        <w:rPr>
          <w:sz w:val="28"/>
          <w:szCs w:val="28"/>
        </w:rPr>
        <w:t>2.</w:t>
      </w:r>
      <w:r w:rsidR="00650533">
        <w:rPr>
          <w:sz w:val="28"/>
          <w:szCs w:val="28"/>
        </w:rPr>
        <w:t>3</w:t>
      </w:r>
      <w:r>
        <w:rPr>
          <w:sz w:val="28"/>
          <w:szCs w:val="28"/>
        </w:rPr>
        <w:t xml:space="preserve">.4. </w:t>
      </w:r>
      <w:r w:rsidRPr="00452F99">
        <w:rPr>
          <w:sz w:val="28"/>
          <w:szCs w:val="28"/>
        </w:rPr>
        <w:t>Формирование реестровой записи в качестве результата предоставления Услуги не предусмотрено.</w:t>
      </w:r>
    </w:p>
    <w:p w14:paraId="0F7DC1F3" w14:textId="77777777" w:rsidR="0080107D" w:rsidRDefault="006224CA" w:rsidP="0080107D">
      <w:pPr>
        <w:ind w:firstLine="708"/>
        <w:jc w:val="both"/>
        <w:rPr>
          <w:sz w:val="28"/>
          <w:szCs w:val="28"/>
        </w:rPr>
      </w:pPr>
      <w:bookmarkStart w:id="5" w:name="anchor1008"/>
      <w:bookmarkEnd w:id="5"/>
      <w:r>
        <w:rPr>
          <w:sz w:val="28"/>
          <w:szCs w:val="28"/>
        </w:rPr>
        <w:t xml:space="preserve">Уведомление </w:t>
      </w:r>
      <w:r w:rsidR="0080107D" w:rsidRPr="0080107D">
        <w:rPr>
          <w:sz w:val="28"/>
          <w:szCs w:val="28"/>
        </w:rPr>
        <w:t xml:space="preserve">подлежит обязательному внесению </w:t>
      </w:r>
      <w:r w:rsidR="0080107D">
        <w:rPr>
          <w:sz w:val="28"/>
          <w:szCs w:val="28"/>
        </w:rPr>
        <w:t>администрацией</w:t>
      </w:r>
      <w:r w:rsidR="0080107D" w:rsidRPr="0080107D">
        <w:rPr>
          <w:sz w:val="28"/>
          <w:szCs w:val="28"/>
        </w:rPr>
        <w:t xml:space="preserve"> в </w:t>
      </w:r>
      <w:r w:rsidR="009D6407">
        <w:rPr>
          <w:sz w:val="28"/>
          <w:szCs w:val="28"/>
        </w:rPr>
        <w:t xml:space="preserve">журнал учета </w:t>
      </w:r>
      <w:r w:rsidR="00597674">
        <w:rPr>
          <w:sz w:val="28"/>
          <w:szCs w:val="28"/>
        </w:rPr>
        <w:t>отправляемых писем</w:t>
      </w:r>
      <w:r w:rsidR="0080107D" w:rsidRPr="0080107D">
        <w:rPr>
          <w:sz w:val="28"/>
          <w:szCs w:val="28"/>
        </w:rPr>
        <w:t xml:space="preserve"> в течение 3 рабочих дней со дня </w:t>
      </w:r>
      <w:r w:rsidR="009D6407">
        <w:rPr>
          <w:sz w:val="28"/>
          <w:szCs w:val="28"/>
        </w:rPr>
        <w:t>его выдачи</w:t>
      </w:r>
      <w:r w:rsidR="0080107D" w:rsidRPr="0080107D">
        <w:rPr>
          <w:sz w:val="28"/>
          <w:szCs w:val="28"/>
        </w:rPr>
        <w:t>.</w:t>
      </w:r>
    </w:p>
    <w:p w14:paraId="6686391A" w14:textId="77777777" w:rsidR="003772BE" w:rsidRPr="0080107D" w:rsidRDefault="003772BE" w:rsidP="003772BE">
      <w:pPr>
        <w:jc w:val="both"/>
        <w:rPr>
          <w:sz w:val="28"/>
          <w:szCs w:val="28"/>
        </w:rPr>
      </w:pPr>
    </w:p>
    <w:bookmarkEnd w:id="4"/>
    <w:p w14:paraId="464992A1" w14:textId="77777777" w:rsidR="00DE0D6D" w:rsidRPr="00CC35A2" w:rsidRDefault="00DE0D6D" w:rsidP="00DE0D6D">
      <w:pPr>
        <w:autoSpaceDE w:val="0"/>
        <w:autoSpaceDN w:val="0"/>
        <w:adjustRightInd w:val="0"/>
        <w:jc w:val="center"/>
        <w:rPr>
          <w:b/>
          <w:sz w:val="28"/>
          <w:szCs w:val="28"/>
        </w:rPr>
      </w:pPr>
      <w:r w:rsidRPr="00CC35A2">
        <w:rPr>
          <w:b/>
          <w:sz w:val="28"/>
          <w:szCs w:val="28"/>
        </w:rPr>
        <w:t>2.</w:t>
      </w:r>
      <w:r w:rsidR="00BE15F8">
        <w:rPr>
          <w:b/>
          <w:sz w:val="28"/>
          <w:szCs w:val="28"/>
        </w:rPr>
        <w:t>4</w:t>
      </w:r>
      <w:r w:rsidRPr="00CC35A2">
        <w:rPr>
          <w:b/>
          <w:sz w:val="28"/>
          <w:szCs w:val="28"/>
        </w:rPr>
        <w:t>. Срок предоставления муниципальной услуги</w:t>
      </w:r>
    </w:p>
    <w:p w14:paraId="40589FC1" w14:textId="77777777" w:rsidR="001F7D4D" w:rsidRDefault="00597674" w:rsidP="00562F9F">
      <w:pPr>
        <w:ind w:firstLine="708"/>
        <w:jc w:val="both"/>
        <w:rPr>
          <w:sz w:val="28"/>
          <w:szCs w:val="28"/>
        </w:rPr>
      </w:pPr>
      <w:r w:rsidRPr="00597674">
        <w:rPr>
          <w:sz w:val="28"/>
          <w:szCs w:val="28"/>
        </w:rPr>
        <w:t>Независимо от категории (признаков) заявителя максималь</w:t>
      </w:r>
      <w:r>
        <w:rPr>
          <w:sz w:val="28"/>
          <w:szCs w:val="28"/>
        </w:rPr>
        <w:t xml:space="preserve">ный срок предоставления Услуги </w:t>
      </w:r>
      <w:r w:rsidR="00562F9F" w:rsidRPr="00562F9F">
        <w:rPr>
          <w:sz w:val="28"/>
          <w:szCs w:val="28"/>
        </w:rPr>
        <w:t xml:space="preserve">составляет </w:t>
      </w:r>
      <w:r w:rsidR="006224CA">
        <w:rPr>
          <w:sz w:val="28"/>
          <w:szCs w:val="28"/>
        </w:rPr>
        <w:t>двадцать рабочих</w:t>
      </w:r>
      <w:r w:rsidRPr="00597674">
        <w:rPr>
          <w:sz w:val="28"/>
          <w:szCs w:val="28"/>
        </w:rPr>
        <w:t xml:space="preserve"> дней </w:t>
      </w:r>
      <w:r w:rsidR="00562F9F" w:rsidRPr="00562F9F">
        <w:rPr>
          <w:sz w:val="28"/>
          <w:szCs w:val="28"/>
        </w:rPr>
        <w:t xml:space="preserve">со дня регистрации </w:t>
      </w:r>
    </w:p>
    <w:p w14:paraId="3DED68D5" w14:textId="77777777" w:rsidR="001F7D4D" w:rsidRDefault="001F7D4D" w:rsidP="00562F9F">
      <w:pPr>
        <w:ind w:firstLine="708"/>
        <w:jc w:val="both"/>
        <w:rPr>
          <w:sz w:val="28"/>
          <w:szCs w:val="28"/>
        </w:rPr>
      </w:pPr>
    </w:p>
    <w:p w14:paraId="1EB99884" w14:textId="32808B9C" w:rsidR="001F7D4D" w:rsidRDefault="001F7D4D" w:rsidP="001F7D4D">
      <w:pPr>
        <w:jc w:val="center"/>
        <w:rPr>
          <w:sz w:val="28"/>
          <w:szCs w:val="28"/>
        </w:rPr>
      </w:pPr>
      <w:r>
        <w:rPr>
          <w:sz w:val="28"/>
          <w:szCs w:val="28"/>
        </w:rPr>
        <w:lastRenderedPageBreak/>
        <w:t>4</w:t>
      </w:r>
    </w:p>
    <w:p w14:paraId="0878B7F1" w14:textId="77777777" w:rsidR="001F7D4D" w:rsidRDefault="001F7D4D" w:rsidP="001F7D4D">
      <w:pPr>
        <w:jc w:val="center"/>
        <w:rPr>
          <w:sz w:val="28"/>
          <w:szCs w:val="28"/>
        </w:rPr>
      </w:pPr>
    </w:p>
    <w:p w14:paraId="0F8B11D1" w14:textId="57DB9A41" w:rsidR="00562F9F" w:rsidRDefault="00562F9F" w:rsidP="001F7D4D">
      <w:pPr>
        <w:jc w:val="both"/>
        <w:rPr>
          <w:sz w:val="28"/>
          <w:szCs w:val="28"/>
        </w:rPr>
      </w:pPr>
      <w:r>
        <w:rPr>
          <w:sz w:val="28"/>
          <w:szCs w:val="28"/>
        </w:rPr>
        <w:t>запроса</w:t>
      </w:r>
      <w:r w:rsidRPr="00562F9F">
        <w:rPr>
          <w:sz w:val="28"/>
          <w:szCs w:val="28"/>
        </w:rPr>
        <w:t xml:space="preserve">, документов и (или) информации, необходимых для предоставления </w:t>
      </w:r>
      <w:r>
        <w:rPr>
          <w:sz w:val="28"/>
          <w:szCs w:val="28"/>
        </w:rPr>
        <w:t>муниципальной услуги.</w:t>
      </w:r>
    </w:p>
    <w:p w14:paraId="653744E8" w14:textId="77777777" w:rsidR="00E93B47" w:rsidRPr="00562F9F" w:rsidRDefault="00E93B47" w:rsidP="00562F9F">
      <w:pPr>
        <w:ind w:firstLine="708"/>
        <w:jc w:val="both"/>
        <w:rPr>
          <w:sz w:val="28"/>
          <w:szCs w:val="28"/>
        </w:rPr>
      </w:pPr>
    </w:p>
    <w:p w14:paraId="145B6B26" w14:textId="77777777" w:rsidR="00E93B47" w:rsidRPr="00173DD9" w:rsidRDefault="00FE349C" w:rsidP="00A77378">
      <w:pPr>
        <w:autoSpaceDE w:val="0"/>
        <w:autoSpaceDN w:val="0"/>
        <w:adjustRightInd w:val="0"/>
        <w:jc w:val="center"/>
        <w:rPr>
          <w:b/>
          <w:sz w:val="28"/>
          <w:szCs w:val="28"/>
        </w:rPr>
      </w:pPr>
      <w:r>
        <w:rPr>
          <w:b/>
          <w:sz w:val="28"/>
          <w:szCs w:val="28"/>
        </w:rPr>
        <w:t>2.5</w:t>
      </w:r>
      <w:r w:rsidR="00E93B47" w:rsidRPr="00173DD9">
        <w:rPr>
          <w:b/>
          <w:sz w:val="28"/>
          <w:szCs w:val="28"/>
        </w:rPr>
        <w:t>. Размер платы, взимаемой с заявителя при предоставлении муниципальной услуги, и способы ее взимания</w:t>
      </w:r>
    </w:p>
    <w:p w14:paraId="122A55BE"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7D2811B1" w14:textId="77777777" w:rsidR="00E93B47" w:rsidRDefault="00E93B47" w:rsidP="00E93B47">
      <w:pPr>
        <w:autoSpaceDE w:val="0"/>
        <w:autoSpaceDN w:val="0"/>
        <w:adjustRightInd w:val="0"/>
        <w:ind w:firstLine="709"/>
        <w:jc w:val="both"/>
        <w:rPr>
          <w:color w:val="000000" w:themeColor="text1"/>
          <w:sz w:val="28"/>
          <w:szCs w:val="28"/>
        </w:rPr>
      </w:pPr>
    </w:p>
    <w:p w14:paraId="053BB1EF" w14:textId="77777777" w:rsidR="00E93B47" w:rsidRPr="00173DD9" w:rsidRDefault="00FE349C" w:rsidP="00A77378">
      <w:pPr>
        <w:autoSpaceDE w:val="0"/>
        <w:autoSpaceDN w:val="0"/>
        <w:adjustRightInd w:val="0"/>
        <w:jc w:val="center"/>
        <w:rPr>
          <w:b/>
          <w:color w:val="000000" w:themeColor="text1"/>
          <w:sz w:val="28"/>
          <w:szCs w:val="28"/>
        </w:rPr>
      </w:pPr>
      <w:r>
        <w:rPr>
          <w:b/>
          <w:color w:val="000000" w:themeColor="text1"/>
          <w:sz w:val="28"/>
          <w:szCs w:val="28"/>
        </w:rPr>
        <w:t>2.6</w:t>
      </w:r>
      <w:r w:rsidR="00E93B47" w:rsidRPr="00173DD9">
        <w:rPr>
          <w:b/>
          <w:color w:val="000000" w:themeColor="text1"/>
          <w:sz w:val="28"/>
          <w:szCs w:val="28"/>
        </w:rPr>
        <w:t>. Максимальный срок ожидания в очереди при подаче заявителем запроса о предоставлении муниципальной услуги и при получении</w:t>
      </w:r>
      <w:r w:rsidR="00E93B47">
        <w:rPr>
          <w:b/>
          <w:color w:val="000000" w:themeColor="text1"/>
          <w:sz w:val="28"/>
          <w:szCs w:val="28"/>
        </w:rPr>
        <w:t xml:space="preserve"> </w:t>
      </w:r>
      <w:r w:rsidR="00E93B47" w:rsidRPr="00173DD9">
        <w:rPr>
          <w:b/>
          <w:color w:val="000000" w:themeColor="text1"/>
          <w:sz w:val="28"/>
          <w:szCs w:val="28"/>
        </w:rPr>
        <w:t>результата предоставления муниципальной услуги</w:t>
      </w:r>
    </w:p>
    <w:p w14:paraId="5E25D066"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Максимальный срок ожидания в очереди при подаче заявления о предоставлении муниципальной услуги и прилагаемых к нему документов, услуги, предоставляемой организацией, участвующей в предоставлении муниципальной услуги, а также при получении результата предоставления таких услуг заявителем не должен превышать 15 (пятнадцати) минут.</w:t>
      </w:r>
    </w:p>
    <w:p w14:paraId="6BB8CA32" w14:textId="77777777" w:rsidR="00E93B47" w:rsidRPr="00173DD9" w:rsidRDefault="00E93B47" w:rsidP="00AE4856">
      <w:pPr>
        <w:autoSpaceDE w:val="0"/>
        <w:autoSpaceDN w:val="0"/>
        <w:adjustRightInd w:val="0"/>
        <w:jc w:val="both"/>
        <w:rPr>
          <w:color w:val="000000" w:themeColor="text1"/>
          <w:sz w:val="28"/>
          <w:szCs w:val="28"/>
        </w:rPr>
      </w:pPr>
    </w:p>
    <w:p w14:paraId="2B31C4A5" w14:textId="77777777" w:rsidR="00E93B47" w:rsidRPr="00173DD9" w:rsidRDefault="00FE349C" w:rsidP="00AE4856">
      <w:pPr>
        <w:autoSpaceDE w:val="0"/>
        <w:autoSpaceDN w:val="0"/>
        <w:adjustRightInd w:val="0"/>
        <w:jc w:val="center"/>
        <w:rPr>
          <w:b/>
          <w:color w:val="000000" w:themeColor="text1"/>
          <w:sz w:val="28"/>
          <w:szCs w:val="28"/>
        </w:rPr>
      </w:pPr>
      <w:r>
        <w:rPr>
          <w:b/>
          <w:color w:val="000000" w:themeColor="text1"/>
          <w:sz w:val="28"/>
          <w:szCs w:val="28"/>
        </w:rPr>
        <w:t>2.7</w:t>
      </w:r>
      <w:r w:rsidR="00E93B47" w:rsidRPr="00173DD9">
        <w:rPr>
          <w:b/>
          <w:color w:val="000000" w:themeColor="text1"/>
          <w:sz w:val="28"/>
          <w:szCs w:val="28"/>
        </w:rPr>
        <w:t>. Срок регистрации запроса заявителя о предоставлении</w:t>
      </w:r>
    </w:p>
    <w:p w14:paraId="2F51B7BF" w14:textId="77777777" w:rsidR="00E93B47" w:rsidRPr="00173DD9" w:rsidRDefault="00E93B47" w:rsidP="00AE4856">
      <w:pPr>
        <w:autoSpaceDE w:val="0"/>
        <w:autoSpaceDN w:val="0"/>
        <w:adjustRightInd w:val="0"/>
        <w:jc w:val="center"/>
        <w:rPr>
          <w:b/>
          <w:color w:val="000000" w:themeColor="text1"/>
          <w:sz w:val="28"/>
          <w:szCs w:val="28"/>
        </w:rPr>
      </w:pPr>
      <w:r w:rsidRPr="00173DD9">
        <w:rPr>
          <w:b/>
          <w:color w:val="000000" w:themeColor="text1"/>
          <w:sz w:val="28"/>
          <w:szCs w:val="28"/>
        </w:rPr>
        <w:t>муниципальной услуги</w:t>
      </w:r>
    </w:p>
    <w:p w14:paraId="6D02F100"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14:paraId="24E48C4E"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Регистрация заявления о предоставлении муниципальной услуги и (или) документов (содержащихся в них сведений), поступивших в выходной или нерабочий праздничный день, осуществляется в первый за ним рабочий день.</w:t>
      </w:r>
    </w:p>
    <w:p w14:paraId="6EE75730"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Срок регистрации заявления о предоставлении муниципальной услуги и (или) документов (содержащихся в них сведений), представленных заявителем, не может превышать 20 (двадцати) минут.</w:t>
      </w:r>
    </w:p>
    <w:p w14:paraId="3C08B7E3" w14:textId="77777777" w:rsidR="00E93B47" w:rsidRPr="00173DD9" w:rsidRDefault="00E93B47" w:rsidP="00E93B47">
      <w:pPr>
        <w:autoSpaceDE w:val="0"/>
        <w:autoSpaceDN w:val="0"/>
        <w:adjustRightInd w:val="0"/>
        <w:ind w:firstLine="709"/>
        <w:jc w:val="both"/>
        <w:rPr>
          <w:color w:val="000000" w:themeColor="text1"/>
          <w:sz w:val="28"/>
          <w:szCs w:val="28"/>
        </w:rPr>
      </w:pPr>
    </w:p>
    <w:p w14:paraId="35834539" w14:textId="77777777" w:rsidR="00E93B47" w:rsidRPr="00173DD9" w:rsidRDefault="00FE349C" w:rsidP="00977B06">
      <w:pPr>
        <w:autoSpaceDE w:val="0"/>
        <w:autoSpaceDN w:val="0"/>
        <w:adjustRightInd w:val="0"/>
        <w:jc w:val="center"/>
        <w:rPr>
          <w:b/>
          <w:color w:val="000000" w:themeColor="text1"/>
          <w:sz w:val="28"/>
          <w:szCs w:val="28"/>
        </w:rPr>
      </w:pPr>
      <w:r>
        <w:rPr>
          <w:b/>
          <w:color w:val="000000" w:themeColor="text1"/>
          <w:sz w:val="28"/>
          <w:szCs w:val="28"/>
        </w:rPr>
        <w:t>2.8</w:t>
      </w:r>
      <w:r w:rsidR="00E93B47" w:rsidRPr="00173DD9">
        <w:rPr>
          <w:b/>
          <w:color w:val="000000" w:themeColor="text1"/>
          <w:sz w:val="28"/>
          <w:szCs w:val="28"/>
        </w:rPr>
        <w:t>. Требования к помещениям, в которых предоставляется муниципальная услуга</w:t>
      </w:r>
    </w:p>
    <w:p w14:paraId="080379AC" w14:textId="77777777" w:rsidR="00E93B47" w:rsidRPr="00173DD9" w:rsidRDefault="00FE349C" w:rsidP="00E93B47">
      <w:pPr>
        <w:autoSpaceDE w:val="0"/>
        <w:autoSpaceDN w:val="0"/>
        <w:adjustRightInd w:val="0"/>
        <w:ind w:firstLine="709"/>
        <w:jc w:val="both"/>
        <w:rPr>
          <w:color w:val="000000" w:themeColor="text1"/>
          <w:sz w:val="28"/>
          <w:szCs w:val="28"/>
        </w:rPr>
      </w:pPr>
      <w:r>
        <w:rPr>
          <w:color w:val="000000" w:themeColor="text1"/>
          <w:sz w:val="28"/>
          <w:szCs w:val="28"/>
        </w:rPr>
        <w:t>2.8</w:t>
      </w:r>
      <w:r w:rsidR="00E93B47" w:rsidRPr="00173DD9">
        <w:rPr>
          <w:color w:val="000000" w:themeColor="text1"/>
          <w:sz w:val="28"/>
          <w:szCs w:val="28"/>
        </w:rPr>
        <w:t>.1. Здание, в котором предоставляется муниципальная услуга, должно быть оборудовано отдельным входом для свободного доступа заявителей в помещение.</w:t>
      </w:r>
    </w:p>
    <w:p w14:paraId="085F666C"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Информация о графике (режиме) работы администрации размещается при входе в здание на видном месте.</w:t>
      </w:r>
    </w:p>
    <w:p w14:paraId="4EE8F3C8"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Вход в здание должен быть оборудован удобной лестницей с поручнями, пандусами для беспрепятственного передвижения граждан.</w:t>
      </w:r>
    </w:p>
    <w:p w14:paraId="4ECD4F32" w14:textId="77777777" w:rsidR="005B6040"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w:t>
      </w:r>
    </w:p>
    <w:p w14:paraId="5CF53548" w14:textId="12D7DDB0" w:rsidR="005B6040" w:rsidRDefault="005B6040" w:rsidP="005B6040">
      <w:pPr>
        <w:autoSpaceDE w:val="0"/>
        <w:autoSpaceDN w:val="0"/>
        <w:adjustRightInd w:val="0"/>
        <w:jc w:val="center"/>
        <w:rPr>
          <w:color w:val="000000" w:themeColor="text1"/>
          <w:sz w:val="28"/>
          <w:szCs w:val="28"/>
        </w:rPr>
      </w:pPr>
      <w:r>
        <w:rPr>
          <w:color w:val="000000" w:themeColor="text1"/>
          <w:sz w:val="28"/>
          <w:szCs w:val="28"/>
        </w:rPr>
        <w:lastRenderedPageBreak/>
        <w:t>5</w:t>
      </w:r>
    </w:p>
    <w:p w14:paraId="7E607523" w14:textId="77777777" w:rsidR="005B6040" w:rsidRDefault="005B6040" w:rsidP="005B6040">
      <w:pPr>
        <w:autoSpaceDE w:val="0"/>
        <w:autoSpaceDN w:val="0"/>
        <w:adjustRightInd w:val="0"/>
        <w:jc w:val="center"/>
        <w:rPr>
          <w:color w:val="000000" w:themeColor="text1"/>
          <w:sz w:val="28"/>
          <w:szCs w:val="28"/>
        </w:rPr>
      </w:pPr>
    </w:p>
    <w:p w14:paraId="59DD227C" w14:textId="35641E8F" w:rsidR="00E93B47" w:rsidRPr="00173DD9" w:rsidRDefault="00E93B47" w:rsidP="005B6040">
      <w:pPr>
        <w:autoSpaceDE w:val="0"/>
        <w:autoSpaceDN w:val="0"/>
        <w:adjustRightInd w:val="0"/>
        <w:jc w:val="both"/>
        <w:rPr>
          <w:color w:val="000000" w:themeColor="text1"/>
          <w:sz w:val="28"/>
          <w:szCs w:val="28"/>
        </w:rPr>
      </w:pPr>
      <w:r w:rsidRPr="00173DD9">
        <w:rPr>
          <w:color w:val="000000" w:themeColor="text1"/>
          <w:sz w:val="28"/>
          <w:szCs w:val="28"/>
        </w:rPr>
        <w:t>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1380DF4B"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Помещения, предназначенные для приема заявителей, оборуд</w:t>
      </w:r>
      <w:r>
        <w:rPr>
          <w:color w:val="000000" w:themeColor="text1"/>
          <w:sz w:val="28"/>
          <w:szCs w:val="28"/>
        </w:rPr>
        <w:t>уются информационными стендами.</w:t>
      </w:r>
    </w:p>
    <w:p w14:paraId="5202F778"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Информационные стенды размещаются на видном, доступном месте.</w:t>
      </w:r>
    </w:p>
    <w:p w14:paraId="56DC8B69" w14:textId="34D80D59"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 xml:space="preserve">Оформление информационных листов осуществляется удобным для чтения шрифтом – </w:t>
      </w:r>
      <w:proofErr w:type="spellStart"/>
      <w:r w:rsidRPr="00173DD9">
        <w:rPr>
          <w:color w:val="000000" w:themeColor="text1"/>
          <w:sz w:val="28"/>
          <w:szCs w:val="28"/>
        </w:rPr>
        <w:t>Times</w:t>
      </w:r>
      <w:proofErr w:type="spellEnd"/>
      <w:r w:rsidRPr="00173DD9">
        <w:rPr>
          <w:color w:val="000000" w:themeColor="text1"/>
          <w:sz w:val="28"/>
          <w:szCs w:val="28"/>
        </w:rPr>
        <w:t xml:space="preserve"> </w:t>
      </w:r>
      <w:r w:rsidR="00E33FB9">
        <w:rPr>
          <w:color w:val="000000" w:themeColor="text1"/>
          <w:sz w:val="28"/>
          <w:szCs w:val="28"/>
          <w:lang w:val="en-US"/>
        </w:rPr>
        <w:t>N</w:t>
      </w:r>
      <w:proofErr w:type="spellStart"/>
      <w:r w:rsidRPr="00173DD9">
        <w:rPr>
          <w:color w:val="000000" w:themeColor="text1"/>
          <w:sz w:val="28"/>
          <w:szCs w:val="28"/>
        </w:rPr>
        <w:t>ew</w:t>
      </w:r>
      <w:proofErr w:type="spellEnd"/>
      <w:r w:rsidRPr="00173DD9">
        <w:rPr>
          <w:color w:val="000000" w:themeColor="text1"/>
          <w:sz w:val="28"/>
          <w:szCs w:val="28"/>
        </w:rPr>
        <w:t xml:space="preserve"> </w:t>
      </w:r>
      <w:proofErr w:type="spellStart"/>
      <w:r w:rsidRPr="00173DD9">
        <w:rPr>
          <w:color w:val="000000" w:themeColor="text1"/>
          <w:sz w:val="28"/>
          <w:szCs w:val="28"/>
        </w:rPr>
        <w:t>Roma</w:t>
      </w:r>
      <w:proofErr w:type="spellEnd"/>
      <w:r w:rsidRPr="00173DD9">
        <w:rPr>
          <w:color w:val="000000" w:themeColor="text1"/>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о предоставлении муниципальных услуг, образцов заявлений, перечней документов требования к размеру шрифта и формату листа могут быть снижены.</w:t>
      </w:r>
    </w:p>
    <w:p w14:paraId="65DD2CA9" w14:textId="77777777" w:rsidR="00E93B47" w:rsidRPr="00173DD9" w:rsidRDefault="00FE349C" w:rsidP="00E93B47">
      <w:pPr>
        <w:autoSpaceDE w:val="0"/>
        <w:autoSpaceDN w:val="0"/>
        <w:adjustRightInd w:val="0"/>
        <w:ind w:firstLine="709"/>
        <w:jc w:val="both"/>
        <w:rPr>
          <w:color w:val="000000" w:themeColor="text1"/>
          <w:sz w:val="28"/>
          <w:szCs w:val="28"/>
        </w:rPr>
      </w:pPr>
      <w:r>
        <w:rPr>
          <w:color w:val="000000" w:themeColor="text1"/>
          <w:sz w:val="28"/>
          <w:szCs w:val="28"/>
        </w:rPr>
        <w:t>2.8</w:t>
      </w:r>
      <w:r w:rsidR="00E93B47" w:rsidRPr="00173DD9">
        <w:rPr>
          <w:color w:val="000000" w:themeColor="text1"/>
          <w:sz w:val="28"/>
          <w:szCs w:val="28"/>
        </w:rPr>
        <w:t>.2. Места для проведения личного приема заявителей оборудуются стульями, столами, обеспечиваются канцелярскими принадлежностями.</w:t>
      </w:r>
    </w:p>
    <w:p w14:paraId="71073059" w14:textId="77777777" w:rsidR="00E93B47" w:rsidRPr="00173DD9" w:rsidRDefault="00FE349C" w:rsidP="00E93B47">
      <w:pPr>
        <w:autoSpaceDE w:val="0"/>
        <w:autoSpaceDN w:val="0"/>
        <w:adjustRightInd w:val="0"/>
        <w:ind w:firstLine="709"/>
        <w:jc w:val="both"/>
        <w:rPr>
          <w:color w:val="000000" w:themeColor="text1"/>
          <w:sz w:val="28"/>
          <w:szCs w:val="28"/>
        </w:rPr>
      </w:pPr>
      <w:r>
        <w:rPr>
          <w:color w:val="000000" w:themeColor="text1"/>
          <w:sz w:val="28"/>
          <w:szCs w:val="28"/>
        </w:rPr>
        <w:t>2.8</w:t>
      </w:r>
      <w:r w:rsidR="00E93B47" w:rsidRPr="00173DD9">
        <w:rPr>
          <w:color w:val="000000" w:themeColor="text1"/>
          <w:sz w:val="28"/>
          <w:szCs w:val="28"/>
        </w:rPr>
        <w:t>.3. Рабочие места специалистов, предоставляющих муниципальную услугу, оборудуются телефонами, факсами, компьютерами, копировальными аппаратами и иной необходимой оргтехникой, позволяющими предоставить муниципальную услугу в полном объеме.</w:t>
      </w:r>
    </w:p>
    <w:p w14:paraId="3BD6C82F" w14:textId="77777777" w:rsidR="00E93B47" w:rsidRPr="00173DD9" w:rsidRDefault="002F211B" w:rsidP="00E93B47">
      <w:pPr>
        <w:autoSpaceDE w:val="0"/>
        <w:autoSpaceDN w:val="0"/>
        <w:adjustRightInd w:val="0"/>
        <w:ind w:firstLine="709"/>
        <w:jc w:val="both"/>
        <w:rPr>
          <w:color w:val="000000" w:themeColor="text1"/>
          <w:sz w:val="28"/>
          <w:szCs w:val="28"/>
        </w:rPr>
      </w:pPr>
      <w:r>
        <w:rPr>
          <w:color w:val="000000" w:themeColor="text1"/>
          <w:sz w:val="28"/>
          <w:szCs w:val="28"/>
        </w:rPr>
        <w:t>2.8</w:t>
      </w:r>
      <w:r w:rsidR="00E93B47" w:rsidRPr="00173DD9">
        <w:rPr>
          <w:color w:val="000000" w:themeColor="text1"/>
          <w:sz w:val="28"/>
          <w:szCs w:val="28"/>
        </w:rPr>
        <w:t>.4.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которые обеспечиваются ручками и бланками документов. Количество мест ожидания определяется исходя из фактической нагрузки и возможности их размещения в помещении.</w:t>
      </w:r>
    </w:p>
    <w:p w14:paraId="39CA84AC" w14:textId="77777777" w:rsidR="00E93B47" w:rsidRPr="00173DD9" w:rsidRDefault="002F211B" w:rsidP="00E93B47">
      <w:pPr>
        <w:autoSpaceDE w:val="0"/>
        <w:autoSpaceDN w:val="0"/>
        <w:adjustRightInd w:val="0"/>
        <w:ind w:firstLine="709"/>
        <w:jc w:val="both"/>
        <w:rPr>
          <w:color w:val="000000" w:themeColor="text1"/>
          <w:sz w:val="28"/>
          <w:szCs w:val="28"/>
        </w:rPr>
      </w:pPr>
      <w:r>
        <w:rPr>
          <w:color w:val="000000" w:themeColor="text1"/>
          <w:sz w:val="28"/>
          <w:szCs w:val="28"/>
        </w:rPr>
        <w:t>2.8</w:t>
      </w:r>
      <w:r w:rsidR="00E93B47" w:rsidRPr="00173DD9">
        <w:rPr>
          <w:color w:val="000000" w:themeColor="text1"/>
          <w:sz w:val="28"/>
          <w:szCs w:val="28"/>
        </w:rPr>
        <w:t>.5. Помещения, в которых предоставляется муниципальная услуга, места приема и ожидания заявителей, информационные стенды оборудуются с учетом доступности указанных объектов для инвалидов в соответствии с законодательством Российской Федерации о социальной защите инвалидов, в том числе обеспечиваются:</w:t>
      </w:r>
    </w:p>
    <w:p w14:paraId="29508CE8"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14:paraId="123A72A1"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3139FE0E" w14:textId="77777777" w:rsidR="005B1E95" w:rsidRDefault="005B1E95" w:rsidP="00E93B47">
      <w:pPr>
        <w:autoSpaceDE w:val="0"/>
        <w:autoSpaceDN w:val="0"/>
        <w:adjustRightInd w:val="0"/>
        <w:ind w:firstLine="709"/>
        <w:jc w:val="both"/>
        <w:rPr>
          <w:color w:val="000000" w:themeColor="text1"/>
          <w:sz w:val="28"/>
          <w:szCs w:val="28"/>
        </w:rPr>
      </w:pPr>
    </w:p>
    <w:p w14:paraId="1FEF1567" w14:textId="4FC06998" w:rsidR="005B1E95" w:rsidRDefault="005B1E95" w:rsidP="005B1E95">
      <w:pPr>
        <w:autoSpaceDE w:val="0"/>
        <w:autoSpaceDN w:val="0"/>
        <w:adjustRightInd w:val="0"/>
        <w:jc w:val="center"/>
        <w:rPr>
          <w:color w:val="000000" w:themeColor="text1"/>
          <w:sz w:val="28"/>
          <w:szCs w:val="28"/>
        </w:rPr>
      </w:pPr>
      <w:r>
        <w:rPr>
          <w:color w:val="000000" w:themeColor="text1"/>
          <w:sz w:val="28"/>
          <w:szCs w:val="28"/>
        </w:rPr>
        <w:lastRenderedPageBreak/>
        <w:t>6</w:t>
      </w:r>
    </w:p>
    <w:p w14:paraId="638C0444" w14:textId="77777777" w:rsidR="005B1E95" w:rsidRDefault="005B1E95" w:rsidP="00E93B47">
      <w:pPr>
        <w:autoSpaceDE w:val="0"/>
        <w:autoSpaceDN w:val="0"/>
        <w:adjustRightInd w:val="0"/>
        <w:ind w:firstLine="709"/>
        <w:jc w:val="both"/>
        <w:rPr>
          <w:color w:val="000000" w:themeColor="text1"/>
          <w:sz w:val="28"/>
          <w:szCs w:val="28"/>
        </w:rPr>
      </w:pPr>
    </w:p>
    <w:p w14:paraId="674C55DD" w14:textId="3214D068"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7686F525"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327781EE"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173DD9">
        <w:rPr>
          <w:color w:val="000000" w:themeColor="text1"/>
          <w:sz w:val="28"/>
          <w:szCs w:val="28"/>
        </w:rPr>
        <w:t>тифлосурдопереводчика</w:t>
      </w:r>
      <w:proofErr w:type="spellEnd"/>
      <w:r w:rsidRPr="00173DD9">
        <w:rPr>
          <w:color w:val="000000" w:themeColor="text1"/>
          <w:sz w:val="28"/>
          <w:szCs w:val="28"/>
        </w:rPr>
        <w:t>;</w:t>
      </w:r>
    </w:p>
    <w:p w14:paraId="2DC05A1C"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w:t>
      </w:r>
    </w:p>
    <w:p w14:paraId="474DA50F" w14:textId="77777777" w:rsidR="00E93B47"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w:t>
      </w:r>
    </w:p>
    <w:p w14:paraId="08C215D5" w14:textId="77777777" w:rsidR="00E93B47" w:rsidRDefault="00E93B47" w:rsidP="00E93B47">
      <w:pPr>
        <w:autoSpaceDE w:val="0"/>
        <w:autoSpaceDN w:val="0"/>
        <w:adjustRightInd w:val="0"/>
        <w:ind w:firstLine="709"/>
        <w:jc w:val="both"/>
        <w:rPr>
          <w:color w:val="000000" w:themeColor="text1"/>
          <w:sz w:val="28"/>
          <w:szCs w:val="28"/>
        </w:rPr>
      </w:pPr>
    </w:p>
    <w:p w14:paraId="18CC36A4" w14:textId="77777777" w:rsidR="00E93B47" w:rsidRPr="00173DD9" w:rsidRDefault="002F211B" w:rsidP="000041F7">
      <w:pPr>
        <w:autoSpaceDE w:val="0"/>
        <w:autoSpaceDN w:val="0"/>
        <w:adjustRightInd w:val="0"/>
        <w:jc w:val="center"/>
        <w:rPr>
          <w:b/>
          <w:color w:val="000000" w:themeColor="text1"/>
          <w:sz w:val="28"/>
          <w:szCs w:val="28"/>
        </w:rPr>
      </w:pPr>
      <w:r>
        <w:rPr>
          <w:b/>
          <w:color w:val="000000" w:themeColor="text1"/>
          <w:sz w:val="28"/>
          <w:szCs w:val="28"/>
        </w:rPr>
        <w:t>2.9</w:t>
      </w:r>
      <w:r w:rsidR="00E93B47" w:rsidRPr="00173DD9">
        <w:rPr>
          <w:b/>
          <w:color w:val="000000" w:themeColor="text1"/>
          <w:sz w:val="28"/>
          <w:szCs w:val="28"/>
        </w:rPr>
        <w:t>. Показатели доступности и качества муниципальной услуги</w:t>
      </w:r>
    </w:p>
    <w:p w14:paraId="6D58F623"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Основными показателями доступности и качества муниципальной услуги являются:</w:t>
      </w:r>
    </w:p>
    <w:p w14:paraId="08E77E46"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количество взаимодействий заявителя с должностными лицами при предоставлении муниципальной услуги и их продолжительность;</w:t>
      </w:r>
    </w:p>
    <w:p w14:paraId="33E40A17"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14:paraId="4E63D2D8"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возможность получения информации о ходе предоставления муниципальной услуги, в том числе с использованием порталов;</w:t>
      </w:r>
    </w:p>
    <w:p w14:paraId="669C950A"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установление и соблюдение требований к помещениям, в которых предоставляется муниципальная услуга;</w:t>
      </w:r>
    </w:p>
    <w:p w14:paraId="200E820B"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14:paraId="679F9891"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14:paraId="70ACD1D5"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оперативность и достоверность предоставляемой информации;</w:t>
      </w:r>
    </w:p>
    <w:p w14:paraId="30FACC72"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отсутствие обоснованных жалоб;</w:t>
      </w:r>
    </w:p>
    <w:p w14:paraId="2081F2D4" w14:textId="77777777" w:rsidR="00E93B47" w:rsidRPr="00173DD9" w:rsidRDefault="00E93B47" w:rsidP="00E93B47">
      <w:pPr>
        <w:autoSpaceDE w:val="0"/>
        <w:autoSpaceDN w:val="0"/>
        <w:adjustRightInd w:val="0"/>
        <w:ind w:firstLine="709"/>
        <w:jc w:val="both"/>
        <w:rPr>
          <w:color w:val="000000" w:themeColor="text1"/>
          <w:sz w:val="28"/>
          <w:szCs w:val="28"/>
        </w:rPr>
      </w:pPr>
      <w:r w:rsidRPr="00173DD9">
        <w:rPr>
          <w:color w:val="000000" w:themeColor="text1"/>
          <w:sz w:val="28"/>
          <w:szCs w:val="28"/>
        </w:rPr>
        <w:t>доступность информационных материалов.</w:t>
      </w:r>
    </w:p>
    <w:p w14:paraId="344D7872" w14:textId="10B18668" w:rsidR="00E93B47" w:rsidRDefault="00E93B47" w:rsidP="00E93B47">
      <w:pPr>
        <w:autoSpaceDE w:val="0"/>
        <w:autoSpaceDN w:val="0"/>
        <w:adjustRightInd w:val="0"/>
        <w:ind w:firstLine="709"/>
        <w:jc w:val="both"/>
        <w:rPr>
          <w:color w:val="000000" w:themeColor="text1"/>
          <w:sz w:val="28"/>
          <w:szCs w:val="28"/>
        </w:rPr>
      </w:pPr>
    </w:p>
    <w:p w14:paraId="057E0B57" w14:textId="3218963B" w:rsidR="00E628DF" w:rsidRDefault="00E628DF" w:rsidP="00E93B47">
      <w:pPr>
        <w:autoSpaceDE w:val="0"/>
        <w:autoSpaceDN w:val="0"/>
        <w:adjustRightInd w:val="0"/>
        <w:ind w:firstLine="709"/>
        <w:jc w:val="both"/>
        <w:rPr>
          <w:color w:val="000000" w:themeColor="text1"/>
          <w:sz w:val="28"/>
          <w:szCs w:val="28"/>
        </w:rPr>
      </w:pPr>
    </w:p>
    <w:p w14:paraId="74483078" w14:textId="10786009" w:rsidR="00E628DF" w:rsidRDefault="00E628DF" w:rsidP="00E93B47">
      <w:pPr>
        <w:autoSpaceDE w:val="0"/>
        <w:autoSpaceDN w:val="0"/>
        <w:adjustRightInd w:val="0"/>
        <w:ind w:firstLine="709"/>
        <w:jc w:val="both"/>
        <w:rPr>
          <w:color w:val="000000" w:themeColor="text1"/>
          <w:sz w:val="28"/>
          <w:szCs w:val="28"/>
        </w:rPr>
      </w:pPr>
    </w:p>
    <w:p w14:paraId="7508F73B" w14:textId="74019AF3" w:rsidR="00E628DF" w:rsidRDefault="00E628DF" w:rsidP="00E93B47">
      <w:pPr>
        <w:autoSpaceDE w:val="0"/>
        <w:autoSpaceDN w:val="0"/>
        <w:adjustRightInd w:val="0"/>
        <w:ind w:firstLine="709"/>
        <w:jc w:val="both"/>
        <w:rPr>
          <w:color w:val="000000" w:themeColor="text1"/>
          <w:sz w:val="28"/>
          <w:szCs w:val="28"/>
        </w:rPr>
      </w:pPr>
    </w:p>
    <w:p w14:paraId="7CA25AAE" w14:textId="3001FE83" w:rsidR="00E628DF" w:rsidRDefault="00E628DF" w:rsidP="00E628DF">
      <w:pPr>
        <w:autoSpaceDE w:val="0"/>
        <w:autoSpaceDN w:val="0"/>
        <w:adjustRightInd w:val="0"/>
        <w:jc w:val="center"/>
        <w:rPr>
          <w:color w:val="000000" w:themeColor="text1"/>
          <w:sz w:val="28"/>
          <w:szCs w:val="28"/>
        </w:rPr>
      </w:pPr>
      <w:r>
        <w:rPr>
          <w:color w:val="000000" w:themeColor="text1"/>
          <w:sz w:val="28"/>
          <w:szCs w:val="28"/>
        </w:rPr>
        <w:lastRenderedPageBreak/>
        <w:t>7</w:t>
      </w:r>
    </w:p>
    <w:p w14:paraId="578DB24B" w14:textId="77777777" w:rsidR="00E628DF" w:rsidRPr="00173DD9" w:rsidRDefault="00E628DF" w:rsidP="00E628DF">
      <w:pPr>
        <w:autoSpaceDE w:val="0"/>
        <w:autoSpaceDN w:val="0"/>
        <w:adjustRightInd w:val="0"/>
        <w:jc w:val="center"/>
        <w:rPr>
          <w:color w:val="000000" w:themeColor="text1"/>
          <w:sz w:val="28"/>
          <w:szCs w:val="28"/>
        </w:rPr>
      </w:pPr>
    </w:p>
    <w:p w14:paraId="1B12878E" w14:textId="77777777" w:rsidR="00E93B47" w:rsidRDefault="002F211B" w:rsidP="000041F7">
      <w:pPr>
        <w:autoSpaceDE w:val="0"/>
        <w:autoSpaceDN w:val="0"/>
        <w:adjustRightInd w:val="0"/>
        <w:jc w:val="center"/>
        <w:rPr>
          <w:b/>
          <w:color w:val="000000" w:themeColor="text1"/>
          <w:sz w:val="28"/>
          <w:szCs w:val="28"/>
        </w:rPr>
      </w:pPr>
      <w:r>
        <w:rPr>
          <w:b/>
          <w:color w:val="000000" w:themeColor="text1"/>
          <w:sz w:val="28"/>
          <w:szCs w:val="28"/>
        </w:rPr>
        <w:t>2.10</w:t>
      </w:r>
      <w:r w:rsidR="00E93B47" w:rsidRPr="00173DD9">
        <w:rPr>
          <w:b/>
          <w:color w:val="000000" w:themeColor="text1"/>
          <w:sz w:val="28"/>
          <w:szCs w:val="28"/>
        </w:rPr>
        <w:t>. Иные требования к предоставлению муниципальной услуги, в том числе учитыва</w:t>
      </w:r>
      <w:r w:rsidR="00E93B47">
        <w:rPr>
          <w:b/>
          <w:color w:val="000000" w:themeColor="text1"/>
          <w:sz w:val="28"/>
          <w:szCs w:val="28"/>
        </w:rPr>
        <w:t xml:space="preserve">ющие особенности предоставления </w:t>
      </w:r>
      <w:r w:rsidR="00E93B47" w:rsidRPr="00173DD9">
        <w:rPr>
          <w:b/>
          <w:color w:val="000000" w:themeColor="text1"/>
          <w:sz w:val="28"/>
          <w:szCs w:val="28"/>
        </w:rPr>
        <w:t xml:space="preserve">муниципальной услуги </w:t>
      </w:r>
      <w:r w:rsidR="00E93B47">
        <w:rPr>
          <w:b/>
          <w:color w:val="000000" w:themeColor="text1"/>
          <w:sz w:val="28"/>
          <w:szCs w:val="28"/>
        </w:rPr>
        <w:t xml:space="preserve">в многофункциональных центрах и </w:t>
      </w:r>
      <w:r w:rsidR="00E93B47" w:rsidRPr="00173DD9">
        <w:rPr>
          <w:b/>
          <w:color w:val="000000" w:themeColor="text1"/>
          <w:sz w:val="28"/>
          <w:szCs w:val="28"/>
        </w:rPr>
        <w:t>особенности предоставления муниципальной услуги в электронной форме</w:t>
      </w:r>
    </w:p>
    <w:p w14:paraId="30E719C5" w14:textId="77777777" w:rsidR="00E21B8E" w:rsidRPr="00881E11" w:rsidRDefault="00E21B8E" w:rsidP="00E21B8E">
      <w:pPr>
        <w:ind w:firstLine="709"/>
        <w:jc w:val="both"/>
        <w:rPr>
          <w:sz w:val="28"/>
          <w:szCs w:val="28"/>
        </w:rPr>
      </w:pPr>
      <w:bookmarkStart w:id="6" w:name="sub_134"/>
      <w:r w:rsidRPr="00881E11">
        <w:rPr>
          <w:sz w:val="28"/>
          <w:szCs w:val="28"/>
        </w:rPr>
        <w:t xml:space="preserve">2.10.1. При необходимости для предоставления муниципальной услуги </w:t>
      </w:r>
      <w:r w:rsidR="00881E11" w:rsidRPr="00881E11">
        <w:rPr>
          <w:sz w:val="28"/>
          <w:szCs w:val="28"/>
        </w:rPr>
        <w:t xml:space="preserve">Администрация </w:t>
      </w:r>
      <w:r w:rsidRPr="00881E11">
        <w:rPr>
          <w:sz w:val="28"/>
          <w:szCs w:val="28"/>
        </w:rPr>
        <w:t>осущест</w:t>
      </w:r>
      <w:bookmarkEnd w:id="6"/>
      <w:r w:rsidRPr="00881E11">
        <w:rPr>
          <w:sz w:val="28"/>
          <w:szCs w:val="28"/>
        </w:rPr>
        <w:t>вляет взаимодействие:</w:t>
      </w:r>
    </w:p>
    <w:p w14:paraId="2CD46379" w14:textId="77777777" w:rsidR="00E21B8E" w:rsidRPr="00881E11" w:rsidRDefault="00E21B8E" w:rsidP="00E21B8E">
      <w:pPr>
        <w:ind w:firstLine="709"/>
        <w:jc w:val="both"/>
        <w:rPr>
          <w:sz w:val="28"/>
          <w:szCs w:val="28"/>
        </w:rPr>
      </w:pPr>
      <w:r w:rsidRPr="00881E11">
        <w:rPr>
          <w:sz w:val="28"/>
          <w:szCs w:val="28"/>
        </w:rPr>
        <w:t>с территориальным подразделением Управления Федеральной службы государственной регистрации, кадастра и картографии по Краснодарскому краю в муниципальном образовании Лабинский район;</w:t>
      </w:r>
    </w:p>
    <w:p w14:paraId="6AF8E8AE" w14:textId="77777777" w:rsidR="00E21B8E" w:rsidRPr="00881E11" w:rsidRDefault="00E21B8E" w:rsidP="00E21B8E">
      <w:pPr>
        <w:ind w:firstLine="709"/>
        <w:jc w:val="both"/>
        <w:rPr>
          <w:sz w:val="28"/>
          <w:szCs w:val="28"/>
        </w:rPr>
      </w:pPr>
      <w:r w:rsidRPr="00881E11">
        <w:rPr>
          <w:sz w:val="28"/>
          <w:szCs w:val="28"/>
        </w:rPr>
        <w:t>с территориальным подразделением Федеральной налоговой службы по Краснодарскому краю в муниципальном образовании Лабинский район.</w:t>
      </w:r>
    </w:p>
    <w:p w14:paraId="6A033F3D" w14:textId="77777777" w:rsidR="0055335F" w:rsidRDefault="0055335F" w:rsidP="004707ED">
      <w:pPr>
        <w:autoSpaceDE w:val="0"/>
        <w:autoSpaceDN w:val="0"/>
        <w:adjustRightInd w:val="0"/>
        <w:ind w:firstLine="709"/>
        <w:jc w:val="both"/>
        <w:rPr>
          <w:sz w:val="28"/>
          <w:szCs w:val="28"/>
        </w:rPr>
      </w:pPr>
      <w:r w:rsidRPr="004707ED">
        <w:rPr>
          <w:sz w:val="28"/>
          <w:szCs w:val="28"/>
        </w:rPr>
        <w:t>2.10.</w:t>
      </w:r>
      <w:r w:rsidR="00881E11">
        <w:rPr>
          <w:sz w:val="28"/>
          <w:szCs w:val="28"/>
        </w:rPr>
        <w:t>2</w:t>
      </w:r>
      <w:r w:rsidRPr="004707ED">
        <w:rPr>
          <w:sz w:val="28"/>
          <w:szCs w:val="28"/>
        </w:rPr>
        <w:t>. Перечень услуг, которые являются необходимыми и обязательными для предоставления муниципальной услуги</w:t>
      </w:r>
      <w:r w:rsidR="004707ED" w:rsidRPr="004707ED">
        <w:rPr>
          <w:sz w:val="28"/>
          <w:szCs w:val="28"/>
        </w:rPr>
        <w:t>, н</w:t>
      </w:r>
      <w:r w:rsidRPr="004707ED">
        <w:rPr>
          <w:sz w:val="28"/>
          <w:szCs w:val="28"/>
        </w:rPr>
        <w:t>еобходимые и обязательные услуги для предоставления муниципальной услуги</w:t>
      </w:r>
      <w:r w:rsidR="004707ED" w:rsidRPr="004707ED">
        <w:rPr>
          <w:sz w:val="28"/>
          <w:szCs w:val="28"/>
        </w:rPr>
        <w:t>,</w:t>
      </w:r>
      <w:r w:rsidRPr="004707ED">
        <w:rPr>
          <w:sz w:val="28"/>
          <w:szCs w:val="28"/>
        </w:rPr>
        <w:t xml:space="preserve"> не предусмотрены.</w:t>
      </w:r>
    </w:p>
    <w:p w14:paraId="199DF3E2" w14:textId="77777777" w:rsidR="00A1750E" w:rsidRDefault="00A1750E" w:rsidP="00A1750E">
      <w:pPr>
        <w:autoSpaceDE w:val="0"/>
        <w:autoSpaceDN w:val="0"/>
        <w:adjustRightInd w:val="0"/>
        <w:ind w:firstLine="709"/>
        <w:jc w:val="both"/>
        <w:rPr>
          <w:sz w:val="28"/>
          <w:szCs w:val="28"/>
        </w:rPr>
      </w:pPr>
      <w:r>
        <w:rPr>
          <w:sz w:val="28"/>
          <w:szCs w:val="28"/>
        </w:rPr>
        <w:t xml:space="preserve">2.10.3. </w:t>
      </w:r>
      <w:r w:rsidRPr="00A1750E">
        <w:rPr>
          <w:sz w:val="28"/>
          <w:szCs w:val="28"/>
        </w:rPr>
        <w:t>При предоставлении муниципальной услуги в электронной форме</w:t>
      </w:r>
      <w:r>
        <w:rPr>
          <w:sz w:val="28"/>
          <w:szCs w:val="28"/>
        </w:rPr>
        <w:t xml:space="preserve">, </w:t>
      </w:r>
      <w:r w:rsidRPr="00A1750E">
        <w:rPr>
          <w:sz w:val="28"/>
          <w:szCs w:val="28"/>
        </w:rPr>
        <w:t>при наличии технической возможности</w:t>
      </w:r>
      <w:r>
        <w:rPr>
          <w:sz w:val="28"/>
          <w:szCs w:val="28"/>
        </w:rPr>
        <w:t>,</w:t>
      </w:r>
      <w:r w:rsidRPr="00A1750E">
        <w:rPr>
          <w:sz w:val="28"/>
          <w:szCs w:val="28"/>
        </w:rPr>
        <w:t xml:space="preserve"> </w:t>
      </w:r>
      <w:r>
        <w:rPr>
          <w:sz w:val="28"/>
          <w:szCs w:val="28"/>
        </w:rPr>
        <w:t xml:space="preserve">используется </w:t>
      </w:r>
      <w:r w:rsidRPr="00A1750E">
        <w:rPr>
          <w:sz w:val="28"/>
          <w:szCs w:val="28"/>
        </w:rPr>
        <w:t>един</w:t>
      </w:r>
      <w:r>
        <w:rPr>
          <w:sz w:val="28"/>
          <w:szCs w:val="28"/>
        </w:rPr>
        <w:t>ая</w:t>
      </w:r>
      <w:r w:rsidRPr="00A1750E">
        <w:rPr>
          <w:sz w:val="28"/>
          <w:szCs w:val="28"/>
        </w:rPr>
        <w:t xml:space="preserve"> систем</w:t>
      </w:r>
      <w:r>
        <w:rPr>
          <w:sz w:val="28"/>
          <w:szCs w:val="28"/>
        </w:rPr>
        <w:t>а</w:t>
      </w:r>
      <w:r w:rsidRPr="00A1750E">
        <w:rPr>
          <w:sz w:val="28"/>
          <w:szCs w:val="28"/>
        </w:rPr>
        <w:t xml:space="preserve"> идентификации и аутентификации или ины</w:t>
      </w:r>
      <w:r>
        <w:rPr>
          <w:sz w:val="28"/>
          <w:szCs w:val="28"/>
        </w:rPr>
        <w:t>е</w:t>
      </w:r>
      <w:r w:rsidRPr="00A1750E">
        <w:rPr>
          <w:sz w:val="28"/>
          <w:szCs w:val="28"/>
        </w:rPr>
        <w:t xml:space="preserve"> государственны</w:t>
      </w:r>
      <w:r>
        <w:rPr>
          <w:sz w:val="28"/>
          <w:szCs w:val="28"/>
        </w:rPr>
        <w:t>е</w:t>
      </w:r>
      <w:r w:rsidRPr="00A1750E">
        <w:rPr>
          <w:sz w:val="28"/>
          <w:szCs w:val="28"/>
        </w:rPr>
        <w:t xml:space="preserve"> информационны</w:t>
      </w:r>
      <w:r>
        <w:rPr>
          <w:sz w:val="28"/>
          <w:szCs w:val="28"/>
        </w:rPr>
        <w:t>е</w:t>
      </w:r>
      <w:r w:rsidRPr="00A1750E">
        <w:rPr>
          <w:sz w:val="28"/>
          <w:szCs w:val="28"/>
        </w:rPr>
        <w:t xml:space="preserve"> систем</w:t>
      </w:r>
      <w:r>
        <w:rPr>
          <w:sz w:val="28"/>
          <w:szCs w:val="28"/>
        </w:rPr>
        <w:t>ы</w:t>
      </w:r>
      <w:r w:rsidRPr="00A1750E">
        <w:rPr>
          <w:sz w:val="28"/>
          <w:szCs w:val="28"/>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w:t>
      </w:r>
      <w:r>
        <w:rPr>
          <w:sz w:val="28"/>
          <w:szCs w:val="28"/>
        </w:rPr>
        <w:t>.</w:t>
      </w:r>
    </w:p>
    <w:p w14:paraId="5BA1EE15" w14:textId="77777777" w:rsidR="002844D2" w:rsidRPr="002844D2" w:rsidRDefault="002844D2" w:rsidP="002844D2">
      <w:pPr>
        <w:autoSpaceDE w:val="0"/>
        <w:autoSpaceDN w:val="0"/>
        <w:adjustRightInd w:val="0"/>
        <w:ind w:firstLine="709"/>
        <w:jc w:val="both"/>
        <w:rPr>
          <w:sz w:val="28"/>
          <w:szCs w:val="28"/>
        </w:rPr>
      </w:pPr>
      <w:r>
        <w:rPr>
          <w:sz w:val="28"/>
          <w:szCs w:val="28"/>
        </w:rPr>
        <w:t xml:space="preserve">2.10.4. </w:t>
      </w:r>
      <w:r w:rsidRPr="002844D2">
        <w:rPr>
          <w:sz w:val="28"/>
          <w:szCs w:val="28"/>
        </w:rPr>
        <w:t>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6E377252" w14:textId="77777777" w:rsidR="00A1750E" w:rsidRPr="004707ED" w:rsidRDefault="002844D2" w:rsidP="002844D2">
      <w:pPr>
        <w:autoSpaceDE w:val="0"/>
        <w:autoSpaceDN w:val="0"/>
        <w:adjustRightInd w:val="0"/>
        <w:ind w:firstLine="709"/>
        <w:jc w:val="both"/>
        <w:rPr>
          <w:sz w:val="28"/>
          <w:szCs w:val="28"/>
        </w:rPr>
      </w:pPr>
      <w:r>
        <w:rPr>
          <w:sz w:val="28"/>
          <w:szCs w:val="28"/>
        </w:rPr>
        <w:t xml:space="preserve">2.10.5. </w:t>
      </w:r>
      <w:r w:rsidRPr="002844D2">
        <w:rPr>
          <w:sz w:val="28"/>
          <w:szCs w:val="28"/>
        </w:rPr>
        <w:t>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14:paraId="2F721454" w14:textId="4D0D7679" w:rsidR="00E628DF" w:rsidRDefault="00E628DF" w:rsidP="00E628DF">
      <w:pPr>
        <w:autoSpaceDE w:val="0"/>
        <w:autoSpaceDN w:val="0"/>
        <w:adjustRightInd w:val="0"/>
        <w:jc w:val="center"/>
        <w:rPr>
          <w:color w:val="000000" w:themeColor="text1"/>
          <w:sz w:val="28"/>
          <w:szCs w:val="28"/>
        </w:rPr>
      </w:pPr>
      <w:r>
        <w:rPr>
          <w:color w:val="000000" w:themeColor="text1"/>
          <w:sz w:val="28"/>
          <w:szCs w:val="28"/>
        </w:rPr>
        <w:lastRenderedPageBreak/>
        <w:t>8</w:t>
      </w:r>
    </w:p>
    <w:p w14:paraId="199FA0DA" w14:textId="77777777" w:rsidR="00E628DF" w:rsidRDefault="00E628DF" w:rsidP="00E628DF">
      <w:pPr>
        <w:autoSpaceDE w:val="0"/>
        <w:autoSpaceDN w:val="0"/>
        <w:adjustRightInd w:val="0"/>
        <w:jc w:val="center"/>
        <w:rPr>
          <w:color w:val="000000" w:themeColor="text1"/>
          <w:sz w:val="28"/>
          <w:szCs w:val="28"/>
        </w:rPr>
      </w:pPr>
    </w:p>
    <w:p w14:paraId="602993B2" w14:textId="71FDC4C1" w:rsidR="0055335F" w:rsidRPr="00173DD9" w:rsidRDefault="0055335F" w:rsidP="0055335F">
      <w:pPr>
        <w:autoSpaceDE w:val="0"/>
        <w:autoSpaceDN w:val="0"/>
        <w:adjustRightInd w:val="0"/>
        <w:ind w:firstLine="709"/>
        <w:jc w:val="both"/>
        <w:rPr>
          <w:color w:val="000000" w:themeColor="text1"/>
          <w:sz w:val="28"/>
          <w:szCs w:val="28"/>
        </w:rPr>
      </w:pPr>
      <w:r>
        <w:rPr>
          <w:color w:val="000000" w:themeColor="text1"/>
          <w:sz w:val="28"/>
          <w:szCs w:val="28"/>
        </w:rPr>
        <w:t>2.10</w:t>
      </w:r>
      <w:r w:rsidRPr="00173DD9">
        <w:rPr>
          <w:color w:val="000000" w:themeColor="text1"/>
          <w:sz w:val="28"/>
          <w:szCs w:val="28"/>
        </w:rPr>
        <w:t>.</w:t>
      </w:r>
      <w:r w:rsidR="002844D2">
        <w:rPr>
          <w:color w:val="000000" w:themeColor="text1"/>
          <w:sz w:val="28"/>
          <w:szCs w:val="28"/>
        </w:rPr>
        <w:t>6</w:t>
      </w:r>
      <w:r w:rsidRPr="00173DD9">
        <w:rPr>
          <w:color w:val="000000" w:themeColor="text1"/>
          <w:sz w:val="28"/>
          <w:szCs w:val="28"/>
        </w:rPr>
        <w:t>. Для получения муниципальной услуги заявителю обеспечивается возможность п</w:t>
      </w:r>
      <w:r w:rsidR="00E564ED">
        <w:rPr>
          <w:color w:val="000000" w:themeColor="text1"/>
          <w:sz w:val="28"/>
          <w:szCs w:val="28"/>
        </w:rPr>
        <w:t>одачи</w:t>
      </w:r>
      <w:r w:rsidRPr="00173DD9">
        <w:rPr>
          <w:color w:val="000000" w:themeColor="text1"/>
          <w:sz w:val="28"/>
          <w:szCs w:val="28"/>
        </w:rPr>
        <w:t xml:space="preserve"> заявлени</w:t>
      </w:r>
      <w:r w:rsidR="00E564ED">
        <w:rPr>
          <w:color w:val="000000" w:themeColor="text1"/>
          <w:sz w:val="28"/>
          <w:szCs w:val="28"/>
        </w:rPr>
        <w:t>я</w:t>
      </w:r>
      <w:r w:rsidRPr="00173DD9">
        <w:rPr>
          <w:color w:val="000000" w:themeColor="text1"/>
          <w:sz w:val="28"/>
          <w:szCs w:val="28"/>
        </w:rPr>
        <w:t xml:space="preserve"> о предоставлении муниципальной услуги и прилагаемые к нему документы, в том числе в форме электронного документа:</w:t>
      </w:r>
    </w:p>
    <w:p w14:paraId="361400B0" w14:textId="77777777" w:rsidR="0055335F" w:rsidRPr="00173DD9" w:rsidRDefault="0055335F" w:rsidP="0055335F">
      <w:pPr>
        <w:autoSpaceDE w:val="0"/>
        <w:autoSpaceDN w:val="0"/>
        <w:adjustRightInd w:val="0"/>
        <w:ind w:firstLine="709"/>
        <w:jc w:val="both"/>
        <w:rPr>
          <w:color w:val="000000" w:themeColor="text1"/>
          <w:sz w:val="28"/>
          <w:szCs w:val="28"/>
        </w:rPr>
      </w:pPr>
      <w:r w:rsidRPr="00173DD9">
        <w:rPr>
          <w:color w:val="000000" w:themeColor="text1"/>
          <w:sz w:val="28"/>
          <w:szCs w:val="28"/>
        </w:rPr>
        <w:t>в администрацию;</w:t>
      </w:r>
    </w:p>
    <w:p w14:paraId="386B1E6E" w14:textId="77777777" w:rsidR="0055335F" w:rsidRPr="00173DD9" w:rsidRDefault="0055335F" w:rsidP="0055335F">
      <w:pPr>
        <w:autoSpaceDE w:val="0"/>
        <w:autoSpaceDN w:val="0"/>
        <w:adjustRightInd w:val="0"/>
        <w:ind w:firstLine="709"/>
        <w:jc w:val="both"/>
        <w:rPr>
          <w:color w:val="000000" w:themeColor="text1"/>
          <w:sz w:val="28"/>
          <w:szCs w:val="28"/>
        </w:rPr>
      </w:pPr>
      <w:r w:rsidRPr="00173DD9">
        <w:rPr>
          <w:color w:val="000000" w:themeColor="text1"/>
          <w:sz w:val="28"/>
          <w:szCs w:val="28"/>
        </w:rPr>
        <w:t xml:space="preserve">через </w:t>
      </w:r>
      <w:r w:rsidR="00E21B8E" w:rsidRPr="00191A5E">
        <w:rPr>
          <w:sz w:val="28"/>
          <w:szCs w:val="28"/>
        </w:rPr>
        <w:t>государственн</w:t>
      </w:r>
      <w:r w:rsidR="00E21B8E">
        <w:rPr>
          <w:sz w:val="28"/>
          <w:szCs w:val="28"/>
        </w:rPr>
        <w:t>ое</w:t>
      </w:r>
      <w:r w:rsidR="00E21B8E" w:rsidRPr="00191A5E">
        <w:rPr>
          <w:sz w:val="28"/>
          <w:szCs w:val="28"/>
        </w:rPr>
        <w:t xml:space="preserve"> автономн</w:t>
      </w:r>
      <w:r w:rsidR="00E21B8E">
        <w:rPr>
          <w:sz w:val="28"/>
          <w:szCs w:val="28"/>
        </w:rPr>
        <w:t>ое</w:t>
      </w:r>
      <w:r w:rsidR="00E21B8E" w:rsidRPr="00191A5E">
        <w:rPr>
          <w:sz w:val="28"/>
          <w:szCs w:val="28"/>
        </w:rPr>
        <w:t xml:space="preserve"> учреждение Краснодарского края «Многофункциональный центр предоставления государственных и муниципальных услуг Краснодарского края»</w:t>
      </w:r>
      <w:r w:rsidR="00E21B8E">
        <w:rPr>
          <w:sz w:val="28"/>
          <w:szCs w:val="28"/>
        </w:rPr>
        <w:t xml:space="preserve"> (далее – </w:t>
      </w:r>
      <w:r w:rsidRPr="00173DD9">
        <w:rPr>
          <w:color w:val="000000" w:themeColor="text1"/>
          <w:sz w:val="28"/>
          <w:szCs w:val="28"/>
        </w:rPr>
        <w:t>МФЦ</w:t>
      </w:r>
      <w:r w:rsidR="00E21B8E">
        <w:rPr>
          <w:color w:val="000000" w:themeColor="text1"/>
          <w:sz w:val="28"/>
          <w:szCs w:val="28"/>
        </w:rPr>
        <w:t>)</w:t>
      </w:r>
      <w:r w:rsidRPr="00173DD9">
        <w:rPr>
          <w:color w:val="000000" w:themeColor="text1"/>
          <w:sz w:val="28"/>
          <w:szCs w:val="28"/>
        </w:rPr>
        <w:t xml:space="preserve"> в администрацию;</w:t>
      </w:r>
    </w:p>
    <w:p w14:paraId="007B282C" w14:textId="77777777" w:rsidR="0055335F" w:rsidRPr="00173DD9" w:rsidRDefault="0055335F" w:rsidP="0055335F">
      <w:pPr>
        <w:autoSpaceDE w:val="0"/>
        <w:autoSpaceDN w:val="0"/>
        <w:adjustRightInd w:val="0"/>
        <w:ind w:firstLine="709"/>
        <w:jc w:val="both"/>
        <w:rPr>
          <w:color w:val="000000" w:themeColor="text1"/>
          <w:sz w:val="28"/>
          <w:szCs w:val="28"/>
        </w:rPr>
      </w:pPr>
      <w:r w:rsidRPr="00173DD9">
        <w:rPr>
          <w:color w:val="000000" w:themeColor="text1"/>
          <w:sz w:val="28"/>
          <w:szCs w:val="28"/>
        </w:rPr>
        <w:t xml:space="preserve">посредством использования информационно-телекоммуникационных технологий, включая использование </w:t>
      </w:r>
      <w:r w:rsidR="004707ED">
        <w:rPr>
          <w:color w:val="000000" w:themeColor="text1"/>
          <w:sz w:val="28"/>
          <w:szCs w:val="28"/>
        </w:rPr>
        <w:t>Е</w:t>
      </w:r>
      <w:r w:rsidRPr="00173DD9">
        <w:rPr>
          <w:color w:val="000000" w:themeColor="text1"/>
          <w:sz w:val="28"/>
          <w:szCs w:val="28"/>
        </w:rPr>
        <w:t xml:space="preserve">диного портала, </w:t>
      </w:r>
      <w:r w:rsidR="004707ED">
        <w:rPr>
          <w:color w:val="000000" w:themeColor="text1"/>
          <w:sz w:val="28"/>
          <w:szCs w:val="28"/>
        </w:rPr>
        <w:t>Р</w:t>
      </w:r>
      <w:r w:rsidRPr="00173DD9">
        <w:rPr>
          <w:color w:val="000000" w:themeColor="text1"/>
          <w:sz w:val="28"/>
          <w:szCs w:val="28"/>
        </w:rPr>
        <w:t>егионального портала.</w:t>
      </w:r>
    </w:p>
    <w:p w14:paraId="0FC0DB08" w14:textId="77777777" w:rsidR="00191A5E" w:rsidRPr="00191A5E" w:rsidRDefault="00191A5E" w:rsidP="00191A5E">
      <w:pPr>
        <w:ind w:firstLine="709"/>
        <w:jc w:val="both"/>
        <w:rPr>
          <w:sz w:val="28"/>
          <w:szCs w:val="28"/>
        </w:rPr>
      </w:pPr>
      <w:r w:rsidRPr="00191A5E">
        <w:rPr>
          <w:sz w:val="28"/>
          <w:szCs w:val="28"/>
        </w:rPr>
        <w:t>2.10.</w:t>
      </w:r>
      <w:r w:rsidR="002844D2">
        <w:rPr>
          <w:sz w:val="28"/>
          <w:szCs w:val="28"/>
        </w:rPr>
        <w:t>7</w:t>
      </w:r>
      <w:r w:rsidRPr="00191A5E">
        <w:rPr>
          <w:sz w:val="28"/>
          <w:szCs w:val="28"/>
        </w:rPr>
        <w:t xml:space="preserve">. МФЦ участвуют в предоставлении муниципальной услуги на основании заключенных между администрацией и </w:t>
      </w:r>
      <w:r w:rsidR="00E21B8E">
        <w:rPr>
          <w:sz w:val="28"/>
          <w:szCs w:val="28"/>
        </w:rPr>
        <w:t xml:space="preserve">МФЦ </w:t>
      </w:r>
      <w:r w:rsidRPr="00191A5E">
        <w:rPr>
          <w:sz w:val="28"/>
          <w:szCs w:val="28"/>
        </w:rPr>
        <w:t>соглашения и дополнительных соглашений к нему.</w:t>
      </w:r>
    </w:p>
    <w:p w14:paraId="749F7A7A" w14:textId="77777777" w:rsidR="00191A5E" w:rsidRPr="00191A5E" w:rsidRDefault="00191A5E" w:rsidP="00191A5E">
      <w:pPr>
        <w:ind w:firstLine="709"/>
        <w:jc w:val="both"/>
        <w:rPr>
          <w:sz w:val="28"/>
          <w:szCs w:val="28"/>
        </w:rPr>
      </w:pPr>
      <w:r w:rsidRPr="00191A5E">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14:paraId="252A84FC" w14:textId="77777777" w:rsidR="00191A5E" w:rsidRPr="00191A5E" w:rsidRDefault="00191A5E" w:rsidP="00191A5E">
      <w:pPr>
        <w:ind w:firstLine="709"/>
        <w:jc w:val="both"/>
        <w:rPr>
          <w:sz w:val="28"/>
          <w:szCs w:val="28"/>
        </w:rPr>
      </w:pPr>
      <w:r w:rsidRPr="00191A5E">
        <w:rPr>
          <w:sz w:val="28"/>
          <w:szCs w:val="28"/>
        </w:rPr>
        <w:t>При предоставлении муниципальной услуги Многофункциональный центр не может принять решение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14:paraId="6B3C6D91" w14:textId="77777777" w:rsidR="00E93B47" w:rsidRPr="00173DD9" w:rsidRDefault="00191A5E" w:rsidP="00E93B47">
      <w:pPr>
        <w:autoSpaceDE w:val="0"/>
        <w:autoSpaceDN w:val="0"/>
        <w:adjustRightInd w:val="0"/>
        <w:ind w:firstLine="709"/>
        <w:jc w:val="both"/>
        <w:rPr>
          <w:color w:val="000000" w:themeColor="text1"/>
          <w:sz w:val="28"/>
          <w:szCs w:val="28"/>
        </w:rPr>
      </w:pPr>
      <w:r>
        <w:rPr>
          <w:color w:val="000000" w:themeColor="text1"/>
          <w:sz w:val="28"/>
          <w:szCs w:val="28"/>
        </w:rPr>
        <w:t>П</w:t>
      </w:r>
      <w:r w:rsidR="00E93B47" w:rsidRPr="00173DD9">
        <w:rPr>
          <w:color w:val="000000" w:themeColor="text1"/>
          <w:sz w:val="28"/>
          <w:szCs w:val="28"/>
        </w:rPr>
        <w:t xml:space="preserve">ри обращении заявителя (представителя заявителя) за предоставлением муниципальной услуги </w:t>
      </w:r>
      <w:r w:rsidRPr="00173DD9">
        <w:rPr>
          <w:color w:val="000000" w:themeColor="text1"/>
          <w:sz w:val="28"/>
          <w:szCs w:val="28"/>
        </w:rPr>
        <w:t xml:space="preserve">МФЦ </w:t>
      </w:r>
      <w:r w:rsidR="00E93B47" w:rsidRPr="00173DD9">
        <w:rPr>
          <w:color w:val="000000" w:themeColor="text1"/>
          <w:sz w:val="28"/>
          <w:szCs w:val="28"/>
        </w:rPr>
        <w:t>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настоящим регламентом, их заверение с целью направления в администрацию для принятия решения о предоставлении муниципальной услуги.</w:t>
      </w:r>
    </w:p>
    <w:p w14:paraId="08445275" w14:textId="77777777" w:rsidR="00714F50" w:rsidRPr="00FC40CF" w:rsidRDefault="00714F50" w:rsidP="00714F50">
      <w:pPr>
        <w:autoSpaceDE w:val="0"/>
        <w:autoSpaceDN w:val="0"/>
        <w:adjustRightInd w:val="0"/>
        <w:ind w:firstLine="709"/>
        <w:jc w:val="both"/>
        <w:rPr>
          <w:color w:val="000000" w:themeColor="text1"/>
          <w:sz w:val="28"/>
          <w:szCs w:val="28"/>
        </w:rPr>
      </w:pPr>
      <w:r>
        <w:rPr>
          <w:color w:val="000000" w:themeColor="text1"/>
          <w:sz w:val="28"/>
          <w:szCs w:val="28"/>
        </w:rPr>
        <w:t>2.10.</w:t>
      </w:r>
      <w:r w:rsidR="002844D2">
        <w:rPr>
          <w:color w:val="000000" w:themeColor="text1"/>
          <w:sz w:val="28"/>
          <w:szCs w:val="28"/>
        </w:rPr>
        <w:t>8</w:t>
      </w:r>
      <w:r w:rsidRPr="00FC40CF">
        <w:rPr>
          <w:color w:val="000000" w:themeColor="text1"/>
          <w:sz w:val="28"/>
          <w:szCs w:val="28"/>
        </w:rPr>
        <w:t xml:space="preserve">. Для получения муниципальной услуги </w:t>
      </w:r>
      <w:r w:rsidRPr="00714F50">
        <w:rPr>
          <w:color w:val="000000" w:themeColor="text1"/>
          <w:sz w:val="28"/>
          <w:szCs w:val="28"/>
        </w:rPr>
        <w:t xml:space="preserve">посредством использования информационно-телекоммуникационных технологий </w:t>
      </w:r>
      <w:r w:rsidRPr="00FC40CF">
        <w:rPr>
          <w:color w:val="000000" w:themeColor="text1"/>
          <w:sz w:val="28"/>
          <w:szCs w:val="28"/>
        </w:rPr>
        <w:t xml:space="preserve">заявитель вправе направить заявление о предоставлении муниципальной услуги в форме электронного документа через </w:t>
      </w:r>
      <w:r>
        <w:rPr>
          <w:color w:val="000000" w:themeColor="text1"/>
          <w:sz w:val="28"/>
          <w:szCs w:val="28"/>
        </w:rPr>
        <w:t xml:space="preserve">Единый </w:t>
      </w:r>
      <w:r w:rsidRPr="00FC40CF">
        <w:rPr>
          <w:color w:val="000000" w:themeColor="text1"/>
          <w:sz w:val="28"/>
          <w:szCs w:val="28"/>
        </w:rPr>
        <w:t>портал</w:t>
      </w:r>
      <w:r>
        <w:rPr>
          <w:color w:val="000000" w:themeColor="text1"/>
          <w:sz w:val="28"/>
          <w:szCs w:val="28"/>
        </w:rPr>
        <w:t>, Региональный портал</w:t>
      </w:r>
      <w:r w:rsidRPr="00FC40CF">
        <w:rPr>
          <w:color w:val="000000" w:themeColor="text1"/>
          <w:sz w:val="28"/>
          <w:szCs w:val="28"/>
        </w:rPr>
        <w:t xml:space="preserve"> путем заполнения специальной интерактивной формы с использованием личного кабинета.</w:t>
      </w:r>
    </w:p>
    <w:p w14:paraId="10D61DF5" w14:textId="77777777" w:rsidR="00E628DF" w:rsidRDefault="00714F50" w:rsidP="00714F50">
      <w:pPr>
        <w:autoSpaceDE w:val="0"/>
        <w:autoSpaceDN w:val="0"/>
        <w:adjustRightInd w:val="0"/>
        <w:ind w:firstLine="709"/>
        <w:jc w:val="both"/>
        <w:rPr>
          <w:color w:val="000000" w:themeColor="text1"/>
          <w:sz w:val="28"/>
          <w:szCs w:val="28"/>
        </w:rPr>
      </w:pPr>
      <w:r w:rsidRPr="00FC40CF">
        <w:rPr>
          <w:color w:val="000000" w:themeColor="text1"/>
          <w:sz w:val="28"/>
          <w:szCs w:val="28"/>
        </w:rPr>
        <w:t>Для подачи заявления и документов, необходимых для получения муниципальной услуги, заявитель авторизуется на портале путем введения в соответствующих полях своего страхового номера индивидуального лицевого счета, а также пароля, полученного после регистрации на портале, а затем, выбрав муниципальную услугу в меню, заполнив необходимые поля и прикрепив копии документов в электронной форме в соответствии с перечнем документов</w:t>
      </w:r>
      <w:r w:rsidRPr="00A1750E">
        <w:rPr>
          <w:color w:val="000000" w:themeColor="text1"/>
          <w:sz w:val="28"/>
          <w:szCs w:val="28"/>
        </w:rPr>
        <w:t xml:space="preserve">, </w:t>
      </w:r>
      <w:r w:rsidRPr="00A1750E">
        <w:rPr>
          <w:sz w:val="28"/>
          <w:szCs w:val="28"/>
        </w:rPr>
        <w:t xml:space="preserve">указанных в </w:t>
      </w:r>
      <w:r w:rsidR="00000961">
        <w:rPr>
          <w:sz w:val="28"/>
          <w:szCs w:val="28"/>
        </w:rPr>
        <w:t xml:space="preserve">таблице </w:t>
      </w:r>
      <w:r w:rsidRPr="00A1750F">
        <w:rPr>
          <w:sz w:val="28"/>
          <w:szCs w:val="28"/>
        </w:rPr>
        <w:t>2</w:t>
      </w:r>
      <w:r w:rsidRPr="00A1750E">
        <w:rPr>
          <w:sz w:val="28"/>
          <w:szCs w:val="28"/>
        </w:rPr>
        <w:t xml:space="preserve"> </w:t>
      </w:r>
      <w:r w:rsidRPr="00A1750E">
        <w:rPr>
          <w:color w:val="000000" w:themeColor="text1"/>
          <w:sz w:val="28"/>
          <w:szCs w:val="28"/>
        </w:rPr>
        <w:t>приложения</w:t>
      </w:r>
      <w:r w:rsidRPr="00953EA9">
        <w:rPr>
          <w:color w:val="000000" w:themeColor="text1"/>
          <w:sz w:val="28"/>
          <w:szCs w:val="28"/>
        </w:rPr>
        <w:t xml:space="preserve"> к настоящему регламенту</w:t>
      </w:r>
      <w:r w:rsidRPr="00FC40CF">
        <w:rPr>
          <w:color w:val="000000" w:themeColor="text1"/>
          <w:sz w:val="28"/>
          <w:szCs w:val="28"/>
        </w:rPr>
        <w:t xml:space="preserve"> </w:t>
      </w:r>
    </w:p>
    <w:p w14:paraId="41B61773" w14:textId="1886E590" w:rsidR="00E628DF" w:rsidRDefault="00E628DF" w:rsidP="00E628DF">
      <w:pPr>
        <w:autoSpaceDE w:val="0"/>
        <w:autoSpaceDN w:val="0"/>
        <w:adjustRightInd w:val="0"/>
        <w:jc w:val="center"/>
        <w:rPr>
          <w:color w:val="000000" w:themeColor="text1"/>
          <w:sz w:val="28"/>
          <w:szCs w:val="28"/>
        </w:rPr>
      </w:pPr>
      <w:r>
        <w:rPr>
          <w:color w:val="000000" w:themeColor="text1"/>
          <w:sz w:val="28"/>
          <w:szCs w:val="28"/>
        </w:rPr>
        <w:lastRenderedPageBreak/>
        <w:t>9</w:t>
      </w:r>
    </w:p>
    <w:p w14:paraId="0A21847B" w14:textId="77777777" w:rsidR="00E628DF" w:rsidRDefault="00E628DF" w:rsidP="00E628DF">
      <w:pPr>
        <w:autoSpaceDE w:val="0"/>
        <w:autoSpaceDN w:val="0"/>
        <w:adjustRightInd w:val="0"/>
        <w:jc w:val="center"/>
        <w:rPr>
          <w:color w:val="000000" w:themeColor="text1"/>
          <w:sz w:val="28"/>
          <w:szCs w:val="28"/>
        </w:rPr>
      </w:pPr>
    </w:p>
    <w:p w14:paraId="401C12DE" w14:textId="0147FCB3" w:rsidR="00714F50" w:rsidRPr="00FC40CF" w:rsidRDefault="00714F50" w:rsidP="00E628DF">
      <w:pPr>
        <w:autoSpaceDE w:val="0"/>
        <w:autoSpaceDN w:val="0"/>
        <w:adjustRightInd w:val="0"/>
        <w:jc w:val="both"/>
        <w:rPr>
          <w:color w:val="000000" w:themeColor="text1"/>
          <w:sz w:val="28"/>
          <w:szCs w:val="28"/>
        </w:rPr>
      </w:pPr>
      <w:r w:rsidRPr="00FC40CF">
        <w:rPr>
          <w:color w:val="000000" w:themeColor="text1"/>
          <w:sz w:val="28"/>
          <w:szCs w:val="28"/>
        </w:rPr>
        <w:t>настоящего регламента, направляет их для получения муниципальной услуги через личный кабинет на портале.</w:t>
      </w:r>
    </w:p>
    <w:p w14:paraId="100CA99D" w14:textId="77777777" w:rsidR="00714F50" w:rsidRDefault="00714F50" w:rsidP="00714F50">
      <w:pPr>
        <w:autoSpaceDE w:val="0"/>
        <w:autoSpaceDN w:val="0"/>
        <w:adjustRightInd w:val="0"/>
        <w:ind w:firstLine="709"/>
        <w:jc w:val="both"/>
        <w:rPr>
          <w:color w:val="000000" w:themeColor="text1"/>
          <w:sz w:val="28"/>
          <w:szCs w:val="28"/>
        </w:rPr>
      </w:pPr>
      <w:r w:rsidRPr="00FC40CF">
        <w:rPr>
          <w:color w:val="000000" w:themeColor="text1"/>
          <w:sz w:val="28"/>
          <w:szCs w:val="28"/>
        </w:rPr>
        <w:t>Документы, необходимые для получения муниципальной услуги, предоставляемые в электронной форме с использованием портала, должны быть подписаны электронной подписью</w:t>
      </w:r>
      <w:r w:rsidR="00770528">
        <w:rPr>
          <w:color w:val="000000" w:themeColor="text1"/>
          <w:sz w:val="28"/>
          <w:szCs w:val="28"/>
        </w:rPr>
        <w:t>,</w:t>
      </w:r>
      <w:r w:rsidR="00770528" w:rsidRPr="00173DD9">
        <w:rPr>
          <w:color w:val="000000" w:themeColor="text1"/>
          <w:sz w:val="28"/>
          <w:szCs w:val="28"/>
        </w:rPr>
        <w:t xml:space="preserve">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sidRPr="00FC40CF">
        <w:rPr>
          <w:color w:val="000000" w:themeColor="text1"/>
          <w:sz w:val="28"/>
          <w:szCs w:val="28"/>
        </w:rPr>
        <w:t>.</w:t>
      </w:r>
    </w:p>
    <w:p w14:paraId="50D3B324" w14:textId="77777777" w:rsidR="002844D2" w:rsidRPr="00FC40CF" w:rsidRDefault="002844D2" w:rsidP="00714F50">
      <w:pPr>
        <w:autoSpaceDE w:val="0"/>
        <w:autoSpaceDN w:val="0"/>
        <w:adjustRightInd w:val="0"/>
        <w:ind w:firstLine="709"/>
        <w:jc w:val="both"/>
        <w:rPr>
          <w:color w:val="000000" w:themeColor="text1"/>
          <w:sz w:val="28"/>
          <w:szCs w:val="28"/>
        </w:rPr>
      </w:pPr>
    </w:p>
    <w:p w14:paraId="648C5460" w14:textId="77777777" w:rsidR="00E93B47" w:rsidRPr="00922460" w:rsidRDefault="00516C29" w:rsidP="00E628DF">
      <w:pPr>
        <w:autoSpaceDE w:val="0"/>
        <w:autoSpaceDN w:val="0"/>
        <w:adjustRightInd w:val="0"/>
        <w:jc w:val="center"/>
        <w:rPr>
          <w:b/>
          <w:color w:val="000000" w:themeColor="text1"/>
          <w:sz w:val="28"/>
          <w:szCs w:val="28"/>
        </w:rPr>
      </w:pPr>
      <w:r>
        <w:rPr>
          <w:b/>
          <w:color w:val="000000" w:themeColor="text1"/>
          <w:sz w:val="28"/>
          <w:szCs w:val="28"/>
        </w:rPr>
        <w:t>2.11</w:t>
      </w:r>
      <w:r w:rsidR="00E93B47" w:rsidRPr="00922460">
        <w:rPr>
          <w:b/>
          <w:color w:val="000000" w:themeColor="text1"/>
          <w:sz w:val="28"/>
          <w:szCs w:val="28"/>
        </w:rPr>
        <w:t>. Исчерпывающий перечень документов, необходимых для предоставления муниципальной услуги</w:t>
      </w:r>
    </w:p>
    <w:p w14:paraId="768DE114" w14:textId="1FA33F90" w:rsidR="00E93B47" w:rsidRPr="00EB48BB" w:rsidRDefault="00104FF8" w:rsidP="00E93B47">
      <w:pPr>
        <w:pStyle w:val="affa"/>
        <w:rPr>
          <w:sz w:val="28"/>
          <w:szCs w:val="28"/>
        </w:rPr>
      </w:pPr>
      <w:r>
        <w:rPr>
          <w:sz w:val="28"/>
          <w:szCs w:val="28"/>
        </w:rPr>
        <w:t xml:space="preserve">2.11.1. </w:t>
      </w:r>
      <w:r w:rsidR="00E93B47" w:rsidRPr="001F12BC">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w:t>
      </w:r>
      <w:r w:rsidR="00E93B47" w:rsidRPr="00EB48BB">
        <w:rPr>
          <w:sz w:val="28"/>
          <w:szCs w:val="28"/>
        </w:rPr>
        <w:t xml:space="preserve">в </w:t>
      </w:r>
      <w:hyperlink w:anchor="anchor500" w:history="1">
        <w:r w:rsidR="00E93B47" w:rsidRPr="00104FF8">
          <w:rPr>
            <w:sz w:val="28"/>
            <w:szCs w:val="28"/>
          </w:rPr>
          <w:t>таблице 2</w:t>
        </w:r>
      </w:hyperlink>
      <w:r w:rsidR="00E93B47" w:rsidRPr="00104FF8">
        <w:rPr>
          <w:sz w:val="28"/>
          <w:szCs w:val="28"/>
        </w:rPr>
        <w:t xml:space="preserve"> приложени</w:t>
      </w:r>
      <w:r w:rsidRPr="00104FF8">
        <w:rPr>
          <w:sz w:val="28"/>
          <w:szCs w:val="28"/>
        </w:rPr>
        <w:t>я</w:t>
      </w:r>
      <w:r w:rsidR="00E93B47" w:rsidRPr="00104FF8">
        <w:rPr>
          <w:sz w:val="28"/>
          <w:szCs w:val="28"/>
        </w:rPr>
        <w:t xml:space="preserve"> к</w:t>
      </w:r>
      <w:r w:rsidR="00E93B47" w:rsidRPr="00EB48BB">
        <w:rPr>
          <w:sz w:val="28"/>
          <w:szCs w:val="28"/>
        </w:rPr>
        <w:t xml:space="preserve"> настоящему Административному регламенту.</w:t>
      </w:r>
    </w:p>
    <w:p w14:paraId="3C00C649" w14:textId="77777777" w:rsidR="00E93B47" w:rsidRPr="00104FF8" w:rsidRDefault="00104FF8" w:rsidP="00E93B47">
      <w:pPr>
        <w:pStyle w:val="affa"/>
        <w:rPr>
          <w:sz w:val="28"/>
          <w:szCs w:val="28"/>
        </w:rPr>
      </w:pPr>
      <w:bookmarkStart w:id="7" w:name="anchor1024"/>
      <w:bookmarkEnd w:id="7"/>
      <w:r w:rsidRPr="00104FF8">
        <w:rPr>
          <w:sz w:val="28"/>
          <w:szCs w:val="28"/>
        </w:rPr>
        <w:t>2.11</w:t>
      </w:r>
      <w:r w:rsidR="00E93B47" w:rsidRPr="00104FF8">
        <w:rPr>
          <w:sz w:val="28"/>
          <w:szCs w:val="28"/>
        </w:rPr>
        <w:t xml:space="preserve">.2. Сведения о формах заявлений и документах, необходимых для предоставления Услуги, приведены в </w:t>
      </w:r>
      <w:hyperlink w:anchor="anchor1100" w:history="1">
        <w:r w:rsidR="00E93B47" w:rsidRPr="00104FF8">
          <w:rPr>
            <w:sz w:val="28"/>
            <w:szCs w:val="28"/>
          </w:rPr>
          <w:t>приложении</w:t>
        </w:r>
      </w:hyperlink>
      <w:r w:rsidR="00E93B47" w:rsidRPr="00104FF8">
        <w:rPr>
          <w:sz w:val="28"/>
          <w:szCs w:val="28"/>
        </w:rPr>
        <w:t xml:space="preserve"> к настоящему Административному регламенту</w:t>
      </w:r>
      <w:r w:rsidR="00520298">
        <w:rPr>
          <w:sz w:val="28"/>
          <w:szCs w:val="28"/>
        </w:rPr>
        <w:t xml:space="preserve"> (формы 1-4)</w:t>
      </w:r>
      <w:r w:rsidR="00E93B47" w:rsidRPr="00104FF8">
        <w:rPr>
          <w:sz w:val="28"/>
          <w:szCs w:val="28"/>
        </w:rPr>
        <w:t>.</w:t>
      </w:r>
    </w:p>
    <w:p w14:paraId="04C3A87A" w14:textId="77777777" w:rsidR="00E93B47" w:rsidRDefault="00E93B47" w:rsidP="00E93B47">
      <w:pPr>
        <w:pStyle w:val="affa"/>
      </w:pPr>
    </w:p>
    <w:p w14:paraId="61230E82" w14:textId="77777777" w:rsidR="00E93B47" w:rsidRDefault="00E03E68" w:rsidP="00E628DF">
      <w:pPr>
        <w:autoSpaceDE w:val="0"/>
        <w:autoSpaceDN w:val="0"/>
        <w:adjustRightInd w:val="0"/>
        <w:jc w:val="center"/>
        <w:rPr>
          <w:b/>
          <w:color w:val="000000" w:themeColor="text1"/>
          <w:sz w:val="28"/>
          <w:szCs w:val="28"/>
        </w:rPr>
      </w:pPr>
      <w:r>
        <w:rPr>
          <w:b/>
          <w:color w:val="000000" w:themeColor="text1"/>
          <w:sz w:val="28"/>
          <w:szCs w:val="28"/>
        </w:rPr>
        <w:t>2.12</w:t>
      </w:r>
      <w:r w:rsidR="00E93B47" w:rsidRPr="00922460">
        <w:rPr>
          <w:b/>
          <w:color w:val="000000" w:themeColor="text1"/>
          <w:sz w:val="28"/>
          <w:szCs w:val="28"/>
        </w:rPr>
        <w:t xml:space="preserve">. Исчерпывающий перечень оснований для отказа в приеме </w:t>
      </w:r>
      <w:r w:rsidR="00F47C29">
        <w:rPr>
          <w:b/>
          <w:color w:val="000000" w:themeColor="text1"/>
          <w:sz w:val="28"/>
          <w:szCs w:val="28"/>
        </w:rPr>
        <w:t xml:space="preserve">запроса и </w:t>
      </w:r>
      <w:r w:rsidR="00E93B47" w:rsidRPr="00922460">
        <w:rPr>
          <w:b/>
          <w:color w:val="000000" w:themeColor="text1"/>
          <w:sz w:val="28"/>
          <w:szCs w:val="28"/>
        </w:rPr>
        <w:t>документов, необходимых для предоставления муниципальной услуги</w:t>
      </w:r>
      <w:r>
        <w:rPr>
          <w:b/>
          <w:color w:val="000000" w:themeColor="text1"/>
          <w:sz w:val="28"/>
          <w:szCs w:val="28"/>
        </w:rPr>
        <w:t>, и</w:t>
      </w:r>
      <w:r w:rsidR="00E93B47" w:rsidRPr="00922460">
        <w:rPr>
          <w:b/>
          <w:color w:val="000000" w:themeColor="text1"/>
          <w:sz w:val="28"/>
          <w:szCs w:val="28"/>
        </w:rPr>
        <w:t xml:space="preserve"> </w:t>
      </w:r>
      <w:r>
        <w:rPr>
          <w:b/>
          <w:color w:val="000000" w:themeColor="text1"/>
          <w:sz w:val="28"/>
          <w:szCs w:val="28"/>
        </w:rPr>
        <w:t>и</w:t>
      </w:r>
      <w:r w:rsidR="00E93B47" w:rsidRPr="00922460">
        <w:rPr>
          <w:b/>
          <w:color w:val="000000" w:themeColor="text1"/>
          <w:sz w:val="28"/>
          <w:szCs w:val="28"/>
        </w:rPr>
        <w:t xml:space="preserve">счерпывающий перечень оснований для приостановления или </w:t>
      </w:r>
      <w:r>
        <w:rPr>
          <w:b/>
          <w:color w:val="000000" w:themeColor="text1"/>
          <w:sz w:val="28"/>
          <w:szCs w:val="28"/>
        </w:rPr>
        <w:t xml:space="preserve">для </w:t>
      </w:r>
      <w:r w:rsidR="00E93B47" w:rsidRPr="00922460">
        <w:rPr>
          <w:b/>
          <w:color w:val="000000" w:themeColor="text1"/>
          <w:sz w:val="28"/>
          <w:szCs w:val="28"/>
        </w:rPr>
        <w:t>отказа в предоставлении муниципальной услуги</w:t>
      </w:r>
    </w:p>
    <w:p w14:paraId="18F0884A" w14:textId="03658D9F" w:rsidR="00520298" w:rsidRPr="00922460" w:rsidRDefault="00C11E49" w:rsidP="00C11E49">
      <w:pPr>
        <w:autoSpaceDE w:val="0"/>
        <w:autoSpaceDN w:val="0"/>
        <w:adjustRightInd w:val="0"/>
        <w:ind w:firstLine="709"/>
        <w:jc w:val="both"/>
        <w:rPr>
          <w:b/>
          <w:color w:val="000000" w:themeColor="text1"/>
          <w:sz w:val="28"/>
          <w:szCs w:val="28"/>
        </w:rPr>
      </w:pPr>
      <w:r>
        <w:rPr>
          <w:color w:val="000000" w:themeColor="text1"/>
          <w:sz w:val="28"/>
          <w:szCs w:val="28"/>
        </w:rPr>
        <w:t xml:space="preserve">2.12.1. </w:t>
      </w:r>
      <w:r w:rsidR="00520298" w:rsidRPr="00520298">
        <w:rPr>
          <w:color w:val="000000" w:themeColor="text1"/>
          <w:sz w:val="28"/>
          <w:szCs w:val="28"/>
        </w:rPr>
        <w:t>Исчерпывающий перечень оснований для отказа в приеме запроса и документов, необходимых для предоставления муниципальной услуги, и исчерпывающий перечень оснований для приостановления или для отказа в предоставлении муниципальной услуги</w:t>
      </w:r>
      <w:r w:rsidR="00520298">
        <w:rPr>
          <w:color w:val="000000" w:themeColor="text1"/>
          <w:sz w:val="28"/>
          <w:szCs w:val="28"/>
        </w:rPr>
        <w:t xml:space="preserve"> приведен </w:t>
      </w:r>
      <w:r w:rsidR="00520298" w:rsidRPr="00520298">
        <w:rPr>
          <w:color w:val="000000" w:themeColor="text1"/>
          <w:sz w:val="28"/>
          <w:szCs w:val="28"/>
        </w:rPr>
        <w:t xml:space="preserve">в </w:t>
      </w:r>
      <w:r w:rsidR="00520298" w:rsidRPr="00A1750F">
        <w:rPr>
          <w:sz w:val="28"/>
          <w:szCs w:val="28"/>
        </w:rPr>
        <w:t>таблице 3</w:t>
      </w:r>
      <w:r w:rsidR="00520298" w:rsidRPr="00520298">
        <w:rPr>
          <w:color w:val="000000" w:themeColor="text1"/>
          <w:sz w:val="28"/>
          <w:szCs w:val="28"/>
        </w:rPr>
        <w:t xml:space="preserve"> приложения к настоящему Административному регламенту.</w:t>
      </w:r>
    </w:p>
    <w:p w14:paraId="5EA94A69" w14:textId="77777777" w:rsidR="00E93B47" w:rsidRPr="00922460" w:rsidRDefault="00C11E49" w:rsidP="00E93B47">
      <w:pPr>
        <w:autoSpaceDE w:val="0"/>
        <w:autoSpaceDN w:val="0"/>
        <w:adjustRightInd w:val="0"/>
        <w:ind w:firstLine="709"/>
        <w:jc w:val="both"/>
        <w:rPr>
          <w:color w:val="000000" w:themeColor="text1"/>
          <w:sz w:val="28"/>
          <w:szCs w:val="28"/>
        </w:rPr>
      </w:pPr>
      <w:r>
        <w:rPr>
          <w:color w:val="000000" w:themeColor="text1"/>
          <w:sz w:val="28"/>
          <w:szCs w:val="28"/>
        </w:rPr>
        <w:t>2.12.2</w:t>
      </w:r>
      <w:r w:rsidR="00E93B47" w:rsidRPr="00922460">
        <w:rPr>
          <w:color w:val="000000" w:themeColor="text1"/>
          <w:sz w:val="28"/>
          <w:szCs w:val="28"/>
        </w:rPr>
        <w:t>.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14:paraId="650E4E60" w14:textId="77777777" w:rsidR="00825AEF" w:rsidRDefault="00C11E49" w:rsidP="00E93B47">
      <w:pPr>
        <w:autoSpaceDE w:val="0"/>
        <w:autoSpaceDN w:val="0"/>
        <w:adjustRightInd w:val="0"/>
        <w:ind w:firstLine="709"/>
        <w:jc w:val="both"/>
        <w:rPr>
          <w:color w:val="000000" w:themeColor="text1"/>
          <w:sz w:val="28"/>
          <w:szCs w:val="28"/>
        </w:rPr>
      </w:pPr>
      <w:r>
        <w:rPr>
          <w:color w:val="000000" w:themeColor="text1"/>
          <w:sz w:val="28"/>
          <w:szCs w:val="28"/>
        </w:rPr>
        <w:t>2.12.3</w:t>
      </w:r>
      <w:r w:rsidR="00E93B47" w:rsidRPr="00922460">
        <w:rPr>
          <w:color w:val="000000" w:themeColor="text1"/>
          <w:sz w:val="28"/>
          <w:szCs w:val="28"/>
        </w:rPr>
        <w:t>.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r w:rsidR="00E93B47" w:rsidRPr="006070B9">
        <w:t xml:space="preserve"> </w:t>
      </w:r>
      <w:r w:rsidR="00E93B47">
        <w:t>П</w:t>
      </w:r>
      <w:r w:rsidR="00E93B47" w:rsidRPr="006070B9">
        <w:rPr>
          <w:color w:val="000000" w:themeColor="text1"/>
          <w:sz w:val="28"/>
          <w:szCs w:val="28"/>
        </w:rPr>
        <w:t xml:space="preserve">осле устранения причин отказа проект рекультивации земель (проект консервации земель) представляется на повторное согласование в течение 8 месяцев со дня получения лицом, обеспечивающим рекультивацию </w:t>
      </w:r>
    </w:p>
    <w:p w14:paraId="1AC31144" w14:textId="6B7A8840" w:rsidR="00825AEF" w:rsidRDefault="00825AEF" w:rsidP="00825AEF">
      <w:pPr>
        <w:autoSpaceDE w:val="0"/>
        <w:autoSpaceDN w:val="0"/>
        <w:adjustRightInd w:val="0"/>
        <w:jc w:val="center"/>
        <w:rPr>
          <w:color w:val="000000" w:themeColor="text1"/>
          <w:sz w:val="28"/>
          <w:szCs w:val="28"/>
        </w:rPr>
      </w:pPr>
      <w:r>
        <w:rPr>
          <w:color w:val="000000" w:themeColor="text1"/>
          <w:sz w:val="28"/>
          <w:szCs w:val="28"/>
        </w:rPr>
        <w:lastRenderedPageBreak/>
        <w:t>10</w:t>
      </w:r>
    </w:p>
    <w:p w14:paraId="56C9F363" w14:textId="77777777" w:rsidR="00825AEF" w:rsidRDefault="00825AEF" w:rsidP="00825AEF">
      <w:pPr>
        <w:autoSpaceDE w:val="0"/>
        <w:autoSpaceDN w:val="0"/>
        <w:adjustRightInd w:val="0"/>
        <w:jc w:val="center"/>
        <w:rPr>
          <w:color w:val="000000" w:themeColor="text1"/>
          <w:sz w:val="28"/>
          <w:szCs w:val="28"/>
        </w:rPr>
      </w:pPr>
    </w:p>
    <w:p w14:paraId="1F987B95" w14:textId="70E19FF9" w:rsidR="00E93B47" w:rsidRPr="00922460" w:rsidRDefault="00E93B47" w:rsidP="00825AEF">
      <w:pPr>
        <w:autoSpaceDE w:val="0"/>
        <w:autoSpaceDN w:val="0"/>
        <w:adjustRightInd w:val="0"/>
        <w:jc w:val="both"/>
        <w:rPr>
          <w:color w:val="000000" w:themeColor="text1"/>
          <w:sz w:val="28"/>
          <w:szCs w:val="28"/>
        </w:rPr>
      </w:pPr>
      <w:r w:rsidRPr="006070B9">
        <w:rPr>
          <w:color w:val="000000" w:themeColor="text1"/>
          <w:sz w:val="28"/>
          <w:szCs w:val="28"/>
        </w:rPr>
        <w:t>земель (лицом, обеспечивающим консервацию земель), уведомления об отказе в согласовании проекта рекультивации земель (проекта консервации земель)</w:t>
      </w:r>
    </w:p>
    <w:p w14:paraId="37C9CA03" w14:textId="77777777" w:rsidR="00C11E49" w:rsidRDefault="00C11E49" w:rsidP="00DE0D6D">
      <w:pPr>
        <w:autoSpaceDE w:val="0"/>
        <w:autoSpaceDN w:val="0"/>
        <w:adjustRightInd w:val="0"/>
        <w:jc w:val="center"/>
        <w:rPr>
          <w:b/>
          <w:sz w:val="28"/>
          <w:szCs w:val="28"/>
        </w:rPr>
      </w:pPr>
    </w:p>
    <w:p w14:paraId="5357A87C" w14:textId="77777777" w:rsidR="00DE0D6D" w:rsidRPr="00CC35A2" w:rsidRDefault="00E03726" w:rsidP="00DE0D6D">
      <w:pPr>
        <w:autoSpaceDE w:val="0"/>
        <w:autoSpaceDN w:val="0"/>
        <w:adjustRightInd w:val="0"/>
        <w:jc w:val="center"/>
        <w:rPr>
          <w:b/>
          <w:sz w:val="28"/>
          <w:szCs w:val="28"/>
        </w:rPr>
      </w:pPr>
      <w:r>
        <w:rPr>
          <w:b/>
          <w:sz w:val="28"/>
          <w:szCs w:val="28"/>
        </w:rPr>
        <w:t>3</w:t>
      </w:r>
      <w:r w:rsidR="00922460">
        <w:rPr>
          <w:b/>
          <w:sz w:val="28"/>
          <w:szCs w:val="28"/>
        </w:rPr>
        <w:t>.</w:t>
      </w:r>
      <w:r w:rsidR="00DE0D6D" w:rsidRPr="00CC35A2">
        <w:rPr>
          <w:b/>
          <w:sz w:val="28"/>
          <w:szCs w:val="28"/>
        </w:rPr>
        <w:t xml:space="preserve"> Состав, последовательность и сроки выполнения административных процедур</w:t>
      </w:r>
      <w:r w:rsidR="00DE0D6D">
        <w:rPr>
          <w:b/>
          <w:sz w:val="28"/>
          <w:szCs w:val="28"/>
        </w:rPr>
        <w:t xml:space="preserve"> (действий)</w:t>
      </w:r>
      <w:r w:rsidR="00DE0D6D" w:rsidRPr="00CC35A2">
        <w:rPr>
          <w:b/>
          <w:sz w:val="28"/>
          <w:szCs w:val="28"/>
        </w:rPr>
        <w:t xml:space="preserve">, требования к порядку их выполнения, в том числе особенности выполнения административных процедур </w:t>
      </w:r>
      <w:r w:rsidR="00DE0D6D">
        <w:rPr>
          <w:b/>
          <w:sz w:val="28"/>
          <w:szCs w:val="28"/>
        </w:rPr>
        <w:t xml:space="preserve">(действий) </w:t>
      </w:r>
      <w:r w:rsidR="00DE0D6D" w:rsidRPr="00CC35A2">
        <w:rPr>
          <w:b/>
          <w:sz w:val="28"/>
          <w:szCs w:val="28"/>
        </w:rPr>
        <w:t>в электронной форме</w:t>
      </w:r>
      <w:r w:rsidR="00DE0D6D">
        <w:rPr>
          <w:b/>
          <w:sz w:val="28"/>
          <w:szCs w:val="28"/>
        </w:rPr>
        <w:t>,</w:t>
      </w:r>
      <w:r w:rsidR="00DE0D6D" w:rsidRPr="005342E5">
        <w:rPr>
          <w:rFonts w:ascii="Times New Roman CYR" w:eastAsiaTheme="minorEastAsia" w:hAnsi="Times New Roman CYR" w:cs="Times New Roman CYR"/>
        </w:rPr>
        <w:t xml:space="preserve"> </w:t>
      </w:r>
      <w:r w:rsidR="00DE0D6D">
        <w:rPr>
          <w:b/>
          <w:sz w:val="28"/>
          <w:szCs w:val="28"/>
        </w:rPr>
        <w:t>а также особенности</w:t>
      </w:r>
      <w:r w:rsidR="00DE0D6D" w:rsidRPr="005342E5">
        <w:rPr>
          <w:b/>
          <w:sz w:val="28"/>
          <w:szCs w:val="28"/>
        </w:rPr>
        <w:t xml:space="preserve"> выполнения административных процедур (действий) в </w:t>
      </w:r>
      <w:r w:rsidR="00DE0D6D">
        <w:rPr>
          <w:b/>
          <w:sz w:val="28"/>
          <w:szCs w:val="28"/>
        </w:rPr>
        <w:t>МФЦ</w:t>
      </w:r>
    </w:p>
    <w:p w14:paraId="64E77D41" w14:textId="77777777" w:rsidR="00DE0D6D" w:rsidRPr="00CC35A2" w:rsidRDefault="00DE0D6D" w:rsidP="00DE0D6D">
      <w:pPr>
        <w:autoSpaceDE w:val="0"/>
        <w:autoSpaceDN w:val="0"/>
        <w:adjustRightInd w:val="0"/>
        <w:jc w:val="both"/>
        <w:rPr>
          <w:sz w:val="28"/>
          <w:szCs w:val="28"/>
        </w:rPr>
      </w:pPr>
      <w:bookmarkStart w:id="8" w:name="Par343"/>
      <w:bookmarkEnd w:id="8"/>
    </w:p>
    <w:p w14:paraId="5DA4AD9C" w14:textId="77777777" w:rsidR="00F627BF" w:rsidRDefault="00DE0D6D" w:rsidP="003E29E0">
      <w:pPr>
        <w:autoSpaceDE w:val="0"/>
        <w:autoSpaceDN w:val="0"/>
        <w:adjustRightInd w:val="0"/>
        <w:jc w:val="center"/>
        <w:rPr>
          <w:b/>
          <w:sz w:val="28"/>
          <w:szCs w:val="28"/>
        </w:rPr>
      </w:pPr>
      <w:r w:rsidRPr="00CC35A2">
        <w:rPr>
          <w:b/>
          <w:sz w:val="28"/>
          <w:szCs w:val="28"/>
        </w:rPr>
        <w:t xml:space="preserve">3.1. </w:t>
      </w:r>
      <w:r w:rsidR="003E29E0" w:rsidRPr="003E29E0">
        <w:rPr>
          <w:b/>
          <w:sz w:val="28"/>
          <w:szCs w:val="28"/>
        </w:rPr>
        <w:t>Перечень осуществл</w:t>
      </w:r>
      <w:r w:rsidR="003E29E0">
        <w:rPr>
          <w:b/>
          <w:sz w:val="28"/>
          <w:szCs w:val="28"/>
        </w:rPr>
        <w:t>яемых при предоставлении Услуги</w:t>
      </w:r>
    </w:p>
    <w:p w14:paraId="1FBD0925" w14:textId="151EE786" w:rsidR="00DE0D6D" w:rsidRDefault="003E29E0" w:rsidP="003E29E0">
      <w:pPr>
        <w:autoSpaceDE w:val="0"/>
        <w:autoSpaceDN w:val="0"/>
        <w:adjustRightInd w:val="0"/>
        <w:jc w:val="center"/>
        <w:rPr>
          <w:b/>
          <w:sz w:val="28"/>
          <w:szCs w:val="28"/>
        </w:rPr>
      </w:pPr>
      <w:r w:rsidRPr="003E29E0">
        <w:rPr>
          <w:b/>
          <w:sz w:val="28"/>
          <w:szCs w:val="28"/>
        </w:rPr>
        <w:t>административных процедур</w:t>
      </w:r>
    </w:p>
    <w:p w14:paraId="3214A4D0" w14:textId="77777777" w:rsidR="003E29E0" w:rsidRPr="003E29E0" w:rsidRDefault="00DE0D6D" w:rsidP="003E29E0">
      <w:pPr>
        <w:autoSpaceDE w:val="0"/>
        <w:autoSpaceDN w:val="0"/>
        <w:adjustRightInd w:val="0"/>
        <w:ind w:firstLine="709"/>
        <w:jc w:val="both"/>
        <w:rPr>
          <w:color w:val="000000" w:themeColor="text1"/>
          <w:sz w:val="28"/>
          <w:szCs w:val="28"/>
        </w:rPr>
      </w:pPr>
      <w:r>
        <w:rPr>
          <w:color w:val="000000" w:themeColor="text1"/>
          <w:sz w:val="28"/>
          <w:szCs w:val="28"/>
        </w:rPr>
        <w:t xml:space="preserve">3.1.1. </w:t>
      </w:r>
      <w:r w:rsidR="003E29E0" w:rsidRPr="003E29E0">
        <w:rPr>
          <w:color w:val="000000" w:themeColor="text1"/>
          <w:sz w:val="28"/>
          <w:szCs w:val="28"/>
        </w:rPr>
        <w:t>Перечень административных процедур, осуществляемых при предоставлении Услуги:</w:t>
      </w:r>
    </w:p>
    <w:p w14:paraId="5D038744" w14:textId="77777777" w:rsidR="003E29E0" w:rsidRPr="003E29E0" w:rsidRDefault="003E29E0" w:rsidP="003E29E0">
      <w:pPr>
        <w:autoSpaceDE w:val="0"/>
        <w:autoSpaceDN w:val="0"/>
        <w:adjustRightInd w:val="0"/>
        <w:ind w:firstLine="709"/>
        <w:jc w:val="both"/>
        <w:rPr>
          <w:color w:val="000000" w:themeColor="text1"/>
          <w:sz w:val="28"/>
          <w:szCs w:val="28"/>
        </w:rPr>
      </w:pPr>
      <w:r w:rsidRPr="003E29E0">
        <w:rPr>
          <w:color w:val="000000" w:themeColor="text1"/>
          <w:sz w:val="28"/>
          <w:szCs w:val="28"/>
        </w:rPr>
        <w:t>а) профилирование заявителя;</w:t>
      </w:r>
    </w:p>
    <w:p w14:paraId="6B693562" w14:textId="77777777" w:rsidR="003E29E0" w:rsidRPr="003E29E0" w:rsidRDefault="003E29E0" w:rsidP="003E29E0">
      <w:pPr>
        <w:autoSpaceDE w:val="0"/>
        <w:autoSpaceDN w:val="0"/>
        <w:adjustRightInd w:val="0"/>
        <w:ind w:firstLine="709"/>
        <w:jc w:val="both"/>
        <w:rPr>
          <w:color w:val="000000" w:themeColor="text1"/>
          <w:sz w:val="28"/>
          <w:szCs w:val="28"/>
        </w:rPr>
      </w:pPr>
      <w:bookmarkStart w:id="9" w:name="anchor1292"/>
      <w:bookmarkEnd w:id="9"/>
      <w:r w:rsidRPr="003E29E0">
        <w:rPr>
          <w:color w:val="000000" w:themeColor="text1"/>
          <w:sz w:val="28"/>
          <w:szCs w:val="28"/>
        </w:rPr>
        <w:t>б) прием заявления и документов и (или) информации, необходимых для предоставления Услуги;</w:t>
      </w:r>
    </w:p>
    <w:p w14:paraId="3E31F034" w14:textId="77777777" w:rsidR="003E29E0" w:rsidRPr="003E29E0" w:rsidRDefault="003E29E0" w:rsidP="003E29E0">
      <w:pPr>
        <w:autoSpaceDE w:val="0"/>
        <w:autoSpaceDN w:val="0"/>
        <w:adjustRightInd w:val="0"/>
        <w:ind w:firstLine="709"/>
        <w:jc w:val="both"/>
        <w:rPr>
          <w:color w:val="000000" w:themeColor="text1"/>
          <w:sz w:val="28"/>
          <w:szCs w:val="28"/>
        </w:rPr>
      </w:pPr>
      <w:bookmarkStart w:id="10" w:name="anchor1293"/>
      <w:bookmarkEnd w:id="10"/>
      <w:r w:rsidRPr="003E29E0">
        <w:rPr>
          <w:color w:val="000000" w:themeColor="text1"/>
          <w:sz w:val="28"/>
          <w:szCs w:val="28"/>
        </w:rPr>
        <w:t>в) межведомственное информационное взаимодействие;</w:t>
      </w:r>
    </w:p>
    <w:p w14:paraId="1CD8E19F" w14:textId="77777777" w:rsidR="003E29E0" w:rsidRPr="003E29E0" w:rsidRDefault="003E29E0" w:rsidP="003E29E0">
      <w:pPr>
        <w:autoSpaceDE w:val="0"/>
        <w:autoSpaceDN w:val="0"/>
        <w:adjustRightInd w:val="0"/>
        <w:ind w:firstLine="709"/>
        <w:jc w:val="both"/>
        <w:rPr>
          <w:color w:val="000000" w:themeColor="text1"/>
          <w:sz w:val="28"/>
          <w:szCs w:val="28"/>
        </w:rPr>
      </w:pPr>
      <w:bookmarkStart w:id="11" w:name="anchor1294"/>
      <w:bookmarkEnd w:id="11"/>
      <w:r w:rsidRPr="003E29E0">
        <w:rPr>
          <w:color w:val="000000" w:themeColor="text1"/>
          <w:sz w:val="28"/>
          <w:szCs w:val="28"/>
        </w:rPr>
        <w:t>г) принятие решения о предоставлении (отказе в предоставлении) Услуги;</w:t>
      </w:r>
    </w:p>
    <w:p w14:paraId="4754455C" w14:textId="77777777" w:rsidR="003E29E0" w:rsidRPr="003E29E0" w:rsidRDefault="003E29E0" w:rsidP="003E29E0">
      <w:pPr>
        <w:autoSpaceDE w:val="0"/>
        <w:autoSpaceDN w:val="0"/>
        <w:adjustRightInd w:val="0"/>
        <w:ind w:firstLine="709"/>
        <w:jc w:val="both"/>
        <w:rPr>
          <w:color w:val="000000" w:themeColor="text1"/>
          <w:sz w:val="28"/>
          <w:szCs w:val="28"/>
        </w:rPr>
      </w:pPr>
      <w:bookmarkStart w:id="12" w:name="anchor1295"/>
      <w:bookmarkEnd w:id="12"/>
      <w:r w:rsidRPr="003E29E0">
        <w:rPr>
          <w:color w:val="000000" w:themeColor="text1"/>
          <w:sz w:val="28"/>
          <w:szCs w:val="28"/>
        </w:rPr>
        <w:t>д) предоставление результата Услуги.</w:t>
      </w:r>
    </w:p>
    <w:p w14:paraId="06F5C7E5" w14:textId="77777777" w:rsidR="001F12BC" w:rsidRPr="001F12BC" w:rsidRDefault="001F12BC" w:rsidP="001F12BC">
      <w:pPr>
        <w:autoSpaceDE w:val="0"/>
        <w:autoSpaceDN w:val="0"/>
        <w:adjustRightInd w:val="0"/>
        <w:ind w:firstLine="709"/>
        <w:jc w:val="both"/>
        <w:rPr>
          <w:color w:val="000000" w:themeColor="text1"/>
          <w:sz w:val="28"/>
          <w:szCs w:val="28"/>
        </w:rPr>
      </w:pPr>
      <w:r w:rsidRPr="001F12BC">
        <w:rPr>
          <w:color w:val="000000" w:themeColor="text1"/>
          <w:sz w:val="28"/>
          <w:szCs w:val="28"/>
        </w:rPr>
        <w:t xml:space="preserve">3.1.2. При предоставлении муниципальной услуги в электронной форме посредством </w:t>
      </w:r>
      <w:r w:rsidR="00ED60C9">
        <w:rPr>
          <w:color w:val="000000" w:themeColor="text1"/>
          <w:sz w:val="28"/>
          <w:szCs w:val="28"/>
        </w:rPr>
        <w:t>Е</w:t>
      </w:r>
      <w:r w:rsidRPr="001F12BC">
        <w:rPr>
          <w:color w:val="000000" w:themeColor="text1"/>
          <w:sz w:val="28"/>
          <w:szCs w:val="28"/>
        </w:rPr>
        <w:t xml:space="preserve">диного портала, </w:t>
      </w:r>
      <w:r w:rsidR="00ED60C9">
        <w:rPr>
          <w:color w:val="000000" w:themeColor="text1"/>
          <w:sz w:val="28"/>
          <w:szCs w:val="28"/>
        </w:rPr>
        <w:t>Р</w:t>
      </w:r>
      <w:r w:rsidRPr="001F12BC">
        <w:rPr>
          <w:color w:val="000000" w:themeColor="text1"/>
          <w:sz w:val="28"/>
          <w:szCs w:val="28"/>
        </w:rPr>
        <w:t>егионального портала заявителю обеспечиваются следующие административные процедуры:</w:t>
      </w:r>
    </w:p>
    <w:p w14:paraId="1E025E21" w14:textId="77777777" w:rsidR="001F12BC" w:rsidRPr="001F12BC" w:rsidRDefault="001F12BC" w:rsidP="001F12BC">
      <w:pPr>
        <w:autoSpaceDE w:val="0"/>
        <w:autoSpaceDN w:val="0"/>
        <w:adjustRightInd w:val="0"/>
        <w:ind w:firstLine="709"/>
        <w:jc w:val="both"/>
        <w:rPr>
          <w:color w:val="000000" w:themeColor="text1"/>
          <w:sz w:val="28"/>
          <w:szCs w:val="28"/>
        </w:rPr>
      </w:pPr>
      <w:r w:rsidRPr="001F12BC">
        <w:rPr>
          <w:color w:val="000000" w:themeColor="text1"/>
          <w:sz w:val="28"/>
          <w:szCs w:val="28"/>
        </w:rPr>
        <w:t>получение информации о порядке и сроках предоставления муниципальной услуги;</w:t>
      </w:r>
    </w:p>
    <w:p w14:paraId="5BE1EBD5" w14:textId="77777777" w:rsidR="001F12BC" w:rsidRPr="001F12BC" w:rsidRDefault="001F12BC" w:rsidP="001F12BC">
      <w:pPr>
        <w:autoSpaceDE w:val="0"/>
        <w:autoSpaceDN w:val="0"/>
        <w:adjustRightInd w:val="0"/>
        <w:ind w:firstLine="709"/>
        <w:jc w:val="both"/>
        <w:rPr>
          <w:color w:val="000000" w:themeColor="text1"/>
          <w:sz w:val="28"/>
          <w:szCs w:val="28"/>
        </w:rPr>
      </w:pPr>
      <w:r w:rsidRPr="001F12BC">
        <w:rPr>
          <w:color w:val="000000" w:themeColor="text1"/>
          <w:sz w:val="28"/>
          <w:szCs w:val="28"/>
        </w:rPr>
        <w:t>формирование запроса;</w:t>
      </w:r>
    </w:p>
    <w:p w14:paraId="05212E0A" w14:textId="77777777" w:rsidR="001F12BC" w:rsidRPr="001F12BC" w:rsidRDefault="001F12BC" w:rsidP="001F12BC">
      <w:pPr>
        <w:autoSpaceDE w:val="0"/>
        <w:autoSpaceDN w:val="0"/>
        <w:adjustRightInd w:val="0"/>
        <w:ind w:firstLine="709"/>
        <w:jc w:val="both"/>
        <w:rPr>
          <w:color w:val="000000" w:themeColor="text1"/>
          <w:sz w:val="28"/>
          <w:szCs w:val="28"/>
        </w:rPr>
      </w:pPr>
      <w:r w:rsidRPr="001F12BC">
        <w:rPr>
          <w:color w:val="000000" w:themeColor="text1"/>
          <w:sz w:val="28"/>
          <w:szCs w:val="28"/>
        </w:rPr>
        <w:t>прием и регистрация администрацией запроса и иных документов, необходимых для предоставления муниципальной услуги;</w:t>
      </w:r>
    </w:p>
    <w:p w14:paraId="64EFD912" w14:textId="77777777" w:rsidR="001F12BC" w:rsidRPr="001F12BC" w:rsidRDefault="001F12BC" w:rsidP="001F12BC">
      <w:pPr>
        <w:autoSpaceDE w:val="0"/>
        <w:autoSpaceDN w:val="0"/>
        <w:adjustRightInd w:val="0"/>
        <w:ind w:firstLine="709"/>
        <w:jc w:val="both"/>
        <w:rPr>
          <w:color w:val="000000" w:themeColor="text1"/>
          <w:sz w:val="28"/>
          <w:szCs w:val="28"/>
        </w:rPr>
      </w:pPr>
      <w:r w:rsidRPr="001F12BC">
        <w:rPr>
          <w:color w:val="000000" w:themeColor="text1"/>
          <w:sz w:val="28"/>
          <w:szCs w:val="28"/>
        </w:rPr>
        <w:t>получение результата предоставления муниципальной услуги;</w:t>
      </w:r>
    </w:p>
    <w:p w14:paraId="60678485" w14:textId="77777777" w:rsidR="001F12BC" w:rsidRPr="001F12BC" w:rsidRDefault="001F12BC" w:rsidP="001F12BC">
      <w:pPr>
        <w:autoSpaceDE w:val="0"/>
        <w:autoSpaceDN w:val="0"/>
        <w:adjustRightInd w:val="0"/>
        <w:ind w:firstLine="709"/>
        <w:jc w:val="both"/>
        <w:rPr>
          <w:color w:val="000000" w:themeColor="text1"/>
          <w:sz w:val="28"/>
          <w:szCs w:val="28"/>
        </w:rPr>
      </w:pPr>
      <w:r w:rsidRPr="001F12BC">
        <w:rPr>
          <w:color w:val="000000" w:themeColor="text1"/>
          <w:sz w:val="28"/>
          <w:szCs w:val="28"/>
        </w:rPr>
        <w:t>получение сведений о ходе выполнения запроса;</w:t>
      </w:r>
    </w:p>
    <w:p w14:paraId="7E53BB41" w14:textId="77777777" w:rsidR="001F12BC" w:rsidRPr="001F12BC" w:rsidRDefault="001F12BC" w:rsidP="001F12BC">
      <w:pPr>
        <w:autoSpaceDE w:val="0"/>
        <w:autoSpaceDN w:val="0"/>
        <w:adjustRightInd w:val="0"/>
        <w:ind w:firstLine="709"/>
        <w:jc w:val="both"/>
        <w:rPr>
          <w:color w:val="000000" w:themeColor="text1"/>
          <w:sz w:val="28"/>
          <w:szCs w:val="28"/>
        </w:rPr>
      </w:pPr>
      <w:r w:rsidRPr="001F12BC">
        <w:rPr>
          <w:color w:val="000000" w:themeColor="text1"/>
          <w:sz w:val="28"/>
          <w:szCs w:val="28"/>
        </w:rPr>
        <w:t>осуществление оценки качества предоставления муниципальной услуги;</w:t>
      </w:r>
    </w:p>
    <w:p w14:paraId="6D439DC1" w14:textId="77777777" w:rsidR="001F12BC" w:rsidRPr="001F12BC" w:rsidRDefault="001F12BC" w:rsidP="001F12BC">
      <w:pPr>
        <w:autoSpaceDE w:val="0"/>
        <w:autoSpaceDN w:val="0"/>
        <w:adjustRightInd w:val="0"/>
        <w:ind w:firstLine="709"/>
        <w:jc w:val="both"/>
        <w:rPr>
          <w:color w:val="000000" w:themeColor="text1"/>
          <w:sz w:val="28"/>
          <w:szCs w:val="28"/>
        </w:rPr>
      </w:pPr>
      <w:r w:rsidRPr="001F12BC">
        <w:rPr>
          <w:color w:val="000000" w:themeColor="text1"/>
          <w:sz w:val="28"/>
          <w:szCs w:val="28"/>
        </w:rPr>
        <w:t>3.1.3. Предоставление муниципальной услуги в случае подачи заявления о предоставлении муниципальной услуги в МФЦ включает в себя следующие административные процедуры (действия):</w:t>
      </w:r>
    </w:p>
    <w:p w14:paraId="5607D9BE" w14:textId="77777777" w:rsidR="001F12BC" w:rsidRPr="001F12BC" w:rsidRDefault="001F12BC" w:rsidP="001F12BC">
      <w:pPr>
        <w:autoSpaceDE w:val="0"/>
        <w:autoSpaceDN w:val="0"/>
        <w:adjustRightInd w:val="0"/>
        <w:ind w:firstLine="709"/>
        <w:jc w:val="both"/>
        <w:rPr>
          <w:color w:val="000000" w:themeColor="text1"/>
          <w:sz w:val="28"/>
          <w:szCs w:val="28"/>
        </w:rPr>
      </w:pPr>
      <w:r w:rsidRPr="001F12BC">
        <w:rPr>
          <w:color w:val="000000" w:themeColor="text1"/>
          <w:sz w:val="28"/>
          <w:szCs w:val="28"/>
        </w:rPr>
        <w:t>прием заявления о предоставлении муниципальной услуги и прилагаемых к нему документов, регистрация заявления и выдача заявителю расписки в получении заявления и документов в МФЦ;</w:t>
      </w:r>
    </w:p>
    <w:p w14:paraId="063925C5" w14:textId="77777777" w:rsidR="001F12BC" w:rsidRPr="001F12BC" w:rsidRDefault="001F12BC" w:rsidP="001F12BC">
      <w:pPr>
        <w:autoSpaceDE w:val="0"/>
        <w:autoSpaceDN w:val="0"/>
        <w:adjustRightInd w:val="0"/>
        <w:ind w:firstLine="709"/>
        <w:jc w:val="both"/>
        <w:rPr>
          <w:color w:val="000000" w:themeColor="text1"/>
          <w:sz w:val="28"/>
          <w:szCs w:val="28"/>
        </w:rPr>
      </w:pPr>
      <w:r w:rsidRPr="001F12BC">
        <w:rPr>
          <w:color w:val="000000" w:themeColor="text1"/>
          <w:sz w:val="28"/>
          <w:szCs w:val="28"/>
        </w:rPr>
        <w:t>направление пакета документов из МФЦ в администрацию;</w:t>
      </w:r>
    </w:p>
    <w:p w14:paraId="596A9E94" w14:textId="77777777" w:rsidR="001F12BC" w:rsidRPr="001F12BC" w:rsidRDefault="001F12BC" w:rsidP="001F12BC">
      <w:pPr>
        <w:autoSpaceDE w:val="0"/>
        <w:autoSpaceDN w:val="0"/>
        <w:adjustRightInd w:val="0"/>
        <w:ind w:firstLine="709"/>
        <w:jc w:val="both"/>
        <w:rPr>
          <w:color w:val="000000" w:themeColor="text1"/>
          <w:sz w:val="28"/>
          <w:szCs w:val="28"/>
        </w:rPr>
      </w:pPr>
      <w:r w:rsidRPr="001F12BC">
        <w:rPr>
          <w:color w:val="000000" w:themeColor="text1"/>
          <w:sz w:val="28"/>
          <w:szCs w:val="28"/>
        </w:rPr>
        <w:t>рассмотрение заявления и прилагаемых к нему документов администрацией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14:paraId="6A526D74" w14:textId="11A520C7" w:rsidR="001F12BC" w:rsidRDefault="001F12BC" w:rsidP="001F12BC">
      <w:pPr>
        <w:autoSpaceDE w:val="0"/>
        <w:autoSpaceDN w:val="0"/>
        <w:adjustRightInd w:val="0"/>
        <w:ind w:firstLine="709"/>
        <w:jc w:val="both"/>
        <w:rPr>
          <w:color w:val="000000" w:themeColor="text1"/>
          <w:sz w:val="28"/>
          <w:szCs w:val="28"/>
        </w:rPr>
      </w:pPr>
      <w:r w:rsidRPr="001F12BC">
        <w:rPr>
          <w:color w:val="000000" w:themeColor="text1"/>
          <w:sz w:val="28"/>
          <w:szCs w:val="28"/>
        </w:rPr>
        <w:t>передача администрацией результата предоставления муниципальной услуги в МФЦ;</w:t>
      </w:r>
    </w:p>
    <w:p w14:paraId="06E72360" w14:textId="216902D7" w:rsidR="00F627BF" w:rsidRDefault="00F627BF" w:rsidP="00F627BF">
      <w:pPr>
        <w:autoSpaceDE w:val="0"/>
        <w:autoSpaceDN w:val="0"/>
        <w:adjustRightInd w:val="0"/>
        <w:jc w:val="center"/>
        <w:rPr>
          <w:color w:val="000000" w:themeColor="text1"/>
          <w:sz w:val="28"/>
          <w:szCs w:val="28"/>
        </w:rPr>
      </w:pPr>
      <w:r>
        <w:rPr>
          <w:color w:val="000000" w:themeColor="text1"/>
          <w:sz w:val="28"/>
          <w:szCs w:val="28"/>
        </w:rPr>
        <w:lastRenderedPageBreak/>
        <w:t>11</w:t>
      </w:r>
    </w:p>
    <w:p w14:paraId="549EBFE1" w14:textId="77777777" w:rsidR="00F627BF" w:rsidRPr="001F12BC" w:rsidRDefault="00F627BF" w:rsidP="00F627BF">
      <w:pPr>
        <w:autoSpaceDE w:val="0"/>
        <w:autoSpaceDN w:val="0"/>
        <w:adjustRightInd w:val="0"/>
        <w:jc w:val="center"/>
        <w:rPr>
          <w:color w:val="000000" w:themeColor="text1"/>
          <w:sz w:val="28"/>
          <w:szCs w:val="28"/>
        </w:rPr>
      </w:pPr>
    </w:p>
    <w:p w14:paraId="773DE53C" w14:textId="77777777" w:rsidR="001F12BC" w:rsidRPr="001F12BC" w:rsidRDefault="001F12BC" w:rsidP="001F12BC">
      <w:pPr>
        <w:autoSpaceDE w:val="0"/>
        <w:autoSpaceDN w:val="0"/>
        <w:adjustRightInd w:val="0"/>
        <w:ind w:firstLine="709"/>
        <w:jc w:val="both"/>
        <w:rPr>
          <w:color w:val="000000" w:themeColor="text1"/>
          <w:sz w:val="28"/>
          <w:szCs w:val="28"/>
        </w:rPr>
      </w:pPr>
      <w:r w:rsidRPr="001F12BC">
        <w:rPr>
          <w:color w:val="000000" w:themeColor="text1"/>
          <w:sz w:val="28"/>
          <w:szCs w:val="28"/>
        </w:rPr>
        <w:t>выдача заявителю результата предоставления муниципальной услуги;</w:t>
      </w:r>
    </w:p>
    <w:p w14:paraId="1C9036CB" w14:textId="77777777" w:rsidR="00D77AE1" w:rsidRDefault="00D77AE1" w:rsidP="00FC40CF">
      <w:pPr>
        <w:autoSpaceDE w:val="0"/>
        <w:autoSpaceDN w:val="0"/>
        <w:adjustRightInd w:val="0"/>
        <w:ind w:firstLine="709"/>
        <w:jc w:val="both"/>
        <w:rPr>
          <w:color w:val="000000" w:themeColor="text1"/>
          <w:sz w:val="28"/>
          <w:szCs w:val="28"/>
        </w:rPr>
      </w:pPr>
    </w:p>
    <w:p w14:paraId="6392D74C" w14:textId="77777777" w:rsidR="00D63CA9" w:rsidRDefault="00D63CA9" w:rsidP="00D83B76">
      <w:pPr>
        <w:autoSpaceDE w:val="0"/>
        <w:autoSpaceDN w:val="0"/>
        <w:adjustRightInd w:val="0"/>
        <w:jc w:val="center"/>
        <w:rPr>
          <w:b/>
          <w:color w:val="000000" w:themeColor="text1"/>
          <w:sz w:val="28"/>
          <w:szCs w:val="28"/>
        </w:rPr>
      </w:pPr>
      <w:r w:rsidRPr="00D63CA9">
        <w:rPr>
          <w:b/>
          <w:color w:val="000000" w:themeColor="text1"/>
          <w:sz w:val="28"/>
          <w:szCs w:val="28"/>
        </w:rPr>
        <w:t>3.2. Профилирование заявителя</w:t>
      </w:r>
    </w:p>
    <w:p w14:paraId="135A5860" w14:textId="77777777" w:rsidR="00D63CA9" w:rsidRPr="00D63CA9" w:rsidRDefault="00D63CA9" w:rsidP="00D63CA9">
      <w:pPr>
        <w:autoSpaceDE w:val="0"/>
        <w:autoSpaceDN w:val="0"/>
        <w:adjustRightInd w:val="0"/>
        <w:ind w:firstLine="709"/>
        <w:jc w:val="center"/>
        <w:rPr>
          <w:b/>
          <w:color w:val="000000" w:themeColor="text1"/>
          <w:sz w:val="28"/>
          <w:szCs w:val="28"/>
        </w:rPr>
      </w:pPr>
    </w:p>
    <w:p w14:paraId="0BFD2595" w14:textId="77777777" w:rsidR="00D63CA9" w:rsidRPr="00D63CA9" w:rsidRDefault="00D63CA9" w:rsidP="00D63CA9">
      <w:pPr>
        <w:autoSpaceDE w:val="0"/>
        <w:autoSpaceDN w:val="0"/>
        <w:adjustRightInd w:val="0"/>
        <w:ind w:firstLine="709"/>
        <w:jc w:val="both"/>
        <w:rPr>
          <w:color w:val="000000" w:themeColor="text1"/>
          <w:sz w:val="28"/>
          <w:szCs w:val="28"/>
        </w:rPr>
      </w:pPr>
      <w:r w:rsidRPr="00D63CA9">
        <w:rPr>
          <w:color w:val="000000" w:themeColor="text1"/>
          <w:sz w:val="28"/>
          <w:szCs w:val="28"/>
        </w:rPr>
        <w:t xml:space="preserve">3.2.1. Основанием для начала административной процедуры является обращение заявителя с заявлением о предоставлении муниципальной услуги в администрацию, </w:t>
      </w:r>
      <w:r w:rsidR="00CE1A6F">
        <w:rPr>
          <w:color w:val="000000" w:themeColor="text1"/>
          <w:sz w:val="28"/>
          <w:szCs w:val="28"/>
        </w:rPr>
        <w:t xml:space="preserve">МФЦ, </w:t>
      </w:r>
      <w:r w:rsidRPr="00D63CA9">
        <w:rPr>
          <w:color w:val="000000" w:themeColor="text1"/>
          <w:sz w:val="28"/>
          <w:szCs w:val="28"/>
        </w:rPr>
        <w:t>либо посредством использования информационно-телекоммуникационных технологий, включая использование единого портала, регионального портала.</w:t>
      </w:r>
    </w:p>
    <w:p w14:paraId="09977C48" w14:textId="77777777" w:rsidR="00D63CA9" w:rsidRDefault="001A15F3" w:rsidP="00D63CA9">
      <w:pPr>
        <w:autoSpaceDE w:val="0"/>
        <w:autoSpaceDN w:val="0"/>
        <w:adjustRightInd w:val="0"/>
        <w:ind w:firstLine="709"/>
        <w:jc w:val="both"/>
        <w:rPr>
          <w:color w:val="000000" w:themeColor="text1"/>
          <w:sz w:val="28"/>
          <w:szCs w:val="28"/>
        </w:rPr>
      </w:pPr>
      <w:r w:rsidRPr="001A15F3">
        <w:rPr>
          <w:color w:val="000000" w:themeColor="text1"/>
          <w:sz w:val="28"/>
          <w:szCs w:val="28"/>
        </w:rPr>
        <w:t>3.2.2 Профилирование заявителя осуществляется путем проведения анкетирования в целях определения категории (признаков) заявителя</w:t>
      </w:r>
      <w:r>
        <w:rPr>
          <w:color w:val="000000" w:themeColor="text1"/>
          <w:sz w:val="28"/>
          <w:szCs w:val="28"/>
        </w:rPr>
        <w:t>.</w:t>
      </w:r>
    </w:p>
    <w:p w14:paraId="13877DA6" w14:textId="77777777" w:rsidR="001A15F3" w:rsidRDefault="001A15F3" w:rsidP="00D63CA9">
      <w:pPr>
        <w:autoSpaceDE w:val="0"/>
        <w:autoSpaceDN w:val="0"/>
        <w:adjustRightInd w:val="0"/>
        <w:ind w:firstLine="709"/>
        <w:jc w:val="both"/>
        <w:rPr>
          <w:color w:val="000000" w:themeColor="text1"/>
          <w:sz w:val="28"/>
          <w:szCs w:val="28"/>
        </w:rPr>
      </w:pPr>
      <w:r>
        <w:rPr>
          <w:color w:val="000000" w:themeColor="text1"/>
          <w:sz w:val="28"/>
          <w:szCs w:val="28"/>
        </w:rPr>
        <w:t>Способ и порядок определения</w:t>
      </w:r>
      <w:r w:rsidRPr="001A15F3">
        <w:t xml:space="preserve"> </w:t>
      </w:r>
      <w:r w:rsidRPr="001A15F3">
        <w:rPr>
          <w:color w:val="000000" w:themeColor="text1"/>
          <w:sz w:val="28"/>
          <w:szCs w:val="28"/>
        </w:rPr>
        <w:t>категории (признаков) заявителя</w:t>
      </w:r>
      <w:r>
        <w:rPr>
          <w:color w:val="000000" w:themeColor="text1"/>
          <w:sz w:val="28"/>
          <w:szCs w:val="28"/>
        </w:rPr>
        <w:t xml:space="preserve"> осуществляется путем опроса при обращении заявителя в Администрацию или МФЦ, ап также автоматически при заполнении данных в форме заявления на Едином портале, Региональном портале.</w:t>
      </w:r>
    </w:p>
    <w:p w14:paraId="4FEBF237" w14:textId="77777777" w:rsidR="001A15F3" w:rsidRPr="001A15F3" w:rsidRDefault="001A15F3" w:rsidP="00D63CA9">
      <w:pPr>
        <w:autoSpaceDE w:val="0"/>
        <w:autoSpaceDN w:val="0"/>
        <w:adjustRightInd w:val="0"/>
        <w:ind w:firstLine="709"/>
        <w:jc w:val="both"/>
        <w:rPr>
          <w:color w:val="000000" w:themeColor="text1"/>
          <w:sz w:val="28"/>
          <w:szCs w:val="28"/>
        </w:rPr>
      </w:pPr>
      <w:r>
        <w:rPr>
          <w:color w:val="000000" w:themeColor="text1"/>
          <w:sz w:val="28"/>
          <w:szCs w:val="28"/>
        </w:rPr>
        <w:t>Профилирование включает в себя вопросы, позволяющие выявить признаки заявителя и определить полный перечень документов, необходимых для предоставления муниципальной услуги.</w:t>
      </w:r>
    </w:p>
    <w:p w14:paraId="29B80891" w14:textId="77777777" w:rsidR="00D63CA9" w:rsidRPr="001A15F3" w:rsidRDefault="00D63CA9" w:rsidP="00D63CA9">
      <w:pPr>
        <w:autoSpaceDE w:val="0"/>
        <w:autoSpaceDN w:val="0"/>
        <w:adjustRightInd w:val="0"/>
        <w:ind w:firstLine="709"/>
        <w:jc w:val="both"/>
        <w:rPr>
          <w:color w:val="000000" w:themeColor="text1"/>
          <w:sz w:val="28"/>
          <w:szCs w:val="28"/>
        </w:rPr>
      </w:pPr>
      <w:r w:rsidRPr="001A15F3">
        <w:rPr>
          <w:color w:val="000000" w:themeColor="text1"/>
          <w:sz w:val="28"/>
          <w:szCs w:val="28"/>
        </w:rPr>
        <w:t>3.</w:t>
      </w:r>
      <w:r w:rsidR="001A15F3" w:rsidRPr="001A15F3">
        <w:rPr>
          <w:color w:val="000000" w:themeColor="text1"/>
          <w:sz w:val="28"/>
          <w:szCs w:val="28"/>
        </w:rPr>
        <w:t>2</w:t>
      </w:r>
      <w:r w:rsidRPr="001A15F3">
        <w:rPr>
          <w:color w:val="000000" w:themeColor="text1"/>
          <w:sz w:val="28"/>
          <w:szCs w:val="28"/>
        </w:rPr>
        <w:t>.</w:t>
      </w:r>
      <w:r w:rsidR="001A15F3" w:rsidRPr="001A15F3">
        <w:rPr>
          <w:color w:val="000000" w:themeColor="text1"/>
          <w:sz w:val="28"/>
          <w:szCs w:val="28"/>
        </w:rPr>
        <w:t xml:space="preserve">3. </w:t>
      </w:r>
      <w:r w:rsidR="001A15F3">
        <w:rPr>
          <w:color w:val="000000" w:themeColor="text1"/>
          <w:sz w:val="28"/>
          <w:szCs w:val="28"/>
        </w:rPr>
        <w:t xml:space="preserve">Идентификаторы </w:t>
      </w:r>
      <w:r w:rsidR="001A15F3" w:rsidRPr="001A15F3">
        <w:rPr>
          <w:color w:val="000000" w:themeColor="text1"/>
          <w:sz w:val="28"/>
          <w:szCs w:val="28"/>
        </w:rPr>
        <w:t>категори</w:t>
      </w:r>
      <w:r w:rsidR="001A15F3">
        <w:rPr>
          <w:color w:val="000000" w:themeColor="text1"/>
          <w:sz w:val="28"/>
          <w:szCs w:val="28"/>
        </w:rPr>
        <w:t>й</w:t>
      </w:r>
      <w:r w:rsidR="001A15F3" w:rsidRPr="001A15F3">
        <w:rPr>
          <w:color w:val="000000" w:themeColor="text1"/>
          <w:sz w:val="28"/>
          <w:szCs w:val="28"/>
        </w:rPr>
        <w:t xml:space="preserve"> (признаков) заявителя</w:t>
      </w:r>
      <w:r w:rsidR="001A15F3">
        <w:rPr>
          <w:color w:val="000000" w:themeColor="text1"/>
          <w:sz w:val="28"/>
          <w:szCs w:val="28"/>
        </w:rPr>
        <w:t xml:space="preserve"> приведены в таблице № 1</w:t>
      </w:r>
      <w:r w:rsidR="001A15F3" w:rsidRPr="001A15F3">
        <w:t xml:space="preserve"> </w:t>
      </w:r>
      <w:r w:rsidR="001A15F3" w:rsidRPr="001A15F3">
        <w:rPr>
          <w:color w:val="000000" w:themeColor="text1"/>
          <w:sz w:val="28"/>
          <w:szCs w:val="28"/>
        </w:rPr>
        <w:t>приложения к  настоящему регламенту</w:t>
      </w:r>
      <w:r w:rsidR="001A15F3">
        <w:rPr>
          <w:color w:val="000000" w:themeColor="text1"/>
          <w:sz w:val="28"/>
          <w:szCs w:val="28"/>
        </w:rPr>
        <w:t>.</w:t>
      </w:r>
    </w:p>
    <w:p w14:paraId="142D5B53" w14:textId="77777777" w:rsidR="00D63CA9" w:rsidRDefault="00D63CA9" w:rsidP="00FC40CF">
      <w:pPr>
        <w:autoSpaceDE w:val="0"/>
        <w:autoSpaceDN w:val="0"/>
        <w:adjustRightInd w:val="0"/>
        <w:ind w:firstLine="709"/>
        <w:jc w:val="both"/>
        <w:rPr>
          <w:color w:val="000000" w:themeColor="text1"/>
          <w:sz w:val="28"/>
          <w:szCs w:val="28"/>
        </w:rPr>
      </w:pPr>
    </w:p>
    <w:p w14:paraId="2B153EEB" w14:textId="77777777" w:rsidR="00FC40CF" w:rsidRPr="00D77AE1" w:rsidRDefault="00FC40CF" w:rsidP="00D83B76">
      <w:pPr>
        <w:autoSpaceDE w:val="0"/>
        <w:autoSpaceDN w:val="0"/>
        <w:adjustRightInd w:val="0"/>
        <w:jc w:val="center"/>
        <w:rPr>
          <w:b/>
          <w:color w:val="000000" w:themeColor="text1"/>
          <w:sz w:val="28"/>
          <w:szCs w:val="28"/>
        </w:rPr>
      </w:pPr>
      <w:r w:rsidRPr="00D77AE1">
        <w:rPr>
          <w:b/>
          <w:color w:val="000000" w:themeColor="text1"/>
          <w:sz w:val="28"/>
          <w:szCs w:val="28"/>
        </w:rPr>
        <w:t>3.</w:t>
      </w:r>
      <w:r w:rsidR="006C6604">
        <w:rPr>
          <w:b/>
          <w:color w:val="000000" w:themeColor="text1"/>
          <w:sz w:val="28"/>
          <w:szCs w:val="28"/>
        </w:rPr>
        <w:t>3</w:t>
      </w:r>
      <w:r w:rsidRPr="00D77AE1">
        <w:rPr>
          <w:b/>
          <w:color w:val="000000" w:themeColor="text1"/>
          <w:sz w:val="28"/>
          <w:szCs w:val="28"/>
        </w:rPr>
        <w:t>. Прием заявления о предоставлении муниципальной услуги и прилагаемых к нему документов, регистрация заявления и выдача заявителю расписки в получении заявления и документов</w:t>
      </w:r>
    </w:p>
    <w:p w14:paraId="691B86F3" w14:textId="77777777" w:rsidR="00FC40CF" w:rsidRPr="00FC40CF" w:rsidRDefault="00FC40CF" w:rsidP="00FC40CF">
      <w:pPr>
        <w:autoSpaceDE w:val="0"/>
        <w:autoSpaceDN w:val="0"/>
        <w:adjustRightInd w:val="0"/>
        <w:ind w:firstLine="709"/>
        <w:jc w:val="both"/>
        <w:rPr>
          <w:color w:val="000000" w:themeColor="text1"/>
          <w:sz w:val="28"/>
          <w:szCs w:val="28"/>
        </w:rPr>
      </w:pPr>
    </w:p>
    <w:p w14:paraId="6015005A"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3</w:t>
      </w:r>
      <w:r w:rsidRPr="00FC40CF">
        <w:rPr>
          <w:color w:val="000000" w:themeColor="text1"/>
          <w:sz w:val="28"/>
          <w:szCs w:val="28"/>
        </w:rPr>
        <w:t xml:space="preserve">.1. Основанием для начала административной процедуры является обращение заявителя с заявлением о предоставлении муниципальной услуги в администрацию, </w:t>
      </w:r>
      <w:r w:rsidR="00CE1A6F">
        <w:rPr>
          <w:color w:val="000000" w:themeColor="text1"/>
          <w:sz w:val="28"/>
          <w:szCs w:val="28"/>
        </w:rPr>
        <w:t xml:space="preserve">МФЦ, </w:t>
      </w:r>
      <w:r w:rsidRPr="00FC40CF">
        <w:rPr>
          <w:color w:val="000000" w:themeColor="text1"/>
          <w:sz w:val="28"/>
          <w:szCs w:val="28"/>
        </w:rPr>
        <w:t>либо посредством использования информационно-телекоммуникационных технологий, включая использование единого портала, регионального портала.</w:t>
      </w:r>
    </w:p>
    <w:p w14:paraId="20BB6200"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3</w:t>
      </w:r>
      <w:r w:rsidRPr="00FC40CF">
        <w:rPr>
          <w:color w:val="000000" w:themeColor="text1"/>
          <w:sz w:val="28"/>
          <w:szCs w:val="28"/>
        </w:rPr>
        <w:t>.2. При приеме заявления о предоставлении муниципальной услуги специалист администрации, ответственный за предоставление муниципальной услуги (далее – исполнитель), выполняет следующие действия:</w:t>
      </w:r>
    </w:p>
    <w:p w14:paraId="4FAB63A7" w14:textId="77777777" w:rsidR="00CE1A6F" w:rsidRDefault="006C6604" w:rsidP="00A1750E">
      <w:pPr>
        <w:autoSpaceDE w:val="0"/>
        <w:autoSpaceDN w:val="0"/>
        <w:adjustRightInd w:val="0"/>
        <w:ind w:firstLine="709"/>
        <w:jc w:val="both"/>
        <w:rPr>
          <w:color w:val="000000" w:themeColor="text1"/>
          <w:sz w:val="28"/>
          <w:szCs w:val="28"/>
        </w:rPr>
      </w:pPr>
      <w:r>
        <w:rPr>
          <w:color w:val="000000" w:themeColor="text1"/>
          <w:sz w:val="28"/>
          <w:szCs w:val="28"/>
        </w:rPr>
        <w:t xml:space="preserve">1) </w:t>
      </w:r>
      <w:r w:rsidR="00FC40CF" w:rsidRPr="00FC40CF">
        <w:rPr>
          <w:color w:val="000000" w:themeColor="text1"/>
          <w:sz w:val="28"/>
          <w:szCs w:val="28"/>
        </w:rPr>
        <w:t xml:space="preserve">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w:t>
      </w:r>
    </w:p>
    <w:p w14:paraId="7D1AECB5" w14:textId="77777777" w:rsidR="00CE1A6F" w:rsidRPr="006C6604" w:rsidRDefault="00FC40CF" w:rsidP="00A1750E">
      <w:pPr>
        <w:autoSpaceDE w:val="0"/>
        <w:autoSpaceDN w:val="0"/>
        <w:adjustRightInd w:val="0"/>
        <w:ind w:firstLine="709"/>
        <w:jc w:val="both"/>
        <w:rPr>
          <w:color w:val="000000" w:themeColor="text1"/>
          <w:sz w:val="28"/>
          <w:szCs w:val="28"/>
        </w:rPr>
      </w:pPr>
      <w:r w:rsidRPr="006C6604">
        <w:rPr>
          <w:color w:val="000000" w:themeColor="text1"/>
          <w:sz w:val="28"/>
          <w:szCs w:val="28"/>
        </w:rPr>
        <w:t>Установление личности заявителя</w:t>
      </w:r>
      <w:r w:rsidR="00CE1A6F" w:rsidRPr="006C6604">
        <w:rPr>
          <w:color w:val="000000" w:themeColor="text1"/>
          <w:sz w:val="28"/>
          <w:szCs w:val="28"/>
        </w:rPr>
        <w:t>, обратившегося за предоставлением муниципальной услуги в Администрацию или МФЦ,</w:t>
      </w:r>
      <w:r w:rsidRPr="006C6604">
        <w:rPr>
          <w:color w:val="000000" w:themeColor="text1"/>
          <w:sz w:val="28"/>
          <w:szCs w:val="28"/>
        </w:rPr>
        <w:t xml:space="preserve"> осуществляется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14:paraId="4FD4AF12" w14:textId="77777777" w:rsidR="007D3438" w:rsidRDefault="007D3438" w:rsidP="00A1750E">
      <w:pPr>
        <w:autoSpaceDE w:val="0"/>
        <w:autoSpaceDN w:val="0"/>
        <w:adjustRightInd w:val="0"/>
        <w:ind w:firstLine="709"/>
        <w:jc w:val="both"/>
        <w:rPr>
          <w:color w:val="000000" w:themeColor="text1"/>
          <w:sz w:val="28"/>
          <w:szCs w:val="28"/>
        </w:rPr>
      </w:pPr>
    </w:p>
    <w:p w14:paraId="0546208F" w14:textId="77777777" w:rsidR="007D3438" w:rsidRDefault="007D3438" w:rsidP="00A1750E">
      <w:pPr>
        <w:autoSpaceDE w:val="0"/>
        <w:autoSpaceDN w:val="0"/>
        <w:adjustRightInd w:val="0"/>
        <w:ind w:firstLine="709"/>
        <w:jc w:val="both"/>
        <w:rPr>
          <w:color w:val="000000" w:themeColor="text1"/>
          <w:sz w:val="28"/>
          <w:szCs w:val="28"/>
        </w:rPr>
      </w:pPr>
    </w:p>
    <w:p w14:paraId="4ED0BE86" w14:textId="6515A470" w:rsidR="007D3438" w:rsidRDefault="007D3438" w:rsidP="007D3438">
      <w:pPr>
        <w:autoSpaceDE w:val="0"/>
        <w:autoSpaceDN w:val="0"/>
        <w:adjustRightInd w:val="0"/>
        <w:jc w:val="center"/>
        <w:rPr>
          <w:color w:val="000000" w:themeColor="text1"/>
          <w:sz w:val="28"/>
          <w:szCs w:val="28"/>
        </w:rPr>
      </w:pPr>
      <w:r>
        <w:rPr>
          <w:color w:val="000000" w:themeColor="text1"/>
          <w:sz w:val="28"/>
          <w:szCs w:val="28"/>
        </w:rPr>
        <w:lastRenderedPageBreak/>
        <w:t>12</w:t>
      </w:r>
    </w:p>
    <w:p w14:paraId="0A523D0D" w14:textId="77777777" w:rsidR="007D3438" w:rsidRDefault="007D3438" w:rsidP="007D3438">
      <w:pPr>
        <w:autoSpaceDE w:val="0"/>
        <w:autoSpaceDN w:val="0"/>
        <w:adjustRightInd w:val="0"/>
        <w:jc w:val="center"/>
        <w:rPr>
          <w:color w:val="000000" w:themeColor="text1"/>
          <w:sz w:val="28"/>
          <w:szCs w:val="28"/>
        </w:rPr>
      </w:pPr>
    </w:p>
    <w:p w14:paraId="0CF7E34D" w14:textId="6E5BB236" w:rsidR="006C6604" w:rsidRPr="006C6604" w:rsidRDefault="00CE1A6F" w:rsidP="00A1750E">
      <w:pPr>
        <w:autoSpaceDE w:val="0"/>
        <w:autoSpaceDN w:val="0"/>
        <w:adjustRightInd w:val="0"/>
        <w:ind w:firstLine="709"/>
        <w:jc w:val="both"/>
        <w:rPr>
          <w:color w:val="000000" w:themeColor="text1"/>
          <w:sz w:val="28"/>
          <w:szCs w:val="28"/>
        </w:rPr>
      </w:pPr>
      <w:r w:rsidRPr="006C6604">
        <w:rPr>
          <w:color w:val="000000" w:themeColor="text1"/>
          <w:sz w:val="28"/>
          <w:szCs w:val="28"/>
        </w:rPr>
        <w:t>Установление личности заявителя, обратившегося за предоставлением муниципальной услуги</w:t>
      </w:r>
      <w:r w:rsidR="00A1750E" w:rsidRPr="006C6604">
        <w:rPr>
          <w:color w:val="000000" w:themeColor="text1"/>
          <w:sz w:val="28"/>
          <w:szCs w:val="28"/>
        </w:rPr>
        <w:t xml:space="preserve"> </w:t>
      </w:r>
      <w:r w:rsidR="006C6604" w:rsidRPr="006C6604">
        <w:rPr>
          <w:color w:val="000000" w:themeColor="text1"/>
          <w:sz w:val="28"/>
          <w:szCs w:val="28"/>
        </w:rPr>
        <w:t>через Единый портал, Региональный портал, осуществляется</w:t>
      </w:r>
      <w:r w:rsidR="006C6604" w:rsidRPr="006C6604">
        <w:t xml:space="preserve"> </w:t>
      </w:r>
      <w:r w:rsidR="006C6604" w:rsidRPr="006C6604">
        <w:rPr>
          <w:color w:val="000000" w:themeColor="text1"/>
          <w:sz w:val="28"/>
          <w:szCs w:val="28"/>
        </w:rPr>
        <w:t>посредством идентификации и аутентификации:</w:t>
      </w:r>
    </w:p>
    <w:p w14:paraId="1CD7CB14" w14:textId="77777777" w:rsidR="00A1750E" w:rsidRPr="006C6604" w:rsidRDefault="006C6604" w:rsidP="00A1750E">
      <w:pPr>
        <w:autoSpaceDE w:val="0"/>
        <w:autoSpaceDN w:val="0"/>
        <w:adjustRightInd w:val="0"/>
        <w:ind w:firstLine="709"/>
        <w:jc w:val="both"/>
        <w:rPr>
          <w:color w:val="000000" w:themeColor="text1"/>
          <w:sz w:val="28"/>
          <w:szCs w:val="28"/>
        </w:rPr>
      </w:pPr>
      <w:r w:rsidRPr="006C6604">
        <w:rPr>
          <w:color w:val="000000" w:themeColor="text1"/>
          <w:sz w:val="28"/>
          <w:szCs w:val="28"/>
        </w:rPr>
        <w:t>в единой системе идентификации и аутентификации или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D968A65" w14:textId="77777777" w:rsidR="00A1750E" w:rsidRPr="006C6604" w:rsidRDefault="00A1750E" w:rsidP="00A1750E">
      <w:pPr>
        <w:autoSpaceDE w:val="0"/>
        <w:autoSpaceDN w:val="0"/>
        <w:adjustRightInd w:val="0"/>
        <w:ind w:firstLine="709"/>
        <w:jc w:val="both"/>
        <w:rPr>
          <w:color w:val="000000" w:themeColor="text1"/>
          <w:sz w:val="28"/>
          <w:szCs w:val="28"/>
        </w:rPr>
      </w:pPr>
      <w:r w:rsidRPr="006C6604">
        <w:rPr>
          <w:color w:val="000000" w:themeColor="text1"/>
          <w:sz w:val="28"/>
          <w:szCs w:val="28"/>
        </w:rPr>
        <w:t>единой систем</w:t>
      </w:r>
      <w:r w:rsidR="006C6604" w:rsidRPr="006C6604">
        <w:rPr>
          <w:color w:val="000000" w:themeColor="text1"/>
          <w:sz w:val="28"/>
          <w:szCs w:val="28"/>
        </w:rPr>
        <w:t>е</w:t>
      </w:r>
      <w:r w:rsidRPr="006C6604">
        <w:rPr>
          <w:color w:val="000000" w:themeColor="text1"/>
          <w:sz w:val="28"/>
          <w:szCs w:val="28"/>
        </w:rPr>
        <w:t xml:space="preserve"> идентификации и аутентификации и единой информационной систем</w:t>
      </w:r>
      <w:r w:rsidR="006C6604" w:rsidRPr="006C6604">
        <w:rPr>
          <w:color w:val="000000" w:themeColor="text1"/>
          <w:sz w:val="28"/>
          <w:szCs w:val="28"/>
        </w:rPr>
        <w:t>е</w:t>
      </w:r>
      <w:r w:rsidRPr="006C6604">
        <w:rPr>
          <w:color w:val="000000" w:themeColor="text1"/>
          <w:sz w:val="28"/>
          <w:szCs w:val="28"/>
        </w:rPr>
        <w:t xml:space="preserve">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3480D26" w14:textId="77777777" w:rsidR="00FC40CF" w:rsidRPr="00FC40CF" w:rsidRDefault="006C6604" w:rsidP="00FC40CF">
      <w:pPr>
        <w:autoSpaceDE w:val="0"/>
        <w:autoSpaceDN w:val="0"/>
        <w:adjustRightInd w:val="0"/>
        <w:ind w:firstLine="709"/>
        <w:jc w:val="both"/>
        <w:rPr>
          <w:color w:val="000000" w:themeColor="text1"/>
          <w:sz w:val="28"/>
          <w:szCs w:val="28"/>
        </w:rPr>
      </w:pPr>
      <w:r>
        <w:rPr>
          <w:color w:val="000000" w:themeColor="text1"/>
          <w:sz w:val="28"/>
          <w:szCs w:val="28"/>
        </w:rPr>
        <w:t xml:space="preserve">2) </w:t>
      </w:r>
      <w:r w:rsidR="00FC40CF" w:rsidRPr="00FC40CF">
        <w:rPr>
          <w:color w:val="000000" w:themeColor="text1"/>
          <w:sz w:val="28"/>
          <w:szCs w:val="28"/>
        </w:rPr>
        <w:t>устанавливает предмет обращения;</w:t>
      </w:r>
    </w:p>
    <w:p w14:paraId="6E2D3714" w14:textId="77777777" w:rsidR="00FC40CF" w:rsidRPr="00FC40CF" w:rsidRDefault="006C6604" w:rsidP="00FC40CF">
      <w:pPr>
        <w:autoSpaceDE w:val="0"/>
        <w:autoSpaceDN w:val="0"/>
        <w:adjustRightInd w:val="0"/>
        <w:ind w:firstLine="709"/>
        <w:jc w:val="both"/>
        <w:rPr>
          <w:color w:val="000000" w:themeColor="text1"/>
          <w:sz w:val="28"/>
          <w:szCs w:val="28"/>
        </w:rPr>
      </w:pPr>
      <w:r>
        <w:rPr>
          <w:color w:val="000000" w:themeColor="text1"/>
          <w:sz w:val="28"/>
          <w:szCs w:val="28"/>
        </w:rPr>
        <w:t xml:space="preserve">3) </w:t>
      </w:r>
      <w:r w:rsidR="00FC40CF" w:rsidRPr="00FC40CF">
        <w:rPr>
          <w:color w:val="000000" w:themeColor="text1"/>
          <w:sz w:val="28"/>
          <w:szCs w:val="28"/>
        </w:rPr>
        <w:t>проверяет соответствие представленных документов установленным требованиям, удостоверяясь, что:</w:t>
      </w:r>
    </w:p>
    <w:p w14:paraId="57A6F705"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3B5F654A" w14:textId="77777777" w:rsidR="00FC40CF" w:rsidRPr="00FC40CF" w:rsidRDefault="006C6604" w:rsidP="00FC40CF">
      <w:pPr>
        <w:autoSpaceDE w:val="0"/>
        <w:autoSpaceDN w:val="0"/>
        <w:adjustRightInd w:val="0"/>
        <w:ind w:firstLine="709"/>
        <w:jc w:val="both"/>
        <w:rPr>
          <w:color w:val="000000" w:themeColor="text1"/>
          <w:sz w:val="28"/>
          <w:szCs w:val="28"/>
        </w:rPr>
      </w:pPr>
      <w:r>
        <w:rPr>
          <w:color w:val="000000" w:themeColor="text1"/>
          <w:sz w:val="28"/>
          <w:szCs w:val="28"/>
        </w:rPr>
        <w:t>т</w:t>
      </w:r>
      <w:r w:rsidR="00FC40CF" w:rsidRPr="00FC40CF">
        <w:rPr>
          <w:color w:val="000000" w:themeColor="text1"/>
          <w:sz w:val="28"/>
          <w:szCs w:val="28"/>
        </w:rPr>
        <w:t>ексты документов написаны разборчиво;</w:t>
      </w:r>
    </w:p>
    <w:p w14:paraId="55BDA5FE"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фамилии, имена и отчества физических лиц, адреса их мест жительства написаны полностью;</w:t>
      </w:r>
    </w:p>
    <w:p w14:paraId="6795E081"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в документах нет подчисток, приписок, зачеркнутых слов и иных не оговоренных в них исправлений;</w:t>
      </w:r>
    </w:p>
    <w:p w14:paraId="7BD2AFE4"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документы не исполнены карандашом;</w:t>
      </w:r>
    </w:p>
    <w:p w14:paraId="5CB2C7C5"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документы не имеют повреждений, наличие которых не позволяет однозначно истолковать их содержание;</w:t>
      </w:r>
    </w:p>
    <w:p w14:paraId="51A6B9D7"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срок действия документов не истек;</w:t>
      </w:r>
    </w:p>
    <w:p w14:paraId="04344ED1"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документы содержат информацию, необходимую для предоставления муниципальной услуги, указанной в заявлении;</w:t>
      </w:r>
    </w:p>
    <w:p w14:paraId="65C05601"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документы представлены в полном объеме;</w:t>
      </w:r>
    </w:p>
    <w:p w14:paraId="1EB05967" w14:textId="77777777" w:rsidR="00FC40CF" w:rsidRPr="00FC40CF" w:rsidRDefault="006C6604" w:rsidP="00FC40CF">
      <w:pPr>
        <w:autoSpaceDE w:val="0"/>
        <w:autoSpaceDN w:val="0"/>
        <w:adjustRightInd w:val="0"/>
        <w:ind w:firstLine="709"/>
        <w:jc w:val="both"/>
        <w:rPr>
          <w:color w:val="000000" w:themeColor="text1"/>
          <w:sz w:val="28"/>
          <w:szCs w:val="28"/>
        </w:rPr>
      </w:pPr>
      <w:r>
        <w:rPr>
          <w:color w:val="000000" w:themeColor="text1"/>
          <w:sz w:val="28"/>
          <w:szCs w:val="28"/>
        </w:rPr>
        <w:t xml:space="preserve">4) </w:t>
      </w:r>
      <w:r w:rsidR="00FC40CF" w:rsidRPr="00FC40CF">
        <w:rPr>
          <w:color w:val="000000" w:themeColor="text1"/>
          <w:sz w:val="28"/>
          <w:szCs w:val="28"/>
        </w:rPr>
        <w:t>при необходимости осуществляет копирование документов;</w:t>
      </w:r>
    </w:p>
    <w:p w14:paraId="6E62939D" w14:textId="77777777" w:rsidR="00FC40CF" w:rsidRPr="00FC40CF" w:rsidRDefault="006C6604" w:rsidP="00FC40CF">
      <w:pPr>
        <w:autoSpaceDE w:val="0"/>
        <w:autoSpaceDN w:val="0"/>
        <w:adjustRightInd w:val="0"/>
        <w:ind w:firstLine="709"/>
        <w:jc w:val="both"/>
        <w:rPr>
          <w:color w:val="000000" w:themeColor="text1"/>
          <w:sz w:val="28"/>
          <w:szCs w:val="28"/>
        </w:rPr>
      </w:pPr>
      <w:r>
        <w:rPr>
          <w:color w:val="000000" w:themeColor="text1"/>
          <w:sz w:val="28"/>
          <w:szCs w:val="28"/>
        </w:rPr>
        <w:t xml:space="preserve">5) </w:t>
      </w:r>
      <w:r w:rsidR="00FC40CF" w:rsidRPr="00FC40CF">
        <w:rPr>
          <w:color w:val="000000" w:themeColor="text1"/>
          <w:sz w:val="28"/>
          <w:szCs w:val="28"/>
        </w:rPr>
        <w:t>сличает представленные заявителем экземпляры оригиналов и копии документов (в том числе нотариально удостоверенные) друг с другом, после чего возвращает оригиналы заявителю;</w:t>
      </w:r>
    </w:p>
    <w:p w14:paraId="56C5EE03" w14:textId="77777777" w:rsidR="00FC40CF" w:rsidRPr="00FC40CF" w:rsidRDefault="006C6604" w:rsidP="00FC40CF">
      <w:pPr>
        <w:autoSpaceDE w:val="0"/>
        <w:autoSpaceDN w:val="0"/>
        <w:adjustRightInd w:val="0"/>
        <w:ind w:firstLine="709"/>
        <w:jc w:val="both"/>
        <w:rPr>
          <w:color w:val="000000" w:themeColor="text1"/>
          <w:sz w:val="28"/>
          <w:szCs w:val="28"/>
        </w:rPr>
      </w:pPr>
      <w:r>
        <w:rPr>
          <w:color w:val="000000" w:themeColor="text1"/>
          <w:sz w:val="28"/>
          <w:szCs w:val="28"/>
        </w:rPr>
        <w:t xml:space="preserve">6) </w:t>
      </w:r>
      <w:r w:rsidR="00FC40CF" w:rsidRPr="00FC40CF">
        <w:rPr>
          <w:color w:val="000000" w:themeColor="text1"/>
          <w:sz w:val="28"/>
          <w:szCs w:val="28"/>
        </w:rPr>
        <w:t>если представленные копии документов нотариально не заверены, сличив копии документов с их подлинными экземплярами, заверяет копии своей подписью с указанием фамилии и инициалов и ставит штамп «копия верна»;</w:t>
      </w:r>
    </w:p>
    <w:p w14:paraId="01894DDB" w14:textId="77777777" w:rsidR="0083284F" w:rsidRDefault="006C6604" w:rsidP="00FC40CF">
      <w:pPr>
        <w:autoSpaceDE w:val="0"/>
        <w:autoSpaceDN w:val="0"/>
        <w:adjustRightInd w:val="0"/>
        <w:ind w:firstLine="709"/>
        <w:jc w:val="both"/>
        <w:rPr>
          <w:color w:val="000000" w:themeColor="text1"/>
          <w:sz w:val="28"/>
          <w:szCs w:val="28"/>
        </w:rPr>
      </w:pPr>
      <w:r>
        <w:rPr>
          <w:color w:val="000000" w:themeColor="text1"/>
          <w:sz w:val="28"/>
          <w:szCs w:val="28"/>
        </w:rPr>
        <w:t xml:space="preserve">7) </w:t>
      </w:r>
      <w:r w:rsidR="00FC40CF" w:rsidRPr="00FC40CF">
        <w:rPr>
          <w:color w:val="000000" w:themeColor="text1"/>
          <w:sz w:val="28"/>
          <w:szCs w:val="28"/>
        </w:rPr>
        <w:t xml:space="preserve">при наличии оснований для отказа в приеме документов, необходимых для предоставления муниципальной услуги, уведомляет заявителя о наличии препятствий в приеме документов, необходимых для предоставления </w:t>
      </w:r>
    </w:p>
    <w:p w14:paraId="42F8E590" w14:textId="36D37B47" w:rsidR="0083284F" w:rsidRDefault="0083284F" w:rsidP="0083284F">
      <w:pPr>
        <w:autoSpaceDE w:val="0"/>
        <w:autoSpaceDN w:val="0"/>
        <w:adjustRightInd w:val="0"/>
        <w:jc w:val="center"/>
        <w:rPr>
          <w:color w:val="000000" w:themeColor="text1"/>
          <w:sz w:val="28"/>
          <w:szCs w:val="28"/>
        </w:rPr>
      </w:pPr>
      <w:r>
        <w:rPr>
          <w:color w:val="000000" w:themeColor="text1"/>
          <w:sz w:val="28"/>
          <w:szCs w:val="28"/>
        </w:rPr>
        <w:lastRenderedPageBreak/>
        <w:t>13</w:t>
      </w:r>
    </w:p>
    <w:p w14:paraId="6A2D1301" w14:textId="77777777" w:rsidR="0083284F" w:rsidRDefault="0083284F" w:rsidP="0083284F">
      <w:pPr>
        <w:autoSpaceDE w:val="0"/>
        <w:autoSpaceDN w:val="0"/>
        <w:adjustRightInd w:val="0"/>
        <w:jc w:val="center"/>
        <w:rPr>
          <w:color w:val="000000" w:themeColor="text1"/>
          <w:sz w:val="28"/>
          <w:szCs w:val="28"/>
        </w:rPr>
      </w:pPr>
    </w:p>
    <w:p w14:paraId="0248CC39" w14:textId="0B7C84A2" w:rsidR="00FC40CF" w:rsidRPr="00FC40CF" w:rsidRDefault="00FC40CF" w:rsidP="0083284F">
      <w:pPr>
        <w:autoSpaceDE w:val="0"/>
        <w:autoSpaceDN w:val="0"/>
        <w:adjustRightInd w:val="0"/>
        <w:jc w:val="both"/>
        <w:rPr>
          <w:color w:val="000000" w:themeColor="text1"/>
          <w:sz w:val="28"/>
          <w:szCs w:val="28"/>
        </w:rPr>
      </w:pPr>
      <w:r w:rsidRPr="00FC40CF">
        <w:rPr>
          <w:color w:val="000000" w:themeColor="text1"/>
          <w:sz w:val="28"/>
          <w:szCs w:val="28"/>
        </w:rPr>
        <w:t>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14:paraId="3DCF6619" w14:textId="77777777" w:rsidR="00FC40CF" w:rsidRPr="00FC40CF" w:rsidRDefault="006C6604" w:rsidP="00FC40CF">
      <w:pPr>
        <w:autoSpaceDE w:val="0"/>
        <w:autoSpaceDN w:val="0"/>
        <w:adjustRightInd w:val="0"/>
        <w:ind w:firstLine="709"/>
        <w:jc w:val="both"/>
        <w:rPr>
          <w:color w:val="000000" w:themeColor="text1"/>
          <w:sz w:val="28"/>
          <w:szCs w:val="28"/>
        </w:rPr>
      </w:pPr>
      <w:r>
        <w:rPr>
          <w:color w:val="000000" w:themeColor="text1"/>
          <w:sz w:val="28"/>
          <w:szCs w:val="28"/>
        </w:rPr>
        <w:t xml:space="preserve">8) </w:t>
      </w:r>
      <w:r w:rsidR="00FC40CF" w:rsidRPr="00FC40CF">
        <w:rPr>
          <w:color w:val="000000" w:themeColor="text1"/>
          <w:sz w:val="28"/>
          <w:szCs w:val="28"/>
        </w:rPr>
        <w:t>при отсутствии оснований для отказа в приеме документов обеспечивает регистрацию заявления и выдает заявителю расписку в получении заявления и документов.</w:t>
      </w:r>
    </w:p>
    <w:p w14:paraId="588C9A2F"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3</w:t>
      </w:r>
      <w:r w:rsidRPr="00FC40CF">
        <w:rPr>
          <w:color w:val="000000" w:themeColor="text1"/>
          <w:sz w:val="28"/>
          <w:szCs w:val="28"/>
        </w:rPr>
        <w:t>.3. Срок исполнения административной процедуры составляет 1 (один) рабочий день.</w:t>
      </w:r>
    </w:p>
    <w:p w14:paraId="2503EA66"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3</w:t>
      </w:r>
      <w:r w:rsidRPr="00FC40CF">
        <w:rPr>
          <w:color w:val="000000" w:themeColor="text1"/>
          <w:sz w:val="28"/>
          <w:szCs w:val="28"/>
        </w:rPr>
        <w:t>.4. Результатом административной процедуры является регистрация заявления и прилагаемых к нему документов.</w:t>
      </w:r>
    </w:p>
    <w:p w14:paraId="2243FF0F"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3</w:t>
      </w:r>
      <w:r w:rsidRPr="00FC40CF">
        <w:rPr>
          <w:color w:val="000000" w:themeColor="text1"/>
          <w:sz w:val="28"/>
          <w:szCs w:val="28"/>
        </w:rPr>
        <w:t>.5. Способом фиксации результата административной процедуры является регистрация заявления и прилагаемых к нему документов в порядке, установленном правилами делопроизводства администрации.</w:t>
      </w:r>
    </w:p>
    <w:p w14:paraId="259C982D" w14:textId="77777777" w:rsidR="00FC40CF" w:rsidRPr="00FC40CF" w:rsidRDefault="00FC40CF" w:rsidP="00FC40CF">
      <w:pPr>
        <w:autoSpaceDE w:val="0"/>
        <w:autoSpaceDN w:val="0"/>
        <w:adjustRightInd w:val="0"/>
        <w:ind w:firstLine="709"/>
        <w:jc w:val="both"/>
        <w:rPr>
          <w:color w:val="000000" w:themeColor="text1"/>
          <w:sz w:val="28"/>
          <w:szCs w:val="28"/>
        </w:rPr>
      </w:pPr>
    </w:p>
    <w:p w14:paraId="0386B2E5" w14:textId="77777777" w:rsidR="00FC40CF" w:rsidRPr="00D77AE1" w:rsidRDefault="00FC40CF" w:rsidP="006514E6">
      <w:pPr>
        <w:autoSpaceDE w:val="0"/>
        <w:autoSpaceDN w:val="0"/>
        <w:adjustRightInd w:val="0"/>
        <w:jc w:val="center"/>
        <w:rPr>
          <w:b/>
          <w:color w:val="000000" w:themeColor="text1"/>
          <w:sz w:val="28"/>
          <w:szCs w:val="28"/>
        </w:rPr>
      </w:pPr>
      <w:r w:rsidRPr="00D77AE1">
        <w:rPr>
          <w:b/>
          <w:color w:val="000000" w:themeColor="text1"/>
          <w:sz w:val="28"/>
          <w:szCs w:val="28"/>
        </w:rPr>
        <w:t>3.</w:t>
      </w:r>
      <w:r w:rsidR="006C6604">
        <w:rPr>
          <w:b/>
          <w:color w:val="000000" w:themeColor="text1"/>
          <w:sz w:val="28"/>
          <w:szCs w:val="28"/>
        </w:rPr>
        <w:t>4</w:t>
      </w:r>
      <w:r w:rsidRPr="00D77AE1">
        <w:rPr>
          <w:b/>
          <w:color w:val="000000" w:themeColor="text1"/>
          <w:sz w:val="28"/>
          <w:szCs w:val="28"/>
        </w:rPr>
        <w:t>. Формирование и направление межведомственных запросов в органы (организации), участвующие в предоставлении муниципальной услуги</w:t>
      </w:r>
    </w:p>
    <w:p w14:paraId="6189A5AD"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4</w:t>
      </w:r>
      <w:r w:rsidRPr="00FC40CF">
        <w:rPr>
          <w:color w:val="000000" w:themeColor="text1"/>
          <w:sz w:val="28"/>
          <w:szCs w:val="28"/>
        </w:rPr>
        <w:t>.1. Основанием для начала административной процедуры является регистрация заявления и прилагаемых к нему документов, представленных заявителем.</w:t>
      </w:r>
    </w:p>
    <w:p w14:paraId="78A5B74F"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4</w:t>
      </w:r>
      <w:r w:rsidRPr="00FC40CF">
        <w:rPr>
          <w:color w:val="000000" w:themeColor="text1"/>
          <w:sz w:val="28"/>
          <w:szCs w:val="28"/>
        </w:rPr>
        <w:t>.2. В течение 1 (одного) рабочего дня со дня регистрация заявления и прилагаемых к нему документов исполнитель осуществляет следующие действия:</w:t>
      </w:r>
    </w:p>
    <w:p w14:paraId="08764D42"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
    <w:p w14:paraId="3D7EA4AF"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Межведомственные запросы направляются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администрации, по почте, курьером или посредством факсимильной связи, при отсутствии технической возможности направления межведомственного запроса.</w:t>
      </w:r>
    </w:p>
    <w:p w14:paraId="0C89027D" w14:textId="77777777" w:rsidR="003C626B"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4</w:t>
      </w:r>
      <w:r w:rsidRPr="00FC40CF">
        <w:rPr>
          <w:color w:val="000000" w:themeColor="text1"/>
          <w:sz w:val="28"/>
          <w:szCs w:val="28"/>
        </w:rPr>
        <w:t xml:space="preserve">.3. В случае если в течение 5 (пяти) рабочих дней ответ на запрос, переданный с использованием средств СМЭВ, не поступил в администрацию, </w:t>
      </w:r>
    </w:p>
    <w:p w14:paraId="1BA9E1C3" w14:textId="5558374D" w:rsidR="003C626B" w:rsidRDefault="003C626B" w:rsidP="003C626B">
      <w:pPr>
        <w:autoSpaceDE w:val="0"/>
        <w:autoSpaceDN w:val="0"/>
        <w:adjustRightInd w:val="0"/>
        <w:jc w:val="center"/>
        <w:rPr>
          <w:color w:val="000000" w:themeColor="text1"/>
          <w:sz w:val="28"/>
          <w:szCs w:val="28"/>
        </w:rPr>
      </w:pPr>
      <w:r>
        <w:rPr>
          <w:color w:val="000000" w:themeColor="text1"/>
          <w:sz w:val="28"/>
          <w:szCs w:val="28"/>
        </w:rPr>
        <w:lastRenderedPageBreak/>
        <w:t>14</w:t>
      </w:r>
    </w:p>
    <w:p w14:paraId="344E6628" w14:textId="77777777" w:rsidR="003C626B" w:rsidRDefault="003C626B" w:rsidP="003C626B">
      <w:pPr>
        <w:autoSpaceDE w:val="0"/>
        <w:autoSpaceDN w:val="0"/>
        <w:adjustRightInd w:val="0"/>
        <w:jc w:val="center"/>
        <w:rPr>
          <w:color w:val="000000" w:themeColor="text1"/>
          <w:sz w:val="28"/>
          <w:szCs w:val="28"/>
        </w:rPr>
      </w:pPr>
    </w:p>
    <w:p w14:paraId="3E80A0E5" w14:textId="7F3126C9" w:rsidR="00FC40CF" w:rsidRPr="00FC40CF" w:rsidRDefault="00FC40CF" w:rsidP="003C626B">
      <w:pPr>
        <w:autoSpaceDE w:val="0"/>
        <w:autoSpaceDN w:val="0"/>
        <w:adjustRightInd w:val="0"/>
        <w:jc w:val="both"/>
        <w:rPr>
          <w:color w:val="000000" w:themeColor="text1"/>
          <w:sz w:val="28"/>
          <w:szCs w:val="28"/>
        </w:rPr>
      </w:pPr>
      <w:r w:rsidRPr="00FC40CF">
        <w:rPr>
          <w:color w:val="000000" w:themeColor="text1"/>
          <w:sz w:val="28"/>
          <w:szCs w:val="28"/>
        </w:rPr>
        <w:t>направление повторного запроса по каналам СМЭВ не допускается. Повторный запрос должен быть направлен на бумажном носителе.</w:t>
      </w:r>
    </w:p>
    <w:p w14:paraId="67A94A6E"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4</w:t>
      </w:r>
      <w:r w:rsidRPr="00FC40CF">
        <w:rPr>
          <w:color w:val="000000" w:themeColor="text1"/>
          <w:sz w:val="28"/>
          <w:szCs w:val="28"/>
        </w:rPr>
        <w:t>.4. Исполнитель приобщает документы, полученные по результатам межведомственных запросов, к документам, представленным заявителем.</w:t>
      </w:r>
    </w:p>
    <w:p w14:paraId="6499449C"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4</w:t>
      </w:r>
      <w:r w:rsidRPr="00FC40CF">
        <w:rPr>
          <w:color w:val="000000" w:themeColor="text1"/>
          <w:sz w:val="28"/>
          <w:szCs w:val="28"/>
        </w:rPr>
        <w:t>.5. Результатом административной процедуры является формирование исполнителем пакета документов из документов, представленных заявителем, и документов, полученных по результатам межведомственных запросов.</w:t>
      </w:r>
    </w:p>
    <w:p w14:paraId="66EA0F07"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4</w:t>
      </w:r>
      <w:r w:rsidRPr="00FC40CF">
        <w:rPr>
          <w:color w:val="000000" w:themeColor="text1"/>
          <w:sz w:val="28"/>
          <w:szCs w:val="28"/>
        </w:rPr>
        <w:t>.6. Способом фиксации результата административной процедуры является приобщение полученных по результатам межведомственных запросов документов к документам, представленным заявителем.</w:t>
      </w:r>
    </w:p>
    <w:p w14:paraId="3C4F7123" w14:textId="77777777" w:rsidR="00FC40CF" w:rsidRPr="00FC40CF" w:rsidRDefault="00FC40CF" w:rsidP="00FC40CF">
      <w:pPr>
        <w:autoSpaceDE w:val="0"/>
        <w:autoSpaceDN w:val="0"/>
        <w:adjustRightInd w:val="0"/>
        <w:ind w:firstLine="709"/>
        <w:jc w:val="both"/>
        <w:rPr>
          <w:color w:val="000000" w:themeColor="text1"/>
          <w:sz w:val="28"/>
          <w:szCs w:val="28"/>
        </w:rPr>
      </w:pPr>
    </w:p>
    <w:p w14:paraId="4EB40D47" w14:textId="77777777" w:rsidR="00FC40CF" w:rsidRPr="00D77AE1" w:rsidRDefault="00FC40CF" w:rsidP="00FF28EF">
      <w:pPr>
        <w:autoSpaceDE w:val="0"/>
        <w:autoSpaceDN w:val="0"/>
        <w:adjustRightInd w:val="0"/>
        <w:jc w:val="center"/>
        <w:rPr>
          <w:b/>
          <w:color w:val="000000" w:themeColor="text1"/>
          <w:sz w:val="28"/>
          <w:szCs w:val="28"/>
        </w:rPr>
      </w:pPr>
      <w:r w:rsidRPr="00D77AE1">
        <w:rPr>
          <w:b/>
          <w:color w:val="000000" w:themeColor="text1"/>
          <w:sz w:val="28"/>
          <w:szCs w:val="28"/>
        </w:rPr>
        <w:t>3.</w:t>
      </w:r>
      <w:r w:rsidR="006C6604">
        <w:rPr>
          <w:b/>
          <w:color w:val="000000" w:themeColor="text1"/>
          <w:sz w:val="28"/>
          <w:szCs w:val="28"/>
        </w:rPr>
        <w:t>5</w:t>
      </w:r>
      <w:r w:rsidRPr="00D77AE1">
        <w:rPr>
          <w:b/>
          <w:color w:val="000000" w:themeColor="text1"/>
          <w:sz w:val="28"/>
          <w:szCs w:val="28"/>
        </w:rPr>
        <w:t>. Рассмотрение заявления о предоставлении муниципальной услуги и прилагаемых к нему документов в администрации, принятие решения о предоставлении муниципальной услуги или об отказе в предоставлении муниципальной услуги, формирование результата предоставления муниципальной услуги</w:t>
      </w:r>
    </w:p>
    <w:p w14:paraId="6C6E3428"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5</w:t>
      </w:r>
      <w:r w:rsidRPr="00FC40CF">
        <w:rPr>
          <w:color w:val="000000" w:themeColor="text1"/>
          <w:sz w:val="28"/>
          <w:szCs w:val="28"/>
        </w:rPr>
        <w:t>.1. Основанием для начала административной процедуры является формирование пакета документов из документов, представленных заявителем, и документов, полученных по результатам межведомственных запросов.</w:t>
      </w:r>
    </w:p>
    <w:p w14:paraId="5AD3DACA"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5</w:t>
      </w:r>
      <w:r w:rsidRPr="00FC40CF">
        <w:rPr>
          <w:color w:val="000000" w:themeColor="text1"/>
          <w:sz w:val="28"/>
          <w:szCs w:val="28"/>
        </w:rPr>
        <w:t>.2. Исполнитель осуществляет проверку полноты представленных документов, устанавливает наличие оснований для предоставления муниципальной услуги или отказа в предоставлении муниципальной услуги, осуществления расчёта размера платы.</w:t>
      </w:r>
    </w:p>
    <w:p w14:paraId="0C7D65C1" w14:textId="5122BEBA"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5</w:t>
      </w:r>
      <w:r w:rsidRPr="00FC40CF">
        <w:rPr>
          <w:color w:val="000000" w:themeColor="text1"/>
          <w:sz w:val="28"/>
          <w:szCs w:val="28"/>
        </w:rPr>
        <w:t xml:space="preserve">.3. При отсутствии оснований для отказа в предоставлении муниципальной услуги, указанных в </w:t>
      </w:r>
      <w:r w:rsidR="00953EA9">
        <w:rPr>
          <w:color w:val="000000" w:themeColor="text1"/>
          <w:sz w:val="28"/>
          <w:szCs w:val="28"/>
        </w:rPr>
        <w:t xml:space="preserve">таблице 2 приложения к </w:t>
      </w:r>
      <w:r w:rsidRPr="00FC40CF">
        <w:rPr>
          <w:color w:val="000000" w:themeColor="text1"/>
          <w:sz w:val="28"/>
          <w:szCs w:val="28"/>
        </w:rPr>
        <w:t>настояще</w:t>
      </w:r>
      <w:r w:rsidR="00953EA9">
        <w:rPr>
          <w:color w:val="000000" w:themeColor="text1"/>
          <w:sz w:val="28"/>
          <w:szCs w:val="28"/>
        </w:rPr>
        <w:t xml:space="preserve">му </w:t>
      </w:r>
      <w:r w:rsidRPr="00FC40CF">
        <w:rPr>
          <w:color w:val="000000" w:themeColor="text1"/>
          <w:sz w:val="28"/>
          <w:szCs w:val="28"/>
        </w:rPr>
        <w:t>регламент</w:t>
      </w:r>
      <w:r w:rsidR="00953EA9">
        <w:rPr>
          <w:color w:val="000000" w:themeColor="text1"/>
          <w:sz w:val="28"/>
          <w:szCs w:val="28"/>
        </w:rPr>
        <w:t>у</w:t>
      </w:r>
      <w:r w:rsidRPr="00FC40CF">
        <w:rPr>
          <w:color w:val="000000" w:themeColor="text1"/>
          <w:sz w:val="28"/>
          <w:szCs w:val="28"/>
        </w:rPr>
        <w:t xml:space="preserve">, подготавливает </w:t>
      </w:r>
      <w:r w:rsidR="006224CA" w:rsidRPr="006224CA">
        <w:rPr>
          <w:color w:val="000000" w:themeColor="text1"/>
          <w:sz w:val="28"/>
          <w:szCs w:val="28"/>
        </w:rPr>
        <w:t>уведомление о согласовании проекта рекультивации земель (проекта консервации земель)</w:t>
      </w:r>
      <w:r w:rsidRPr="00FC40CF">
        <w:rPr>
          <w:color w:val="000000" w:themeColor="text1"/>
          <w:sz w:val="28"/>
          <w:szCs w:val="28"/>
        </w:rPr>
        <w:t xml:space="preserve">, подписание главой администрации, а также внесение сведений в журнал регистрации </w:t>
      </w:r>
      <w:r w:rsidR="00953EA9">
        <w:rPr>
          <w:color w:val="000000" w:themeColor="text1"/>
          <w:sz w:val="28"/>
          <w:szCs w:val="28"/>
        </w:rPr>
        <w:t>исходящих писем</w:t>
      </w:r>
      <w:r w:rsidRPr="00FC40CF">
        <w:rPr>
          <w:color w:val="000000" w:themeColor="text1"/>
          <w:sz w:val="28"/>
          <w:szCs w:val="28"/>
        </w:rPr>
        <w:t>.</w:t>
      </w:r>
    </w:p>
    <w:p w14:paraId="41B565F2" w14:textId="7DCA1122"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5</w:t>
      </w:r>
      <w:r w:rsidRPr="00FC40CF">
        <w:rPr>
          <w:color w:val="000000" w:themeColor="text1"/>
          <w:sz w:val="28"/>
          <w:szCs w:val="28"/>
        </w:rPr>
        <w:t xml:space="preserve">.4. При наличии хотя бы одного из оснований, указанных </w:t>
      </w:r>
      <w:r w:rsidR="00A1750F">
        <w:rPr>
          <w:sz w:val="28"/>
          <w:szCs w:val="28"/>
        </w:rPr>
        <w:t xml:space="preserve">в </w:t>
      </w:r>
      <w:r w:rsidR="00000961">
        <w:rPr>
          <w:sz w:val="28"/>
          <w:szCs w:val="28"/>
        </w:rPr>
        <w:t>таблице</w:t>
      </w:r>
      <w:r w:rsidR="00953EA9" w:rsidRPr="00A1750F">
        <w:rPr>
          <w:sz w:val="28"/>
          <w:szCs w:val="28"/>
        </w:rPr>
        <w:t xml:space="preserve"> 2</w:t>
      </w:r>
      <w:r w:rsidR="00953EA9" w:rsidRPr="00953EA9">
        <w:rPr>
          <w:color w:val="000000" w:themeColor="text1"/>
          <w:sz w:val="28"/>
          <w:szCs w:val="28"/>
        </w:rPr>
        <w:t xml:space="preserve"> приложения к настоящему регламенту</w:t>
      </w:r>
      <w:r w:rsidRPr="00953EA9">
        <w:rPr>
          <w:sz w:val="28"/>
          <w:szCs w:val="28"/>
        </w:rPr>
        <w:t>,</w:t>
      </w:r>
      <w:r w:rsidRPr="00D77AE1">
        <w:rPr>
          <w:color w:val="FF0000"/>
          <w:sz w:val="28"/>
          <w:szCs w:val="28"/>
        </w:rPr>
        <w:t xml:space="preserve"> </w:t>
      </w:r>
      <w:r w:rsidRPr="00FC40CF">
        <w:rPr>
          <w:color w:val="000000" w:themeColor="text1"/>
          <w:sz w:val="28"/>
          <w:szCs w:val="28"/>
        </w:rPr>
        <w:t xml:space="preserve">оформляет уведомление об отказе в </w:t>
      </w:r>
      <w:r w:rsidR="006224CA" w:rsidRPr="006224CA">
        <w:rPr>
          <w:color w:val="000000" w:themeColor="text1"/>
          <w:sz w:val="28"/>
          <w:szCs w:val="28"/>
        </w:rPr>
        <w:t>согласовании проекта рекультивации земель (проекта консервации земель)</w:t>
      </w:r>
      <w:r w:rsidRPr="00FC40CF">
        <w:rPr>
          <w:color w:val="000000" w:themeColor="text1"/>
          <w:sz w:val="28"/>
          <w:szCs w:val="28"/>
        </w:rPr>
        <w:t>, обеспечивает его подписание главой администрации, а также регистрацию специалистом администрации, ответственным за делопроизводство.</w:t>
      </w:r>
    </w:p>
    <w:p w14:paraId="6714BDAB"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5</w:t>
      </w:r>
      <w:r w:rsidRPr="00FC40CF">
        <w:rPr>
          <w:color w:val="000000" w:themeColor="text1"/>
          <w:sz w:val="28"/>
          <w:szCs w:val="28"/>
        </w:rPr>
        <w:t>.</w:t>
      </w:r>
      <w:r w:rsidR="00D77AE1">
        <w:rPr>
          <w:color w:val="000000" w:themeColor="text1"/>
          <w:sz w:val="28"/>
          <w:szCs w:val="28"/>
        </w:rPr>
        <w:t>5</w:t>
      </w:r>
      <w:r w:rsidRPr="00FC40CF">
        <w:rPr>
          <w:color w:val="000000" w:themeColor="text1"/>
          <w:sz w:val="28"/>
          <w:szCs w:val="28"/>
        </w:rPr>
        <w:t xml:space="preserve">. При наличии оснований для отказа в предоставлении муниципальной услуги решение об отказе в предоставлении муниципальной услуги принимается не позднее 3-х дней с момента выявления обстоятельств, являющихся основанием для отказа, в адрес заявителя готовится уведомление об отказе с указанием причин отказа в предоставлении муниципальной услуги, которое подписывается главой </w:t>
      </w:r>
      <w:r w:rsidR="00D77AE1">
        <w:rPr>
          <w:color w:val="000000" w:themeColor="text1"/>
          <w:sz w:val="28"/>
          <w:szCs w:val="28"/>
        </w:rPr>
        <w:t>поселения</w:t>
      </w:r>
      <w:r w:rsidRPr="00FC40CF">
        <w:rPr>
          <w:color w:val="000000" w:themeColor="text1"/>
          <w:sz w:val="28"/>
          <w:szCs w:val="28"/>
        </w:rPr>
        <w:t>.</w:t>
      </w:r>
    </w:p>
    <w:p w14:paraId="6DCE50FE" w14:textId="77777777" w:rsidR="00204E98"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5</w:t>
      </w:r>
      <w:r w:rsidRPr="00FC40CF">
        <w:rPr>
          <w:color w:val="000000" w:themeColor="text1"/>
          <w:sz w:val="28"/>
          <w:szCs w:val="28"/>
        </w:rPr>
        <w:t>.</w:t>
      </w:r>
      <w:r w:rsidR="00D77AE1">
        <w:rPr>
          <w:color w:val="000000" w:themeColor="text1"/>
          <w:sz w:val="28"/>
          <w:szCs w:val="28"/>
        </w:rPr>
        <w:t>6</w:t>
      </w:r>
      <w:r w:rsidRPr="00FC40CF">
        <w:rPr>
          <w:color w:val="000000" w:themeColor="text1"/>
          <w:sz w:val="28"/>
          <w:szCs w:val="28"/>
        </w:rPr>
        <w:t xml:space="preserve">. Результатом административной процедуры является регистрация </w:t>
      </w:r>
      <w:r w:rsidR="006224CA" w:rsidRPr="006224CA">
        <w:rPr>
          <w:color w:val="000000" w:themeColor="text1"/>
          <w:sz w:val="28"/>
          <w:szCs w:val="28"/>
        </w:rPr>
        <w:t xml:space="preserve">уведомление о согласовании проекта рекультивации земель (проекта </w:t>
      </w:r>
    </w:p>
    <w:p w14:paraId="4721B0A0" w14:textId="77777777" w:rsidR="00204E98" w:rsidRDefault="00204E98" w:rsidP="00FC40CF">
      <w:pPr>
        <w:autoSpaceDE w:val="0"/>
        <w:autoSpaceDN w:val="0"/>
        <w:adjustRightInd w:val="0"/>
        <w:ind w:firstLine="709"/>
        <w:jc w:val="both"/>
        <w:rPr>
          <w:color w:val="000000" w:themeColor="text1"/>
          <w:sz w:val="28"/>
          <w:szCs w:val="28"/>
        </w:rPr>
      </w:pPr>
    </w:p>
    <w:p w14:paraId="760E5A7F" w14:textId="358CEC5A" w:rsidR="00204E98" w:rsidRDefault="00204E98" w:rsidP="00204E98">
      <w:pPr>
        <w:autoSpaceDE w:val="0"/>
        <w:autoSpaceDN w:val="0"/>
        <w:adjustRightInd w:val="0"/>
        <w:jc w:val="center"/>
        <w:rPr>
          <w:color w:val="000000" w:themeColor="text1"/>
          <w:sz w:val="28"/>
          <w:szCs w:val="28"/>
        </w:rPr>
      </w:pPr>
      <w:r>
        <w:rPr>
          <w:color w:val="000000" w:themeColor="text1"/>
          <w:sz w:val="28"/>
          <w:szCs w:val="28"/>
        </w:rPr>
        <w:lastRenderedPageBreak/>
        <w:t>15</w:t>
      </w:r>
    </w:p>
    <w:p w14:paraId="7A541A79" w14:textId="77777777" w:rsidR="00204E98" w:rsidRDefault="00204E98" w:rsidP="00204E98">
      <w:pPr>
        <w:autoSpaceDE w:val="0"/>
        <w:autoSpaceDN w:val="0"/>
        <w:adjustRightInd w:val="0"/>
        <w:jc w:val="center"/>
        <w:rPr>
          <w:color w:val="000000" w:themeColor="text1"/>
          <w:sz w:val="28"/>
          <w:szCs w:val="28"/>
        </w:rPr>
      </w:pPr>
    </w:p>
    <w:p w14:paraId="21BD3146" w14:textId="7281BBCB" w:rsidR="00FC40CF" w:rsidRPr="00FC40CF" w:rsidRDefault="006224CA" w:rsidP="00204E98">
      <w:pPr>
        <w:autoSpaceDE w:val="0"/>
        <w:autoSpaceDN w:val="0"/>
        <w:adjustRightInd w:val="0"/>
        <w:jc w:val="both"/>
        <w:rPr>
          <w:color w:val="000000" w:themeColor="text1"/>
          <w:sz w:val="28"/>
          <w:szCs w:val="28"/>
        </w:rPr>
      </w:pPr>
      <w:r w:rsidRPr="006224CA">
        <w:rPr>
          <w:color w:val="000000" w:themeColor="text1"/>
          <w:sz w:val="28"/>
          <w:szCs w:val="28"/>
        </w:rPr>
        <w:t>консервации земель)</w:t>
      </w:r>
      <w:r w:rsidR="00FC40CF" w:rsidRPr="00FC40CF">
        <w:rPr>
          <w:color w:val="000000" w:themeColor="text1"/>
          <w:sz w:val="28"/>
          <w:szCs w:val="28"/>
        </w:rPr>
        <w:t xml:space="preserve"> или уведомления об отказе в предоставлении муниципальной услуги.</w:t>
      </w:r>
    </w:p>
    <w:p w14:paraId="72181056"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5</w:t>
      </w:r>
      <w:r w:rsidRPr="00FC40CF">
        <w:rPr>
          <w:color w:val="000000" w:themeColor="text1"/>
          <w:sz w:val="28"/>
          <w:szCs w:val="28"/>
        </w:rPr>
        <w:t>.</w:t>
      </w:r>
      <w:r w:rsidR="00D77AE1">
        <w:rPr>
          <w:color w:val="000000" w:themeColor="text1"/>
          <w:sz w:val="28"/>
          <w:szCs w:val="28"/>
        </w:rPr>
        <w:t>7</w:t>
      </w:r>
      <w:r w:rsidRPr="00FC40CF">
        <w:rPr>
          <w:color w:val="000000" w:themeColor="text1"/>
          <w:sz w:val="28"/>
          <w:szCs w:val="28"/>
        </w:rPr>
        <w:t xml:space="preserve">. Способом фиксации результата административной процедуры является регистрация </w:t>
      </w:r>
      <w:r w:rsidR="006224CA" w:rsidRPr="006224CA">
        <w:rPr>
          <w:color w:val="000000" w:themeColor="text1"/>
          <w:sz w:val="28"/>
          <w:szCs w:val="28"/>
        </w:rPr>
        <w:t xml:space="preserve">уведомление о согласовании проекта рекультивации земель (проекта консервации земель) </w:t>
      </w:r>
      <w:r w:rsidRPr="00FC40CF">
        <w:rPr>
          <w:color w:val="000000" w:themeColor="text1"/>
          <w:sz w:val="28"/>
          <w:szCs w:val="28"/>
        </w:rPr>
        <w:t>или уведомления об отказе в предоставлении муниципальной услуги в порядке, установленном правилами делопроизводства администрации.</w:t>
      </w:r>
    </w:p>
    <w:p w14:paraId="20379F24"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5</w:t>
      </w:r>
      <w:r w:rsidRPr="00FC40CF">
        <w:rPr>
          <w:color w:val="000000" w:themeColor="text1"/>
          <w:sz w:val="28"/>
          <w:szCs w:val="28"/>
        </w:rPr>
        <w:t>.</w:t>
      </w:r>
      <w:r w:rsidR="00D77AE1">
        <w:rPr>
          <w:color w:val="000000" w:themeColor="text1"/>
          <w:sz w:val="28"/>
          <w:szCs w:val="28"/>
        </w:rPr>
        <w:t>8</w:t>
      </w:r>
      <w:r w:rsidRPr="00FC40CF">
        <w:rPr>
          <w:color w:val="000000" w:themeColor="text1"/>
          <w:sz w:val="28"/>
          <w:szCs w:val="28"/>
        </w:rPr>
        <w:t>. Процедуры, указанные в подпунктах 3.4.2. – 3.4.6. подраздела 3.4 раздела 3 настоящего регламента не должны превышать 15 рабочих дней со дня подачи заявления.</w:t>
      </w:r>
    </w:p>
    <w:p w14:paraId="10E0F123" w14:textId="77777777" w:rsidR="00FC40CF" w:rsidRPr="00FC40CF" w:rsidRDefault="00FC40CF" w:rsidP="00FC40CF">
      <w:pPr>
        <w:autoSpaceDE w:val="0"/>
        <w:autoSpaceDN w:val="0"/>
        <w:adjustRightInd w:val="0"/>
        <w:ind w:firstLine="709"/>
        <w:jc w:val="both"/>
        <w:rPr>
          <w:color w:val="000000" w:themeColor="text1"/>
          <w:sz w:val="28"/>
          <w:szCs w:val="28"/>
        </w:rPr>
      </w:pPr>
    </w:p>
    <w:p w14:paraId="208F8304" w14:textId="77777777" w:rsidR="00FC40CF" w:rsidRPr="00D77AE1" w:rsidRDefault="00FC40CF" w:rsidP="00204E98">
      <w:pPr>
        <w:autoSpaceDE w:val="0"/>
        <w:autoSpaceDN w:val="0"/>
        <w:adjustRightInd w:val="0"/>
        <w:jc w:val="center"/>
        <w:rPr>
          <w:b/>
          <w:color w:val="000000" w:themeColor="text1"/>
          <w:sz w:val="28"/>
          <w:szCs w:val="28"/>
        </w:rPr>
      </w:pPr>
      <w:r w:rsidRPr="00D77AE1">
        <w:rPr>
          <w:b/>
          <w:color w:val="000000" w:themeColor="text1"/>
          <w:sz w:val="28"/>
          <w:szCs w:val="28"/>
        </w:rPr>
        <w:t>3.</w:t>
      </w:r>
      <w:r w:rsidR="006C6604">
        <w:rPr>
          <w:b/>
          <w:color w:val="000000" w:themeColor="text1"/>
          <w:sz w:val="28"/>
          <w:szCs w:val="28"/>
        </w:rPr>
        <w:t>6</w:t>
      </w:r>
      <w:r w:rsidRPr="00D77AE1">
        <w:rPr>
          <w:b/>
          <w:color w:val="000000" w:themeColor="text1"/>
          <w:sz w:val="28"/>
          <w:szCs w:val="28"/>
        </w:rPr>
        <w:t>. Выдача заявителю результата предоставления муниципальной услуги</w:t>
      </w:r>
    </w:p>
    <w:p w14:paraId="3CA1E5E1"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6</w:t>
      </w:r>
      <w:r w:rsidRPr="00FC40CF">
        <w:rPr>
          <w:color w:val="000000" w:themeColor="text1"/>
          <w:sz w:val="28"/>
          <w:szCs w:val="28"/>
        </w:rPr>
        <w:t xml:space="preserve">.1. Основанием для начала административной процедуры является регистрация </w:t>
      </w:r>
      <w:r w:rsidR="006224CA" w:rsidRPr="006224CA">
        <w:rPr>
          <w:color w:val="000000" w:themeColor="text1"/>
          <w:sz w:val="28"/>
          <w:szCs w:val="28"/>
        </w:rPr>
        <w:t>уведомлени</w:t>
      </w:r>
      <w:r w:rsidR="006224CA">
        <w:rPr>
          <w:color w:val="000000" w:themeColor="text1"/>
          <w:sz w:val="28"/>
          <w:szCs w:val="28"/>
        </w:rPr>
        <w:t>я</w:t>
      </w:r>
      <w:r w:rsidR="006224CA" w:rsidRPr="006224CA">
        <w:rPr>
          <w:color w:val="000000" w:themeColor="text1"/>
          <w:sz w:val="28"/>
          <w:szCs w:val="28"/>
        </w:rPr>
        <w:t xml:space="preserve"> о согласовании проекта рекультивации земель (проекта консервации земель)</w:t>
      </w:r>
      <w:r w:rsidRPr="00FC40CF">
        <w:rPr>
          <w:color w:val="000000" w:themeColor="text1"/>
          <w:sz w:val="28"/>
          <w:szCs w:val="28"/>
        </w:rPr>
        <w:t xml:space="preserve"> или уведомления об отказе в предоставлении муниципальной услуги.</w:t>
      </w:r>
    </w:p>
    <w:p w14:paraId="29FCAFC6"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6</w:t>
      </w:r>
      <w:r w:rsidRPr="00FC40CF">
        <w:rPr>
          <w:color w:val="000000" w:themeColor="text1"/>
          <w:sz w:val="28"/>
          <w:szCs w:val="28"/>
        </w:rPr>
        <w:t>.2. В день регистрации результата предоставления муниципальной услуги исполнитель уведомляет заявителя о возможности его получения.</w:t>
      </w:r>
    </w:p>
    <w:p w14:paraId="5DEFF9E6"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6</w:t>
      </w:r>
      <w:r w:rsidRPr="00FC40CF">
        <w:rPr>
          <w:color w:val="000000" w:themeColor="text1"/>
          <w:sz w:val="28"/>
          <w:szCs w:val="28"/>
        </w:rPr>
        <w:t xml:space="preserve">.3. </w:t>
      </w:r>
      <w:r w:rsidR="006224CA" w:rsidRPr="006224CA">
        <w:rPr>
          <w:color w:val="000000" w:themeColor="text1"/>
          <w:sz w:val="28"/>
          <w:szCs w:val="28"/>
        </w:rPr>
        <w:t xml:space="preserve">Не позднее 20-го рабочего дня со дня поступления проекта рекультивации земель (проекта консервации земель) </w:t>
      </w:r>
      <w:r w:rsidRPr="00FC40CF">
        <w:rPr>
          <w:color w:val="000000" w:themeColor="text1"/>
          <w:sz w:val="28"/>
          <w:szCs w:val="28"/>
        </w:rPr>
        <w:t>исполнитель вручает (направляет) заявителю результат предоставления муниципальной услуги или, если выдача результата предоставления муниципальной услуги осуществляется МФЦ, передает его в течение одного рабочего дня со дня регистрации в МФЦ.</w:t>
      </w:r>
    </w:p>
    <w:p w14:paraId="5A52C485"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6</w:t>
      </w:r>
      <w:r w:rsidRPr="00FC40CF">
        <w:rPr>
          <w:color w:val="000000" w:themeColor="text1"/>
          <w:sz w:val="28"/>
          <w:szCs w:val="28"/>
        </w:rPr>
        <w:t>.4. Для получения результата предоставления муниципальной услуги заявитель прибывает с документом, удостоверяющим личность.</w:t>
      </w:r>
    </w:p>
    <w:p w14:paraId="344A0599"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При выдаче документов исполнитель:</w:t>
      </w:r>
    </w:p>
    <w:p w14:paraId="16C58BE9"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ее обратной стороне делает надпись «оригинал расписки утерян», ставит дату и подпись);</w:t>
      </w:r>
    </w:p>
    <w:p w14:paraId="33952E81"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знакомит заявителя с содержанием документов и выдает их.</w:t>
      </w:r>
    </w:p>
    <w:p w14:paraId="7D25E1ED"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Заявитель подтверждает получение документов личной подписью с расшифровкой в журнале регистрации.</w:t>
      </w:r>
    </w:p>
    <w:p w14:paraId="315943D9"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6</w:t>
      </w:r>
      <w:r w:rsidRPr="00FC40CF">
        <w:rPr>
          <w:color w:val="000000" w:themeColor="text1"/>
          <w:sz w:val="28"/>
          <w:szCs w:val="28"/>
        </w:rPr>
        <w:t>.5. Срок исполнения административной процедуры составляет 2 (два) рабочих дня.</w:t>
      </w:r>
    </w:p>
    <w:p w14:paraId="488CB452"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6</w:t>
      </w:r>
      <w:r w:rsidRPr="00FC40CF">
        <w:rPr>
          <w:color w:val="000000" w:themeColor="text1"/>
          <w:sz w:val="28"/>
          <w:szCs w:val="28"/>
        </w:rPr>
        <w:t xml:space="preserve">.6. Результатом административной процедуры является выдача (направление) заявителю </w:t>
      </w:r>
      <w:r w:rsidR="006224CA">
        <w:rPr>
          <w:color w:val="000000" w:themeColor="text1"/>
          <w:sz w:val="28"/>
          <w:szCs w:val="28"/>
        </w:rPr>
        <w:t>у</w:t>
      </w:r>
      <w:r w:rsidR="006224CA" w:rsidRPr="006224CA">
        <w:rPr>
          <w:color w:val="000000" w:themeColor="text1"/>
          <w:sz w:val="28"/>
          <w:szCs w:val="28"/>
        </w:rPr>
        <w:t xml:space="preserve">ведомление о согласовании проекта рекультивации земель (проекта консервации земель) </w:t>
      </w:r>
      <w:r w:rsidRPr="00FC40CF">
        <w:rPr>
          <w:color w:val="000000" w:themeColor="text1"/>
          <w:sz w:val="28"/>
          <w:szCs w:val="28"/>
        </w:rPr>
        <w:t>или уведомления об отказе в предоставлении муниципальной услуги.</w:t>
      </w:r>
    </w:p>
    <w:p w14:paraId="58EE9B7C"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6C6604">
        <w:rPr>
          <w:color w:val="000000" w:themeColor="text1"/>
          <w:sz w:val="28"/>
          <w:szCs w:val="28"/>
        </w:rPr>
        <w:t>6</w:t>
      </w:r>
      <w:r w:rsidRPr="00FC40CF">
        <w:rPr>
          <w:color w:val="000000" w:themeColor="text1"/>
          <w:sz w:val="28"/>
          <w:szCs w:val="28"/>
        </w:rPr>
        <w:t>.7. Способом фиксации результата административной процедуры является отметка о выдаче (направлении) документов в журнале регистрации.</w:t>
      </w:r>
    </w:p>
    <w:p w14:paraId="54CFBAE3" w14:textId="491D9F59" w:rsidR="00FC40CF" w:rsidRDefault="00FC40CF" w:rsidP="00FC40CF">
      <w:pPr>
        <w:autoSpaceDE w:val="0"/>
        <w:autoSpaceDN w:val="0"/>
        <w:adjustRightInd w:val="0"/>
        <w:ind w:firstLine="709"/>
        <w:jc w:val="both"/>
        <w:rPr>
          <w:color w:val="000000" w:themeColor="text1"/>
          <w:sz w:val="28"/>
          <w:szCs w:val="28"/>
        </w:rPr>
      </w:pPr>
    </w:p>
    <w:p w14:paraId="1076F7F8" w14:textId="3F13A861" w:rsidR="0058479C" w:rsidRDefault="0058479C" w:rsidP="00FC40CF">
      <w:pPr>
        <w:autoSpaceDE w:val="0"/>
        <w:autoSpaceDN w:val="0"/>
        <w:adjustRightInd w:val="0"/>
        <w:ind w:firstLine="709"/>
        <w:jc w:val="both"/>
        <w:rPr>
          <w:color w:val="000000" w:themeColor="text1"/>
          <w:sz w:val="28"/>
          <w:szCs w:val="28"/>
        </w:rPr>
      </w:pPr>
    </w:p>
    <w:p w14:paraId="702F6F6C" w14:textId="738741E3" w:rsidR="0058479C" w:rsidRDefault="0058479C" w:rsidP="0058479C">
      <w:pPr>
        <w:autoSpaceDE w:val="0"/>
        <w:autoSpaceDN w:val="0"/>
        <w:adjustRightInd w:val="0"/>
        <w:jc w:val="center"/>
        <w:rPr>
          <w:color w:val="000000" w:themeColor="text1"/>
          <w:sz w:val="28"/>
          <w:szCs w:val="28"/>
        </w:rPr>
      </w:pPr>
      <w:r>
        <w:rPr>
          <w:color w:val="000000" w:themeColor="text1"/>
          <w:sz w:val="28"/>
          <w:szCs w:val="28"/>
        </w:rPr>
        <w:lastRenderedPageBreak/>
        <w:t>16</w:t>
      </w:r>
    </w:p>
    <w:p w14:paraId="26F79CA6" w14:textId="77777777" w:rsidR="0058479C" w:rsidRPr="00FC40CF" w:rsidRDefault="0058479C" w:rsidP="0058479C">
      <w:pPr>
        <w:autoSpaceDE w:val="0"/>
        <w:autoSpaceDN w:val="0"/>
        <w:adjustRightInd w:val="0"/>
        <w:jc w:val="center"/>
        <w:rPr>
          <w:color w:val="000000" w:themeColor="text1"/>
          <w:sz w:val="28"/>
          <w:szCs w:val="28"/>
        </w:rPr>
      </w:pPr>
    </w:p>
    <w:p w14:paraId="4041844F" w14:textId="77777777" w:rsidR="00FC40CF" w:rsidRPr="00D77AE1" w:rsidRDefault="00FC40CF" w:rsidP="0058479C">
      <w:pPr>
        <w:autoSpaceDE w:val="0"/>
        <w:autoSpaceDN w:val="0"/>
        <w:adjustRightInd w:val="0"/>
        <w:jc w:val="center"/>
        <w:rPr>
          <w:b/>
          <w:color w:val="000000" w:themeColor="text1"/>
          <w:sz w:val="28"/>
          <w:szCs w:val="28"/>
        </w:rPr>
      </w:pPr>
      <w:r w:rsidRPr="00D77AE1">
        <w:rPr>
          <w:b/>
          <w:color w:val="000000" w:themeColor="text1"/>
          <w:sz w:val="28"/>
          <w:szCs w:val="28"/>
        </w:rPr>
        <w:t>3.</w:t>
      </w:r>
      <w:r w:rsidR="006C6604">
        <w:rPr>
          <w:b/>
          <w:color w:val="000000" w:themeColor="text1"/>
          <w:sz w:val="28"/>
          <w:szCs w:val="28"/>
        </w:rPr>
        <w:t>7</w:t>
      </w:r>
      <w:r w:rsidRPr="00D77AE1">
        <w:rPr>
          <w:b/>
          <w:color w:val="000000" w:themeColor="text1"/>
          <w:sz w:val="28"/>
          <w:szCs w:val="28"/>
        </w:rPr>
        <w:t>. Порядок осуществления в электронной форме, в том числе с использованием единого портала, регионального портала, административных процедур (действий) в соответствии с положениями статьи 10 Федерального закона № 210-ФЗ</w:t>
      </w:r>
    </w:p>
    <w:p w14:paraId="2C7DAF7B"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1A508B">
        <w:rPr>
          <w:color w:val="000000" w:themeColor="text1"/>
          <w:sz w:val="28"/>
          <w:szCs w:val="28"/>
        </w:rPr>
        <w:t>7</w:t>
      </w:r>
      <w:r w:rsidRPr="00FC40CF">
        <w:rPr>
          <w:color w:val="000000" w:themeColor="text1"/>
          <w:sz w:val="28"/>
          <w:szCs w:val="28"/>
        </w:rPr>
        <w:t>.</w:t>
      </w:r>
      <w:r w:rsidR="001A508B">
        <w:rPr>
          <w:color w:val="000000" w:themeColor="text1"/>
          <w:sz w:val="28"/>
          <w:szCs w:val="28"/>
        </w:rPr>
        <w:t>1</w:t>
      </w:r>
      <w:r w:rsidRPr="00FC40CF">
        <w:rPr>
          <w:color w:val="000000" w:themeColor="text1"/>
          <w:sz w:val="28"/>
          <w:szCs w:val="28"/>
        </w:rPr>
        <w:t>. В случае поступления документов, необходимых для получения муниципальной услуги, в электронной форме с использованием портала, ответственный специалист администрации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14:paraId="6CC1C0EC"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документов, указанных в </w:t>
      </w:r>
      <w:r w:rsidRPr="007123C1">
        <w:rPr>
          <w:color w:val="000000" w:themeColor="text1"/>
          <w:sz w:val="28"/>
          <w:szCs w:val="28"/>
        </w:rPr>
        <w:t>подразделе 2.</w:t>
      </w:r>
      <w:r w:rsidR="007123C1" w:rsidRPr="007123C1">
        <w:rPr>
          <w:color w:val="000000" w:themeColor="text1"/>
          <w:sz w:val="28"/>
          <w:szCs w:val="28"/>
        </w:rPr>
        <w:t>12</w:t>
      </w:r>
      <w:r w:rsidRPr="007123C1">
        <w:rPr>
          <w:color w:val="000000" w:themeColor="text1"/>
          <w:sz w:val="28"/>
          <w:szCs w:val="28"/>
        </w:rPr>
        <w:t xml:space="preserve"> раздела 2 настоящего регламента, и при отсутствии</w:t>
      </w:r>
      <w:r w:rsidRPr="00FC40CF">
        <w:rPr>
          <w:color w:val="000000" w:themeColor="text1"/>
          <w:sz w:val="28"/>
          <w:szCs w:val="28"/>
        </w:rPr>
        <w:t xml:space="preserve"> таких оснований заявителю сообщается присвоенный запросу в электронной форме уникальный номер, по которому в соответствующем разделе портала заявителю будет представлена информация о ходе выполнения указанного запроса.</w:t>
      </w:r>
    </w:p>
    <w:p w14:paraId="60130343"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При наличии хотя бы одного из оснований для отказа в приеме документов, подготавливается уведомление об отказе в приеме документов, необходимых для предоставления муниципальной услуги.</w:t>
      </w:r>
    </w:p>
    <w:p w14:paraId="5470FFF9"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Срок исполнения административной процедуры составляет 1 (один) рабочий день.</w:t>
      </w:r>
    </w:p>
    <w:p w14:paraId="0E18DD1C"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Результатом административной процедуры является уведомление заявителя о присвоенном его запросу уникальном номере или уведомление об отказе в приеме документов, необходимых для предоставления муниципальной услуги.</w:t>
      </w:r>
    </w:p>
    <w:p w14:paraId="6AE732FE" w14:textId="77777777" w:rsidR="00FC40CF" w:rsidRPr="001E4DC4"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1A508B">
        <w:rPr>
          <w:color w:val="000000" w:themeColor="text1"/>
          <w:sz w:val="28"/>
          <w:szCs w:val="28"/>
        </w:rPr>
        <w:t>7</w:t>
      </w:r>
      <w:r w:rsidRPr="00FC40CF">
        <w:rPr>
          <w:color w:val="000000" w:themeColor="text1"/>
          <w:sz w:val="28"/>
          <w:szCs w:val="28"/>
        </w:rPr>
        <w:t>.</w:t>
      </w:r>
      <w:r w:rsidR="001A508B">
        <w:rPr>
          <w:color w:val="000000" w:themeColor="text1"/>
          <w:sz w:val="28"/>
          <w:szCs w:val="28"/>
        </w:rPr>
        <w:t>2</w:t>
      </w:r>
      <w:r w:rsidRPr="00FC40CF">
        <w:rPr>
          <w:color w:val="000000" w:themeColor="text1"/>
          <w:sz w:val="28"/>
          <w:szCs w:val="28"/>
        </w:rPr>
        <w:t xml:space="preserve">. В день регистрации документы, необходимые для предоставления муниципальной услуги, направляются исполнителю, который рассматривает эти документы в порядке и сроки, установленные </w:t>
      </w:r>
      <w:r w:rsidRPr="001E4DC4">
        <w:rPr>
          <w:color w:val="000000" w:themeColor="text1"/>
          <w:sz w:val="28"/>
          <w:szCs w:val="28"/>
        </w:rPr>
        <w:t>подразделом 3.</w:t>
      </w:r>
      <w:r w:rsidR="001E4DC4" w:rsidRPr="001E4DC4">
        <w:rPr>
          <w:color w:val="000000" w:themeColor="text1"/>
          <w:sz w:val="28"/>
          <w:szCs w:val="28"/>
        </w:rPr>
        <w:t>3</w:t>
      </w:r>
      <w:r w:rsidRPr="001E4DC4">
        <w:rPr>
          <w:color w:val="000000" w:themeColor="text1"/>
          <w:sz w:val="28"/>
          <w:szCs w:val="28"/>
        </w:rPr>
        <w:t xml:space="preserve"> раздела 3 настоящего регламента.</w:t>
      </w:r>
    </w:p>
    <w:p w14:paraId="429C207A"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Заявитель по своему выбору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7A96B8DD"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14:paraId="033F009B"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1A508B">
        <w:rPr>
          <w:color w:val="000000" w:themeColor="text1"/>
          <w:sz w:val="28"/>
          <w:szCs w:val="28"/>
        </w:rPr>
        <w:t>7</w:t>
      </w:r>
      <w:r w:rsidRPr="00FC40CF">
        <w:rPr>
          <w:color w:val="000000" w:themeColor="text1"/>
          <w:sz w:val="28"/>
          <w:szCs w:val="28"/>
        </w:rPr>
        <w:t>.</w:t>
      </w:r>
      <w:r w:rsidR="001A508B">
        <w:rPr>
          <w:color w:val="000000" w:themeColor="text1"/>
          <w:sz w:val="28"/>
          <w:szCs w:val="28"/>
        </w:rPr>
        <w:t>3</w:t>
      </w:r>
      <w:r w:rsidRPr="00FC40CF">
        <w:rPr>
          <w:color w:val="000000" w:themeColor="text1"/>
          <w:sz w:val="28"/>
          <w:szCs w:val="28"/>
        </w:rPr>
        <w:t>. Заявителю обеспечивается возможность осуществлять с помощью портала получение сведений о ходе выполнения запроса о предоставлении муниципальной услуги.</w:t>
      </w:r>
    </w:p>
    <w:p w14:paraId="3182E4B5" w14:textId="77777777" w:rsidR="00121523"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 xml:space="preserve">Сведения о ходе выполнения запроса о предоставлении муниципальной услуги направляются администрацией заявителю в виде уведомления в срок, не превышающий 1 (одного) рабочего дня после завершения выполнения </w:t>
      </w:r>
    </w:p>
    <w:p w14:paraId="0298F5D9" w14:textId="514D615E" w:rsidR="00121523" w:rsidRDefault="00121523" w:rsidP="00121523">
      <w:pPr>
        <w:autoSpaceDE w:val="0"/>
        <w:autoSpaceDN w:val="0"/>
        <w:adjustRightInd w:val="0"/>
        <w:jc w:val="center"/>
        <w:rPr>
          <w:color w:val="000000" w:themeColor="text1"/>
          <w:sz w:val="28"/>
          <w:szCs w:val="28"/>
        </w:rPr>
      </w:pPr>
      <w:r>
        <w:rPr>
          <w:color w:val="000000" w:themeColor="text1"/>
          <w:sz w:val="28"/>
          <w:szCs w:val="28"/>
        </w:rPr>
        <w:lastRenderedPageBreak/>
        <w:t>17</w:t>
      </w:r>
    </w:p>
    <w:p w14:paraId="209D3BAD" w14:textId="77777777" w:rsidR="00121523" w:rsidRDefault="00121523" w:rsidP="00121523">
      <w:pPr>
        <w:autoSpaceDE w:val="0"/>
        <w:autoSpaceDN w:val="0"/>
        <w:adjustRightInd w:val="0"/>
        <w:jc w:val="center"/>
        <w:rPr>
          <w:color w:val="000000" w:themeColor="text1"/>
          <w:sz w:val="28"/>
          <w:szCs w:val="28"/>
        </w:rPr>
      </w:pPr>
    </w:p>
    <w:p w14:paraId="2306F9C6" w14:textId="058CB8C4" w:rsidR="00FC40CF" w:rsidRPr="00FC40CF" w:rsidRDefault="00FC40CF" w:rsidP="00121523">
      <w:pPr>
        <w:autoSpaceDE w:val="0"/>
        <w:autoSpaceDN w:val="0"/>
        <w:adjustRightInd w:val="0"/>
        <w:jc w:val="both"/>
        <w:rPr>
          <w:color w:val="000000" w:themeColor="text1"/>
          <w:sz w:val="28"/>
          <w:szCs w:val="28"/>
        </w:rPr>
      </w:pPr>
      <w:r w:rsidRPr="00FC40CF">
        <w:rPr>
          <w:color w:val="000000" w:themeColor="text1"/>
          <w:sz w:val="28"/>
          <w:szCs w:val="28"/>
        </w:rPr>
        <w:t>соответствующего действия, на адрес электронной почты или с использованием средств портала по выбору заявителя.</w:t>
      </w:r>
    </w:p>
    <w:p w14:paraId="5DA8F500"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При предоставлении муниципальной услуги в электронной форме заявителю направляется:</w:t>
      </w:r>
    </w:p>
    <w:p w14:paraId="35CBEA33"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уведомление о записи на прием в администрацию или МФЦ;</w:t>
      </w:r>
    </w:p>
    <w:p w14:paraId="6AE48143"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уведомление о приеме и регистрации запроса и иных документов, необходимых для предоставления муниципальной услуги;</w:t>
      </w:r>
    </w:p>
    <w:p w14:paraId="5B3FE644"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уведомление о начале процедуры предоставления муниципальной услуги;</w:t>
      </w:r>
    </w:p>
    <w:p w14:paraId="3D71B384"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4E00AF9C"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уведомление о результатах рассмотрения документов, необходимых для предоставления муниципальной услуги;</w:t>
      </w:r>
    </w:p>
    <w:p w14:paraId="0B5DD9A7"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2A739750"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уведомление о мотивированном отказе в предоставлении муниципальной услуги.</w:t>
      </w:r>
    </w:p>
    <w:p w14:paraId="2F80A205"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1A508B">
        <w:rPr>
          <w:color w:val="000000" w:themeColor="text1"/>
          <w:sz w:val="28"/>
          <w:szCs w:val="28"/>
        </w:rPr>
        <w:t>7</w:t>
      </w:r>
      <w:r w:rsidRPr="00FC40CF">
        <w:rPr>
          <w:color w:val="000000" w:themeColor="text1"/>
          <w:sz w:val="28"/>
          <w:szCs w:val="28"/>
        </w:rPr>
        <w:t>.</w:t>
      </w:r>
      <w:r w:rsidR="001A508B">
        <w:rPr>
          <w:color w:val="000000" w:themeColor="text1"/>
          <w:sz w:val="28"/>
          <w:szCs w:val="28"/>
        </w:rPr>
        <w:t>4</w:t>
      </w:r>
      <w:r w:rsidRPr="00FC40CF">
        <w:rPr>
          <w:color w:val="000000" w:themeColor="text1"/>
          <w:sz w:val="28"/>
          <w:szCs w:val="28"/>
        </w:rPr>
        <w:t>. Заявителям обеспечивается возможность оценить доступность и качество муниципальной услуги на портале.</w:t>
      </w:r>
    </w:p>
    <w:p w14:paraId="74D45801" w14:textId="77777777" w:rsidR="00FC40CF" w:rsidRPr="00FC40CF" w:rsidRDefault="00FC40CF" w:rsidP="00FC40CF">
      <w:pPr>
        <w:autoSpaceDE w:val="0"/>
        <w:autoSpaceDN w:val="0"/>
        <w:adjustRightInd w:val="0"/>
        <w:ind w:firstLine="709"/>
        <w:jc w:val="both"/>
        <w:rPr>
          <w:color w:val="000000" w:themeColor="text1"/>
          <w:sz w:val="28"/>
          <w:szCs w:val="28"/>
        </w:rPr>
      </w:pPr>
    </w:p>
    <w:p w14:paraId="1141156D" w14:textId="77777777" w:rsidR="00FC40CF" w:rsidRPr="00D77AE1" w:rsidRDefault="00FC40CF" w:rsidP="00993A19">
      <w:pPr>
        <w:autoSpaceDE w:val="0"/>
        <w:autoSpaceDN w:val="0"/>
        <w:adjustRightInd w:val="0"/>
        <w:jc w:val="center"/>
        <w:rPr>
          <w:b/>
          <w:color w:val="000000" w:themeColor="text1"/>
          <w:sz w:val="28"/>
          <w:szCs w:val="28"/>
        </w:rPr>
      </w:pPr>
      <w:r w:rsidRPr="00D77AE1">
        <w:rPr>
          <w:b/>
          <w:color w:val="000000" w:themeColor="text1"/>
          <w:sz w:val="28"/>
          <w:szCs w:val="28"/>
        </w:rPr>
        <w:t>3.</w:t>
      </w:r>
      <w:r w:rsidR="001A508B">
        <w:rPr>
          <w:b/>
          <w:color w:val="000000" w:themeColor="text1"/>
          <w:sz w:val="28"/>
          <w:szCs w:val="28"/>
        </w:rPr>
        <w:t>8</w:t>
      </w:r>
      <w:r w:rsidRPr="00D77AE1">
        <w:rPr>
          <w:b/>
          <w:color w:val="000000" w:themeColor="text1"/>
          <w:sz w:val="28"/>
          <w:szCs w:val="28"/>
        </w:rPr>
        <w:t>. Порядок выполнения административных процедур (действий) МФЦ</w:t>
      </w:r>
    </w:p>
    <w:p w14:paraId="08DFC234"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1A508B">
        <w:rPr>
          <w:color w:val="000000" w:themeColor="text1"/>
          <w:sz w:val="28"/>
          <w:szCs w:val="28"/>
        </w:rPr>
        <w:t>8</w:t>
      </w:r>
      <w:r w:rsidRPr="00FC40CF">
        <w:rPr>
          <w:color w:val="000000" w:themeColor="text1"/>
          <w:sz w:val="28"/>
          <w:szCs w:val="28"/>
        </w:rPr>
        <w:t xml:space="preserve">.1. Основанием для начала административной процедуры «Прием заявления о предоставлении муниципальной услуги и прилагаемых к нему документов, регистрация заявления и выдача заявителю расписки в получении заявления и документов в МФЦ» является обращение заявителя в МФЦ с заявлением и документами, указанными в </w:t>
      </w:r>
      <w:r w:rsidR="00D77AE1">
        <w:rPr>
          <w:color w:val="000000" w:themeColor="text1"/>
          <w:sz w:val="28"/>
          <w:szCs w:val="28"/>
        </w:rPr>
        <w:t>приложении к</w:t>
      </w:r>
      <w:r w:rsidRPr="00FC40CF">
        <w:rPr>
          <w:color w:val="000000" w:themeColor="text1"/>
          <w:sz w:val="28"/>
          <w:szCs w:val="28"/>
        </w:rPr>
        <w:t xml:space="preserve"> настояще</w:t>
      </w:r>
      <w:r w:rsidR="00D77AE1">
        <w:rPr>
          <w:color w:val="000000" w:themeColor="text1"/>
          <w:sz w:val="28"/>
          <w:szCs w:val="28"/>
        </w:rPr>
        <w:t>му</w:t>
      </w:r>
      <w:r w:rsidRPr="00FC40CF">
        <w:rPr>
          <w:color w:val="000000" w:themeColor="text1"/>
          <w:sz w:val="28"/>
          <w:szCs w:val="28"/>
        </w:rPr>
        <w:t xml:space="preserve"> регламент</w:t>
      </w:r>
      <w:r w:rsidR="00D77AE1">
        <w:rPr>
          <w:color w:val="000000" w:themeColor="text1"/>
          <w:sz w:val="28"/>
          <w:szCs w:val="28"/>
        </w:rPr>
        <w:t>у</w:t>
      </w:r>
      <w:r w:rsidRPr="00FC40CF">
        <w:rPr>
          <w:color w:val="000000" w:themeColor="text1"/>
          <w:sz w:val="28"/>
          <w:szCs w:val="28"/>
        </w:rPr>
        <w:t>.</w:t>
      </w:r>
    </w:p>
    <w:p w14:paraId="0B2A02EF"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При приеме заявления и прилагаемых к нему документов работник МФЦ:</w:t>
      </w:r>
    </w:p>
    <w:p w14:paraId="65BF4D95"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Установление личности заявителя осуществляется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14:paraId="77104742"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устанавливает предмет обращения;</w:t>
      </w:r>
    </w:p>
    <w:p w14:paraId="468AB207"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проверяет соответствие представленных документов установленным требованиям, удостоверяясь, что:</w:t>
      </w:r>
    </w:p>
    <w:p w14:paraId="51DC848B"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13D5A5B6"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тексты документов написаны разборчиво;</w:t>
      </w:r>
    </w:p>
    <w:p w14:paraId="2B01E160" w14:textId="77777777" w:rsidR="009E0BBA" w:rsidRDefault="009E0BBA" w:rsidP="00FC40CF">
      <w:pPr>
        <w:autoSpaceDE w:val="0"/>
        <w:autoSpaceDN w:val="0"/>
        <w:adjustRightInd w:val="0"/>
        <w:ind w:firstLine="709"/>
        <w:jc w:val="both"/>
        <w:rPr>
          <w:color w:val="000000" w:themeColor="text1"/>
          <w:sz w:val="28"/>
          <w:szCs w:val="28"/>
        </w:rPr>
      </w:pPr>
    </w:p>
    <w:p w14:paraId="052CD76D" w14:textId="20E2C3FD" w:rsidR="009E0BBA" w:rsidRDefault="009E0BBA" w:rsidP="009E0BBA">
      <w:pPr>
        <w:autoSpaceDE w:val="0"/>
        <w:autoSpaceDN w:val="0"/>
        <w:adjustRightInd w:val="0"/>
        <w:jc w:val="center"/>
        <w:rPr>
          <w:color w:val="000000" w:themeColor="text1"/>
          <w:sz w:val="28"/>
          <w:szCs w:val="28"/>
        </w:rPr>
      </w:pPr>
      <w:r>
        <w:rPr>
          <w:color w:val="000000" w:themeColor="text1"/>
          <w:sz w:val="28"/>
          <w:szCs w:val="28"/>
        </w:rPr>
        <w:lastRenderedPageBreak/>
        <w:t>18</w:t>
      </w:r>
    </w:p>
    <w:p w14:paraId="368580FA" w14:textId="77777777" w:rsidR="009E0BBA" w:rsidRDefault="009E0BBA" w:rsidP="009E0BBA">
      <w:pPr>
        <w:autoSpaceDE w:val="0"/>
        <w:autoSpaceDN w:val="0"/>
        <w:adjustRightInd w:val="0"/>
        <w:jc w:val="center"/>
        <w:rPr>
          <w:color w:val="000000" w:themeColor="text1"/>
          <w:sz w:val="28"/>
          <w:szCs w:val="28"/>
        </w:rPr>
      </w:pPr>
    </w:p>
    <w:p w14:paraId="0642E919" w14:textId="022FF73F"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фамилии, имена и отчества физических лиц, адреса их мест жительства написаны полностью;</w:t>
      </w:r>
    </w:p>
    <w:p w14:paraId="4FF51D7A"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в документах нет подчисток, приписок, зачеркнутых слов и иных не оговоренных в них исправлений;</w:t>
      </w:r>
    </w:p>
    <w:p w14:paraId="0978B068"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документы не исполнены карандашом;</w:t>
      </w:r>
    </w:p>
    <w:p w14:paraId="76144C83"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документы не имеют серьезных повреждений, наличие которых не позволяет однозначно истолковать их содержание;</w:t>
      </w:r>
    </w:p>
    <w:p w14:paraId="03C8296A"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срок действия документов не истек;</w:t>
      </w:r>
    </w:p>
    <w:p w14:paraId="30E989AC"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документы содержат информацию, необходимую для предоставления муниципальной услуги, указанной в заявлении;</w:t>
      </w:r>
    </w:p>
    <w:p w14:paraId="0A534DE0"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документы представлены в полном объеме;</w:t>
      </w:r>
    </w:p>
    <w:p w14:paraId="38DF3B4E"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предоставления муниципальной услуги необходимо представление таких копий;</w:t>
      </w:r>
    </w:p>
    <w:p w14:paraId="66F2EA43"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FC40CF">
        <w:rPr>
          <w:color w:val="000000" w:themeColor="text1"/>
          <w:sz w:val="28"/>
          <w:szCs w:val="28"/>
        </w:rPr>
        <w:t>заверительную</w:t>
      </w:r>
      <w:proofErr w:type="spellEnd"/>
      <w:r w:rsidRPr="00FC40CF">
        <w:rPr>
          <w:color w:val="000000" w:themeColor="text1"/>
          <w:sz w:val="28"/>
          <w:szCs w:val="28"/>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w:t>
      </w:r>
      <w:proofErr w:type="spellStart"/>
      <w:r w:rsidRPr="00FC40CF">
        <w:rPr>
          <w:color w:val="000000" w:themeColor="text1"/>
          <w:sz w:val="28"/>
          <w:szCs w:val="28"/>
        </w:rPr>
        <w:t>заверительную</w:t>
      </w:r>
      <w:proofErr w:type="spellEnd"/>
      <w:r w:rsidRPr="00FC40CF">
        <w:rPr>
          <w:color w:val="000000" w:themeColor="text1"/>
          <w:sz w:val="28"/>
          <w:szCs w:val="28"/>
        </w:rPr>
        <w:t xml:space="preserve"> надпись, на оборотной стороне последнего листа копии прошитого и пронумерованного документа, причем </w:t>
      </w:r>
      <w:proofErr w:type="spellStart"/>
      <w:r w:rsidRPr="00FC40CF">
        <w:rPr>
          <w:color w:val="000000" w:themeColor="text1"/>
          <w:sz w:val="28"/>
          <w:szCs w:val="28"/>
        </w:rPr>
        <w:t>заверительная</w:t>
      </w:r>
      <w:proofErr w:type="spellEnd"/>
      <w:r w:rsidRPr="00FC40CF">
        <w:rPr>
          <w:color w:val="000000" w:themeColor="text1"/>
          <w:sz w:val="28"/>
          <w:szCs w:val="28"/>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14:paraId="1011FEC2"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 xml:space="preserve">при установлении фактов, указанных </w:t>
      </w:r>
      <w:r w:rsidRPr="00EB48BB">
        <w:rPr>
          <w:sz w:val="28"/>
          <w:szCs w:val="28"/>
        </w:rPr>
        <w:t xml:space="preserve">в </w:t>
      </w:r>
      <w:r w:rsidR="00EB48BB" w:rsidRPr="00EB48BB">
        <w:rPr>
          <w:sz w:val="28"/>
          <w:szCs w:val="28"/>
        </w:rPr>
        <w:t>таблице № 3 приложения к</w:t>
      </w:r>
      <w:r w:rsidRPr="00EB48BB">
        <w:rPr>
          <w:sz w:val="28"/>
          <w:szCs w:val="28"/>
        </w:rPr>
        <w:t xml:space="preserve"> настояще</w:t>
      </w:r>
      <w:r w:rsidR="00EB48BB" w:rsidRPr="00EB48BB">
        <w:rPr>
          <w:sz w:val="28"/>
          <w:szCs w:val="28"/>
        </w:rPr>
        <w:t>му</w:t>
      </w:r>
      <w:r w:rsidRPr="00EB48BB">
        <w:rPr>
          <w:sz w:val="28"/>
          <w:szCs w:val="28"/>
        </w:rPr>
        <w:t xml:space="preserve"> регламент</w:t>
      </w:r>
      <w:r w:rsidR="00EB48BB" w:rsidRPr="00EB48BB">
        <w:rPr>
          <w:sz w:val="28"/>
          <w:szCs w:val="28"/>
        </w:rPr>
        <w:t>у</w:t>
      </w:r>
      <w:r w:rsidRPr="00FC40CF">
        <w:rPr>
          <w:color w:val="000000" w:themeColor="text1"/>
          <w:sz w:val="28"/>
          <w:szCs w:val="28"/>
        </w:rPr>
        <w:t>,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14:paraId="1D6719F7"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14:paraId="175BE922"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Заявитель, представивший документы для получения муниципальной услуги, в обязательном порядке информируется работником МФЦ:</w:t>
      </w:r>
    </w:p>
    <w:p w14:paraId="3C0B6D02"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о сроке предоставления муниципальной услуги;</w:t>
      </w:r>
    </w:p>
    <w:p w14:paraId="1D61AD49"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о возможности отказа в предоставлении муниципальной услуги.</w:t>
      </w:r>
    </w:p>
    <w:p w14:paraId="4E9C833C" w14:textId="77777777" w:rsidR="009E0BBA" w:rsidRDefault="009E0BBA" w:rsidP="00FC40CF">
      <w:pPr>
        <w:autoSpaceDE w:val="0"/>
        <w:autoSpaceDN w:val="0"/>
        <w:adjustRightInd w:val="0"/>
        <w:ind w:firstLine="709"/>
        <w:jc w:val="both"/>
        <w:rPr>
          <w:color w:val="000000" w:themeColor="text1"/>
          <w:sz w:val="28"/>
          <w:szCs w:val="28"/>
        </w:rPr>
      </w:pPr>
    </w:p>
    <w:p w14:paraId="34897E84" w14:textId="1512BA41" w:rsidR="009E0BBA" w:rsidRDefault="009E0BBA" w:rsidP="009E0BBA">
      <w:pPr>
        <w:autoSpaceDE w:val="0"/>
        <w:autoSpaceDN w:val="0"/>
        <w:adjustRightInd w:val="0"/>
        <w:jc w:val="center"/>
        <w:rPr>
          <w:color w:val="000000" w:themeColor="text1"/>
          <w:sz w:val="28"/>
          <w:szCs w:val="28"/>
        </w:rPr>
      </w:pPr>
      <w:r>
        <w:rPr>
          <w:color w:val="000000" w:themeColor="text1"/>
          <w:sz w:val="28"/>
          <w:szCs w:val="28"/>
        </w:rPr>
        <w:lastRenderedPageBreak/>
        <w:t>19</w:t>
      </w:r>
    </w:p>
    <w:p w14:paraId="0A80081D" w14:textId="77777777" w:rsidR="009E0BBA" w:rsidRDefault="009E0BBA" w:rsidP="009E0BBA">
      <w:pPr>
        <w:autoSpaceDE w:val="0"/>
        <w:autoSpaceDN w:val="0"/>
        <w:adjustRightInd w:val="0"/>
        <w:jc w:val="center"/>
        <w:rPr>
          <w:color w:val="000000" w:themeColor="text1"/>
          <w:sz w:val="28"/>
          <w:szCs w:val="28"/>
        </w:rPr>
      </w:pPr>
    </w:p>
    <w:p w14:paraId="47418EE7" w14:textId="65637B99"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В случае обращения заявителя за предоставлением муниципальной услуги по экстерриториальному принципу МФЦ:</w:t>
      </w:r>
    </w:p>
    <w:p w14:paraId="39141567"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принимает от заявителя (представителя заявителя) заявление и документы, представленные заявителем (представителем заявителя);</w:t>
      </w:r>
    </w:p>
    <w:p w14:paraId="5285CFF5"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осуществляет копирование (сканирование) документов личного хранения, если заявитель самостоятельно не представил копии документов личного хранения, а в соответствии с настоящим регламентом для предоставления муниципальной услуги необходимо представление таких копий;</w:t>
      </w:r>
    </w:p>
    <w:p w14:paraId="7287C50A"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14:paraId="5D9F0512"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14:paraId="389267DE"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Срок регистрации заявления – 1 (один) рабочий день.</w:t>
      </w:r>
    </w:p>
    <w:p w14:paraId="63A791CD"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Результатом административной процедуры является регистрация заявления о предоставлении муниципальной услуги и прилагаемых к нему документов в МФЦ и выдача заявителю расписки в их получении.</w:t>
      </w:r>
    </w:p>
    <w:p w14:paraId="2E9163BA"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1A508B">
        <w:rPr>
          <w:color w:val="000000" w:themeColor="text1"/>
          <w:sz w:val="28"/>
          <w:szCs w:val="28"/>
        </w:rPr>
        <w:t>8</w:t>
      </w:r>
      <w:r w:rsidRPr="00FC40CF">
        <w:rPr>
          <w:color w:val="000000" w:themeColor="text1"/>
          <w:sz w:val="28"/>
          <w:szCs w:val="28"/>
        </w:rPr>
        <w:t>.2. Основанием для начала административной процедуры «Направление пакета документов из МФЦ в администрацию» является регистрация заявления о предоставлении муниципальной услуги и прилагаемых к нему документов в МФЦ и выдача заявителю расписки в их получении.</w:t>
      </w:r>
    </w:p>
    <w:p w14:paraId="1AABB2E2"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При предоставлении муниципальной услуги взаимодействие между администрацией и МФЦ осуществляется с использованием информационно-телекоммуникационных технологий по защищенным каналам связи.</w:t>
      </w:r>
    </w:p>
    <w:p w14:paraId="47FA598C"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администрацию, если иное не предусмотрено федеральным законодательством и законодательством Краснодарского края, регламентирующим предоставление государственных и муниципальных услуг.</w:t>
      </w:r>
    </w:p>
    <w:p w14:paraId="6A4A3AB4"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администрацию на бумажных носителях.</w:t>
      </w:r>
    </w:p>
    <w:p w14:paraId="3CBB0C58"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Передача документов из МФЦ в администрацию осуществляется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w:t>
      </w:r>
    </w:p>
    <w:p w14:paraId="3435AB9C" w14:textId="74E5154C" w:rsidR="009E0BBA" w:rsidRDefault="009E0BBA" w:rsidP="009E0BBA">
      <w:pPr>
        <w:autoSpaceDE w:val="0"/>
        <w:autoSpaceDN w:val="0"/>
        <w:adjustRightInd w:val="0"/>
        <w:jc w:val="center"/>
        <w:rPr>
          <w:color w:val="000000" w:themeColor="text1"/>
          <w:sz w:val="28"/>
          <w:szCs w:val="28"/>
        </w:rPr>
      </w:pPr>
      <w:r>
        <w:rPr>
          <w:color w:val="000000" w:themeColor="text1"/>
          <w:sz w:val="28"/>
          <w:szCs w:val="28"/>
        </w:rPr>
        <w:lastRenderedPageBreak/>
        <w:t>20</w:t>
      </w:r>
    </w:p>
    <w:p w14:paraId="136EF4F7" w14:textId="77777777" w:rsidR="009E0BBA" w:rsidRDefault="009E0BBA" w:rsidP="009E0BBA">
      <w:pPr>
        <w:autoSpaceDE w:val="0"/>
        <w:autoSpaceDN w:val="0"/>
        <w:adjustRightInd w:val="0"/>
        <w:jc w:val="center"/>
        <w:rPr>
          <w:color w:val="000000" w:themeColor="text1"/>
          <w:sz w:val="28"/>
          <w:szCs w:val="28"/>
        </w:rPr>
      </w:pPr>
    </w:p>
    <w:p w14:paraId="6ED55698" w14:textId="6CC3F25C"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При приеме документов ответственный специалист администрации проверяет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администрации, второй – подлежит возврату в МФЦ. Информация о получении документов заносится в электронную базу.</w:t>
      </w:r>
    </w:p>
    <w:p w14:paraId="09680221"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Результатом административной процедуры является получение и регистрация заявления и прилагаемых к нему документов администрацией.</w:t>
      </w:r>
    </w:p>
    <w:p w14:paraId="762657AB"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14:paraId="37FE375A" w14:textId="77777777" w:rsidR="00FC40CF" w:rsidRPr="00472284" w:rsidRDefault="00FC40CF" w:rsidP="00FC40CF">
      <w:pPr>
        <w:autoSpaceDE w:val="0"/>
        <w:autoSpaceDN w:val="0"/>
        <w:adjustRightInd w:val="0"/>
        <w:ind w:firstLine="709"/>
        <w:jc w:val="both"/>
        <w:rPr>
          <w:sz w:val="28"/>
          <w:szCs w:val="28"/>
        </w:rPr>
      </w:pPr>
      <w:r w:rsidRPr="00FC40CF">
        <w:rPr>
          <w:color w:val="000000" w:themeColor="text1"/>
          <w:sz w:val="28"/>
          <w:szCs w:val="28"/>
        </w:rPr>
        <w:t>3.</w:t>
      </w:r>
      <w:r w:rsidR="001A508B">
        <w:rPr>
          <w:color w:val="000000" w:themeColor="text1"/>
          <w:sz w:val="28"/>
          <w:szCs w:val="28"/>
        </w:rPr>
        <w:t>8</w:t>
      </w:r>
      <w:r w:rsidRPr="00FC40CF">
        <w:rPr>
          <w:color w:val="000000" w:themeColor="text1"/>
          <w:sz w:val="28"/>
          <w:szCs w:val="28"/>
        </w:rPr>
        <w:t>.3. Административные процедуры «</w:t>
      </w:r>
      <w:r w:rsidR="00472284" w:rsidRPr="00472284">
        <w:rPr>
          <w:color w:val="000000" w:themeColor="text1"/>
          <w:sz w:val="28"/>
          <w:szCs w:val="28"/>
        </w:rPr>
        <w:t>Рассмотрение заявления о предоставлении муниципальной услуги и прилагаемых к нему документов в администрации, принятие решения о предоставлении муниципальной услуги или об отказе в предоставлении муниципальной услуги, формирование результата предоставления муниципальной услуги</w:t>
      </w:r>
      <w:r w:rsidRPr="00FC40CF">
        <w:rPr>
          <w:color w:val="000000" w:themeColor="text1"/>
          <w:sz w:val="28"/>
          <w:szCs w:val="28"/>
        </w:rPr>
        <w:t xml:space="preserve">» осуществляются в порядке и сроки, установленные </w:t>
      </w:r>
      <w:r w:rsidR="00472284">
        <w:rPr>
          <w:sz w:val="28"/>
          <w:szCs w:val="28"/>
        </w:rPr>
        <w:t>подразделом</w:t>
      </w:r>
      <w:r w:rsidRPr="00EB48BB">
        <w:rPr>
          <w:sz w:val="28"/>
          <w:szCs w:val="28"/>
        </w:rPr>
        <w:t xml:space="preserve"> </w:t>
      </w:r>
      <w:r w:rsidR="00472284" w:rsidRPr="00472284">
        <w:rPr>
          <w:sz w:val="28"/>
          <w:szCs w:val="28"/>
        </w:rPr>
        <w:t>3</w:t>
      </w:r>
      <w:r w:rsidRPr="00472284">
        <w:rPr>
          <w:sz w:val="28"/>
          <w:szCs w:val="28"/>
        </w:rPr>
        <w:t>.</w:t>
      </w:r>
      <w:r w:rsidR="00EB48BB" w:rsidRPr="00472284">
        <w:rPr>
          <w:sz w:val="28"/>
          <w:szCs w:val="28"/>
        </w:rPr>
        <w:t>5</w:t>
      </w:r>
      <w:r w:rsidRPr="00472284">
        <w:rPr>
          <w:sz w:val="28"/>
          <w:szCs w:val="28"/>
        </w:rPr>
        <w:t xml:space="preserve"> </w:t>
      </w:r>
      <w:r w:rsidR="00472284" w:rsidRPr="00472284">
        <w:rPr>
          <w:sz w:val="28"/>
          <w:szCs w:val="28"/>
        </w:rPr>
        <w:t xml:space="preserve">раздела 3 </w:t>
      </w:r>
      <w:r w:rsidRPr="00472284">
        <w:rPr>
          <w:sz w:val="28"/>
          <w:szCs w:val="28"/>
        </w:rPr>
        <w:t xml:space="preserve">настоящего </w:t>
      </w:r>
      <w:r w:rsidR="00EB48BB" w:rsidRPr="00472284">
        <w:rPr>
          <w:sz w:val="28"/>
          <w:szCs w:val="28"/>
        </w:rPr>
        <w:t>регламента</w:t>
      </w:r>
      <w:r w:rsidRPr="00472284">
        <w:rPr>
          <w:sz w:val="28"/>
          <w:szCs w:val="28"/>
        </w:rPr>
        <w:t>.</w:t>
      </w:r>
    </w:p>
    <w:p w14:paraId="2E9E57D4"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1A508B">
        <w:rPr>
          <w:color w:val="000000" w:themeColor="text1"/>
          <w:sz w:val="28"/>
          <w:szCs w:val="28"/>
        </w:rPr>
        <w:t>8</w:t>
      </w:r>
      <w:r w:rsidRPr="00FC40CF">
        <w:rPr>
          <w:color w:val="000000" w:themeColor="text1"/>
          <w:sz w:val="28"/>
          <w:szCs w:val="28"/>
        </w:rPr>
        <w:t>.4. Основанием для начала административной процедуры «Передача администрацией результата предоставления муниципальной услуги в МФЦ» является подготовленный для выдачи администрацией результат предоставления муниципальной услуги, если заявление было подано через МФЦ.</w:t>
      </w:r>
    </w:p>
    <w:p w14:paraId="0B9C3B95"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Передача документов из администрации в МФЦ осуществляется в течение 2 (двух) рабочих дней после регистрации результата предоставления муниципальной услуги на основании реестра, который составляется в 2 (двух) экземплярах и содержит дату и время передачи.</w:t>
      </w:r>
    </w:p>
    <w:p w14:paraId="03A67543"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График приема-передачи документов из администрации в МФЦ согласовывается с руководителем МФЦ.</w:t>
      </w:r>
    </w:p>
    <w:p w14:paraId="23ED2C4F"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14:paraId="5CC9A98A"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Результатом административной процедуры является получение МФЦ результата предоставления муниципальной услуги для его выдачи заявителю.</w:t>
      </w:r>
    </w:p>
    <w:p w14:paraId="3F7A00FA"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1A508B">
        <w:rPr>
          <w:color w:val="000000" w:themeColor="text1"/>
          <w:sz w:val="28"/>
          <w:szCs w:val="28"/>
        </w:rPr>
        <w:t>8</w:t>
      </w:r>
      <w:r w:rsidRPr="00FC40CF">
        <w:rPr>
          <w:color w:val="000000" w:themeColor="text1"/>
          <w:sz w:val="28"/>
          <w:szCs w:val="28"/>
        </w:rPr>
        <w:t>.5. Основанием для начала административной процедуры «Выдача заявителю результата предоставления муниципальной услуги» является получение МФЦ результата предоставления муниципальной услуги.</w:t>
      </w:r>
    </w:p>
    <w:p w14:paraId="46845B99"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Для получения документов заявитель обращается в МФЦ лично с документом, удостоверяющим личность.</w:t>
      </w:r>
    </w:p>
    <w:p w14:paraId="5EBAE22F"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При выдаче документов должностное лицо МФЦ:</w:t>
      </w:r>
    </w:p>
    <w:p w14:paraId="6B53C3B4" w14:textId="77777777" w:rsidR="00B90292" w:rsidRDefault="00B90292" w:rsidP="00FC40CF">
      <w:pPr>
        <w:autoSpaceDE w:val="0"/>
        <w:autoSpaceDN w:val="0"/>
        <w:adjustRightInd w:val="0"/>
        <w:ind w:firstLine="709"/>
        <w:jc w:val="both"/>
        <w:rPr>
          <w:color w:val="000000" w:themeColor="text1"/>
          <w:sz w:val="28"/>
          <w:szCs w:val="28"/>
        </w:rPr>
      </w:pPr>
    </w:p>
    <w:p w14:paraId="7E5A7FFB" w14:textId="2F96E827" w:rsidR="00B90292" w:rsidRDefault="00B90292" w:rsidP="00B90292">
      <w:pPr>
        <w:autoSpaceDE w:val="0"/>
        <w:autoSpaceDN w:val="0"/>
        <w:adjustRightInd w:val="0"/>
        <w:jc w:val="center"/>
        <w:rPr>
          <w:color w:val="000000" w:themeColor="text1"/>
          <w:sz w:val="28"/>
          <w:szCs w:val="28"/>
        </w:rPr>
      </w:pPr>
      <w:r>
        <w:rPr>
          <w:color w:val="000000" w:themeColor="text1"/>
          <w:sz w:val="28"/>
          <w:szCs w:val="28"/>
        </w:rPr>
        <w:lastRenderedPageBreak/>
        <w:t>21</w:t>
      </w:r>
    </w:p>
    <w:p w14:paraId="4B54FC54" w14:textId="77777777" w:rsidR="00B90292" w:rsidRDefault="00B90292" w:rsidP="00B90292">
      <w:pPr>
        <w:autoSpaceDE w:val="0"/>
        <w:autoSpaceDN w:val="0"/>
        <w:adjustRightInd w:val="0"/>
        <w:jc w:val="center"/>
        <w:rPr>
          <w:color w:val="000000" w:themeColor="text1"/>
          <w:sz w:val="28"/>
          <w:szCs w:val="28"/>
        </w:rPr>
      </w:pPr>
    </w:p>
    <w:p w14:paraId="42840A9A" w14:textId="0787C342"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14:paraId="5E979481"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знакомит с содержанием документов и выдает их.</w:t>
      </w:r>
    </w:p>
    <w:p w14:paraId="7828FB8A"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Срок исполнения административной процедуры составляет 2 (два) рабочих дня.</w:t>
      </w:r>
    </w:p>
    <w:p w14:paraId="5746E5CD"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Результатом административной процедуры является выдача (направление) заявителю результата предоставления муниципальной услуги.</w:t>
      </w:r>
    </w:p>
    <w:p w14:paraId="55EACF4D" w14:textId="77777777" w:rsidR="00FC40CF" w:rsidRPr="00FC40CF" w:rsidRDefault="00FC40CF" w:rsidP="00FC40CF">
      <w:pPr>
        <w:autoSpaceDE w:val="0"/>
        <w:autoSpaceDN w:val="0"/>
        <w:adjustRightInd w:val="0"/>
        <w:ind w:firstLine="709"/>
        <w:jc w:val="both"/>
        <w:rPr>
          <w:color w:val="000000" w:themeColor="text1"/>
          <w:sz w:val="28"/>
          <w:szCs w:val="28"/>
        </w:rPr>
      </w:pPr>
    </w:p>
    <w:p w14:paraId="2C1F910B" w14:textId="16610C64" w:rsidR="00FC40CF" w:rsidRPr="00D77AE1" w:rsidRDefault="00FC40CF" w:rsidP="00B90292">
      <w:pPr>
        <w:autoSpaceDE w:val="0"/>
        <w:autoSpaceDN w:val="0"/>
        <w:adjustRightInd w:val="0"/>
        <w:jc w:val="center"/>
        <w:rPr>
          <w:b/>
          <w:color w:val="000000" w:themeColor="text1"/>
          <w:sz w:val="28"/>
          <w:szCs w:val="28"/>
        </w:rPr>
      </w:pPr>
      <w:r w:rsidRPr="00D77AE1">
        <w:rPr>
          <w:b/>
          <w:color w:val="000000" w:themeColor="text1"/>
          <w:sz w:val="28"/>
          <w:szCs w:val="28"/>
        </w:rPr>
        <w:t>3.</w:t>
      </w:r>
      <w:r w:rsidR="001A508B">
        <w:rPr>
          <w:b/>
          <w:color w:val="000000" w:themeColor="text1"/>
          <w:sz w:val="28"/>
          <w:szCs w:val="28"/>
        </w:rPr>
        <w:t>9</w:t>
      </w:r>
      <w:r w:rsidRPr="00D77AE1">
        <w:rPr>
          <w:b/>
          <w:color w:val="000000" w:themeColor="text1"/>
          <w:sz w:val="28"/>
          <w:szCs w:val="28"/>
        </w:rPr>
        <w:t>. Предоставление муниципальной услуги в упреждающем (</w:t>
      </w:r>
      <w:proofErr w:type="spellStart"/>
      <w:r w:rsidRPr="00D77AE1">
        <w:rPr>
          <w:b/>
          <w:color w:val="000000" w:themeColor="text1"/>
          <w:sz w:val="28"/>
          <w:szCs w:val="28"/>
        </w:rPr>
        <w:t>проактивном</w:t>
      </w:r>
      <w:proofErr w:type="spellEnd"/>
      <w:r w:rsidRPr="00D77AE1">
        <w:rPr>
          <w:b/>
          <w:color w:val="000000" w:themeColor="text1"/>
          <w:sz w:val="28"/>
          <w:szCs w:val="28"/>
        </w:rPr>
        <w:t>) режиме</w:t>
      </w:r>
    </w:p>
    <w:p w14:paraId="520C2531"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Предоставление муниципальной услуги в упреждающем (</w:t>
      </w:r>
      <w:proofErr w:type="spellStart"/>
      <w:r w:rsidRPr="00FC40CF">
        <w:rPr>
          <w:color w:val="000000" w:themeColor="text1"/>
          <w:sz w:val="28"/>
          <w:szCs w:val="28"/>
        </w:rPr>
        <w:t>проактивном</w:t>
      </w:r>
      <w:proofErr w:type="spellEnd"/>
      <w:r w:rsidRPr="00FC40CF">
        <w:rPr>
          <w:color w:val="000000" w:themeColor="text1"/>
          <w:sz w:val="28"/>
          <w:szCs w:val="28"/>
        </w:rPr>
        <w:t>) режиме не предусмотрено.</w:t>
      </w:r>
    </w:p>
    <w:p w14:paraId="36FBAC9B" w14:textId="77777777" w:rsidR="00FC40CF" w:rsidRPr="00FC40CF" w:rsidRDefault="00FC40CF" w:rsidP="00D77AE1">
      <w:pPr>
        <w:autoSpaceDE w:val="0"/>
        <w:autoSpaceDN w:val="0"/>
        <w:adjustRightInd w:val="0"/>
        <w:ind w:firstLine="709"/>
        <w:jc w:val="center"/>
        <w:rPr>
          <w:color w:val="000000" w:themeColor="text1"/>
          <w:sz w:val="28"/>
          <w:szCs w:val="28"/>
        </w:rPr>
      </w:pPr>
    </w:p>
    <w:p w14:paraId="70198E0C" w14:textId="77777777" w:rsidR="00FC40CF" w:rsidRPr="00D77AE1" w:rsidRDefault="00FC40CF" w:rsidP="008D749B">
      <w:pPr>
        <w:autoSpaceDE w:val="0"/>
        <w:autoSpaceDN w:val="0"/>
        <w:adjustRightInd w:val="0"/>
        <w:jc w:val="center"/>
        <w:rPr>
          <w:b/>
          <w:color w:val="000000" w:themeColor="text1"/>
          <w:sz w:val="28"/>
          <w:szCs w:val="28"/>
        </w:rPr>
      </w:pPr>
      <w:r w:rsidRPr="00D77AE1">
        <w:rPr>
          <w:b/>
          <w:color w:val="000000" w:themeColor="text1"/>
          <w:sz w:val="28"/>
          <w:szCs w:val="28"/>
        </w:rPr>
        <w:t>3.</w:t>
      </w:r>
      <w:r w:rsidR="001A508B">
        <w:rPr>
          <w:b/>
          <w:color w:val="000000" w:themeColor="text1"/>
          <w:sz w:val="28"/>
          <w:szCs w:val="28"/>
        </w:rPr>
        <w:t>10</w:t>
      </w:r>
      <w:r w:rsidRPr="00D77AE1">
        <w:rPr>
          <w:b/>
          <w:color w:val="000000" w:themeColor="text1"/>
          <w:sz w:val="28"/>
          <w:szCs w:val="28"/>
        </w:rPr>
        <w:t>. Порядок исправления допущенных опечаток и ошибок в выданных в результате предоставления муниципальной услуги документах</w:t>
      </w:r>
    </w:p>
    <w:p w14:paraId="1F6B571A" w14:textId="21958377" w:rsidR="00FC40CF" w:rsidRPr="00472284" w:rsidRDefault="00FC40CF" w:rsidP="00472284">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1A508B">
        <w:rPr>
          <w:color w:val="000000" w:themeColor="text1"/>
          <w:sz w:val="28"/>
          <w:szCs w:val="28"/>
        </w:rPr>
        <w:t>10</w:t>
      </w:r>
      <w:r w:rsidRPr="00FC40CF">
        <w:rPr>
          <w:color w:val="000000" w:themeColor="text1"/>
          <w:sz w:val="28"/>
          <w:szCs w:val="28"/>
        </w:rPr>
        <w:t>.1. В случае выявления заявителем в выданных в результате предоставления муниципальной услуги документах опечаток и (или) ошибок, допущенных администрацией, должностным лицом администрации, муниципальным служащим, заявитель представляет в администрацию заявление об исправлении таких опечаток и (</w:t>
      </w:r>
      <w:r w:rsidRPr="00472284">
        <w:rPr>
          <w:color w:val="000000" w:themeColor="text1"/>
          <w:sz w:val="28"/>
          <w:szCs w:val="28"/>
        </w:rPr>
        <w:t>или) ошибок</w:t>
      </w:r>
      <w:r w:rsidR="00472284" w:rsidRPr="00472284">
        <w:rPr>
          <w:color w:val="000000" w:themeColor="text1"/>
          <w:sz w:val="28"/>
          <w:szCs w:val="28"/>
        </w:rPr>
        <w:t xml:space="preserve"> </w:t>
      </w:r>
      <w:r w:rsidR="00472284" w:rsidRPr="00000961">
        <w:rPr>
          <w:sz w:val="28"/>
          <w:szCs w:val="28"/>
        </w:rPr>
        <w:t>по форме 2</w:t>
      </w:r>
      <w:r w:rsidR="00000961">
        <w:rPr>
          <w:sz w:val="28"/>
          <w:szCs w:val="28"/>
        </w:rPr>
        <w:t xml:space="preserve"> к приложению</w:t>
      </w:r>
      <w:r w:rsidR="00472284" w:rsidRPr="00000961">
        <w:rPr>
          <w:sz w:val="28"/>
          <w:szCs w:val="28"/>
        </w:rPr>
        <w:t>.</w:t>
      </w:r>
    </w:p>
    <w:p w14:paraId="73F933EB"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Заявитель прилагает к заявлению копии документов, требующих исправления и замены.</w:t>
      </w:r>
    </w:p>
    <w:p w14:paraId="3A49B668"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1A508B">
        <w:rPr>
          <w:color w:val="000000" w:themeColor="text1"/>
          <w:sz w:val="28"/>
          <w:szCs w:val="28"/>
        </w:rPr>
        <w:t>10</w:t>
      </w:r>
      <w:r w:rsidRPr="00FC40CF">
        <w:rPr>
          <w:color w:val="000000" w:themeColor="text1"/>
          <w:sz w:val="28"/>
          <w:szCs w:val="28"/>
        </w:rPr>
        <w:t>.2. Ответственный специалист администрации в срок, не превышающий трех рабочих дней со дня поступления соответствующего заявления, проводит проверку указанных в заявлении сведений.</w:t>
      </w:r>
    </w:p>
    <w:p w14:paraId="38E78D52"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w:t>
      </w:r>
      <w:r w:rsidR="001A508B">
        <w:rPr>
          <w:color w:val="000000" w:themeColor="text1"/>
          <w:sz w:val="28"/>
          <w:szCs w:val="28"/>
        </w:rPr>
        <w:t>10</w:t>
      </w:r>
      <w:r w:rsidRPr="00FC40CF">
        <w:rPr>
          <w:color w:val="000000" w:themeColor="text1"/>
          <w:sz w:val="28"/>
          <w:szCs w:val="28"/>
        </w:rPr>
        <w:t>.3.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администрации осуществляет их замену в срок, не превышающий десяти рабочих дней со дня поступления соответствующего заявления.</w:t>
      </w:r>
    </w:p>
    <w:p w14:paraId="26255EF4" w14:textId="305469F1"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 xml:space="preserve">В случае </w:t>
      </w:r>
      <w:proofErr w:type="spellStart"/>
      <w:r w:rsidRPr="00FC40CF">
        <w:rPr>
          <w:color w:val="000000" w:themeColor="text1"/>
          <w:sz w:val="28"/>
          <w:szCs w:val="28"/>
        </w:rPr>
        <w:t>неподтверждения</w:t>
      </w:r>
      <w:proofErr w:type="spellEnd"/>
      <w:r w:rsidRPr="00FC40CF">
        <w:rPr>
          <w:color w:val="000000" w:themeColor="text1"/>
          <w:sz w:val="28"/>
          <w:szCs w:val="28"/>
        </w:rPr>
        <w:t xml:space="preserve"> факта наличия опечаток и (или) ошибок в выданных в результате предоставления муниципальной услуги документах</w:t>
      </w:r>
      <w:r w:rsidR="00B87860" w:rsidRPr="00B87860">
        <w:rPr>
          <w:color w:val="000000" w:themeColor="text1"/>
          <w:sz w:val="28"/>
          <w:szCs w:val="28"/>
        </w:rPr>
        <w:t xml:space="preserve"> </w:t>
      </w:r>
      <w:r w:rsidRPr="00FC40CF">
        <w:rPr>
          <w:color w:val="000000" w:themeColor="text1"/>
          <w:sz w:val="28"/>
          <w:szCs w:val="28"/>
        </w:rPr>
        <w:t>ответственный специалист администрации готовит уведомление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администрации направляет заявителю в срок, не превышающий двух рабочих дней со дня подписания и регистрации уведомления.</w:t>
      </w:r>
    </w:p>
    <w:p w14:paraId="02B87A28" w14:textId="77777777" w:rsidR="00FC40CF" w:rsidRPr="00FC40CF" w:rsidRDefault="00FC40CF" w:rsidP="00FC40CF">
      <w:pPr>
        <w:autoSpaceDE w:val="0"/>
        <w:autoSpaceDN w:val="0"/>
        <w:adjustRightInd w:val="0"/>
        <w:ind w:firstLine="709"/>
        <w:jc w:val="both"/>
        <w:rPr>
          <w:color w:val="000000" w:themeColor="text1"/>
          <w:sz w:val="28"/>
          <w:szCs w:val="28"/>
        </w:rPr>
      </w:pPr>
    </w:p>
    <w:p w14:paraId="0981442B" w14:textId="77777777" w:rsidR="006F5E3E" w:rsidRDefault="006F5E3E" w:rsidP="00037298">
      <w:pPr>
        <w:autoSpaceDE w:val="0"/>
        <w:autoSpaceDN w:val="0"/>
        <w:adjustRightInd w:val="0"/>
        <w:ind w:firstLine="709"/>
        <w:jc w:val="center"/>
        <w:rPr>
          <w:b/>
          <w:color w:val="000000" w:themeColor="text1"/>
          <w:sz w:val="28"/>
          <w:szCs w:val="28"/>
        </w:rPr>
      </w:pPr>
    </w:p>
    <w:p w14:paraId="6BE1BDFC" w14:textId="26BFA00D" w:rsidR="006F5E3E" w:rsidRDefault="006F5E3E" w:rsidP="006F5E3E">
      <w:pPr>
        <w:autoSpaceDE w:val="0"/>
        <w:autoSpaceDN w:val="0"/>
        <w:adjustRightInd w:val="0"/>
        <w:jc w:val="center"/>
        <w:rPr>
          <w:bCs/>
          <w:color w:val="000000" w:themeColor="text1"/>
          <w:sz w:val="28"/>
          <w:szCs w:val="28"/>
        </w:rPr>
      </w:pPr>
      <w:r>
        <w:rPr>
          <w:bCs/>
          <w:color w:val="000000" w:themeColor="text1"/>
          <w:sz w:val="28"/>
          <w:szCs w:val="28"/>
        </w:rPr>
        <w:lastRenderedPageBreak/>
        <w:t>22</w:t>
      </w:r>
    </w:p>
    <w:p w14:paraId="206BD377" w14:textId="77777777" w:rsidR="006F5E3E" w:rsidRPr="006F5E3E" w:rsidRDefault="006F5E3E" w:rsidP="006F5E3E">
      <w:pPr>
        <w:autoSpaceDE w:val="0"/>
        <w:autoSpaceDN w:val="0"/>
        <w:adjustRightInd w:val="0"/>
        <w:jc w:val="center"/>
        <w:rPr>
          <w:bCs/>
          <w:color w:val="000000" w:themeColor="text1"/>
          <w:sz w:val="28"/>
          <w:szCs w:val="28"/>
        </w:rPr>
      </w:pPr>
    </w:p>
    <w:p w14:paraId="7A32F6E4" w14:textId="3F20E443" w:rsidR="00FC40CF" w:rsidRPr="00037298" w:rsidRDefault="00FC40CF" w:rsidP="006F5E3E">
      <w:pPr>
        <w:autoSpaceDE w:val="0"/>
        <w:autoSpaceDN w:val="0"/>
        <w:adjustRightInd w:val="0"/>
        <w:jc w:val="center"/>
        <w:rPr>
          <w:b/>
          <w:color w:val="000000" w:themeColor="text1"/>
          <w:sz w:val="28"/>
          <w:szCs w:val="28"/>
        </w:rPr>
      </w:pPr>
      <w:r w:rsidRPr="00037298">
        <w:rPr>
          <w:b/>
          <w:color w:val="000000" w:themeColor="text1"/>
          <w:sz w:val="28"/>
          <w:szCs w:val="28"/>
        </w:rPr>
        <w:t>3.1</w:t>
      </w:r>
      <w:r w:rsidR="001A508B">
        <w:rPr>
          <w:b/>
          <w:color w:val="000000" w:themeColor="text1"/>
          <w:sz w:val="28"/>
          <w:szCs w:val="28"/>
        </w:rPr>
        <w:t>1</w:t>
      </w:r>
      <w:r w:rsidRPr="00037298">
        <w:rPr>
          <w:b/>
          <w:color w:val="000000" w:themeColor="text1"/>
          <w:sz w:val="28"/>
          <w:szCs w:val="28"/>
        </w:rPr>
        <w:t>. Порядок оставления запроса заявителя о предоставлении муниципальной услуги без рассмотрения, по инициативе заявителя</w:t>
      </w:r>
    </w:p>
    <w:p w14:paraId="10368909"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3.1</w:t>
      </w:r>
      <w:r w:rsidR="001A508B">
        <w:rPr>
          <w:color w:val="000000" w:themeColor="text1"/>
          <w:sz w:val="28"/>
          <w:szCs w:val="28"/>
        </w:rPr>
        <w:t>1</w:t>
      </w:r>
      <w:r w:rsidRPr="00FC40CF">
        <w:rPr>
          <w:color w:val="000000" w:themeColor="text1"/>
          <w:sz w:val="28"/>
          <w:szCs w:val="28"/>
        </w:rPr>
        <w:t xml:space="preserve">.1. Заявитель (представитель заявителя) вправе направить заявление об оставлении запроса о предоставлении муниципальной услуги без рассмотрения, направив его по адресу электронной почты Администрации, обратившись МФЦ или Администрацию. </w:t>
      </w:r>
    </w:p>
    <w:p w14:paraId="1733E095"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3.1</w:t>
      </w:r>
      <w:r w:rsidR="001A508B">
        <w:rPr>
          <w:color w:val="000000" w:themeColor="text1"/>
          <w:sz w:val="28"/>
          <w:szCs w:val="28"/>
        </w:rPr>
        <w:t>1</w:t>
      </w:r>
      <w:r w:rsidRPr="00FC40CF">
        <w:rPr>
          <w:color w:val="000000" w:themeColor="text1"/>
          <w:sz w:val="28"/>
          <w:szCs w:val="28"/>
        </w:rPr>
        <w:t xml:space="preserve">.2. На основании поступившего заявления уполномоченным должностным лицом Администрации принимается решение об отказе в предоставлении муниципальной услуги. </w:t>
      </w:r>
    </w:p>
    <w:p w14:paraId="3C3B8474" w14:textId="440EDD38"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3.1</w:t>
      </w:r>
      <w:r w:rsidR="001A508B">
        <w:rPr>
          <w:color w:val="000000" w:themeColor="text1"/>
          <w:sz w:val="28"/>
          <w:szCs w:val="28"/>
        </w:rPr>
        <w:t>1</w:t>
      </w:r>
      <w:r w:rsidRPr="00FC40CF">
        <w:rPr>
          <w:color w:val="000000" w:themeColor="text1"/>
          <w:sz w:val="28"/>
          <w:szCs w:val="28"/>
        </w:rPr>
        <w:t>.3. Отказ в предоставлении муниципальной услуги по причине отзыва заявления на предоставление муниципальной услуги не препятствует повторному обращению заявителя за предоставлением муниципальной услуги.</w:t>
      </w:r>
    </w:p>
    <w:p w14:paraId="52552530" w14:textId="77777777" w:rsidR="00E70B74" w:rsidRDefault="00E70B74" w:rsidP="00037298">
      <w:pPr>
        <w:autoSpaceDE w:val="0"/>
        <w:autoSpaceDN w:val="0"/>
        <w:adjustRightInd w:val="0"/>
        <w:ind w:firstLine="709"/>
        <w:jc w:val="center"/>
        <w:rPr>
          <w:b/>
          <w:color w:val="000000" w:themeColor="text1"/>
          <w:sz w:val="28"/>
          <w:szCs w:val="28"/>
        </w:rPr>
      </w:pPr>
    </w:p>
    <w:p w14:paraId="2780947B" w14:textId="77777777" w:rsidR="00FC40CF" w:rsidRPr="00037298" w:rsidRDefault="00FC40CF" w:rsidP="006F5E3E">
      <w:pPr>
        <w:autoSpaceDE w:val="0"/>
        <w:autoSpaceDN w:val="0"/>
        <w:adjustRightInd w:val="0"/>
        <w:jc w:val="center"/>
        <w:rPr>
          <w:b/>
          <w:color w:val="000000" w:themeColor="text1"/>
          <w:sz w:val="28"/>
          <w:szCs w:val="28"/>
        </w:rPr>
      </w:pPr>
      <w:r w:rsidRPr="00037298">
        <w:rPr>
          <w:b/>
          <w:color w:val="000000" w:themeColor="text1"/>
          <w:sz w:val="28"/>
          <w:szCs w:val="28"/>
        </w:rPr>
        <w:t>3.1</w:t>
      </w:r>
      <w:r w:rsidR="001A508B">
        <w:rPr>
          <w:b/>
          <w:color w:val="000000" w:themeColor="text1"/>
          <w:sz w:val="28"/>
          <w:szCs w:val="28"/>
        </w:rPr>
        <w:t>2</w:t>
      </w:r>
      <w:r w:rsidRPr="00037298">
        <w:rPr>
          <w:b/>
          <w:color w:val="000000" w:themeColor="text1"/>
          <w:sz w:val="28"/>
          <w:szCs w:val="28"/>
        </w:rPr>
        <w:t>.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14:paraId="0ACCF7B2"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3.1</w:t>
      </w:r>
      <w:r w:rsidR="001A508B">
        <w:rPr>
          <w:color w:val="000000" w:themeColor="text1"/>
          <w:sz w:val="28"/>
          <w:szCs w:val="28"/>
        </w:rPr>
        <w:t>2</w:t>
      </w:r>
      <w:r w:rsidRPr="00FC40CF">
        <w:rPr>
          <w:color w:val="000000" w:themeColor="text1"/>
          <w:sz w:val="28"/>
          <w:szCs w:val="28"/>
        </w:rPr>
        <w:t xml:space="preserve">.1. Основанием для выдачи дубликата документа, выданного заявителю в результате предоставления муниципальной услуги (далее - дубликат документа), является представление (направление) заявителем соответствующего заявления о выдаче дубликата документа в адрес органа, предоставляющего муниципальную услугу. </w:t>
      </w:r>
    </w:p>
    <w:p w14:paraId="7447264D"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3.1</w:t>
      </w:r>
      <w:r w:rsidR="001A508B">
        <w:rPr>
          <w:color w:val="000000" w:themeColor="text1"/>
          <w:sz w:val="28"/>
          <w:szCs w:val="28"/>
        </w:rPr>
        <w:t>2</w:t>
      </w:r>
      <w:r w:rsidRPr="00FC40CF">
        <w:rPr>
          <w:color w:val="000000" w:themeColor="text1"/>
          <w:sz w:val="28"/>
          <w:szCs w:val="28"/>
        </w:rPr>
        <w:t>.2. Заявление о выдаче дубликата документа может быть подано заявителем в орган, предоставляющий муниципальную услугу, одним из следующих способов:</w:t>
      </w:r>
    </w:p>
    <w:p w14:paraId="6895527A"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 xml:space="preserve">- лично; </w:t>
      </w:r>
    </w:p>
    <w:p w14:paraId="438A11EC"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 почтой;</w:t>
      </w:r>
    </w:p>
    <w:p w14:paraId="22DE7163"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 по электронной почте.</w:t>
      </w:r>
    </w:p>
    <w:p w14:paraId="4AB0B6F6"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3.1</w:t>
      </w:r>
      <w:r w:rsidR="001A508B">
        <w:rPr>
          <w:color w:val="000000" w:themeColor="text1"/>
          <w:sz w:val="28"/>
          <w:szCs w:val="28"/>
        </w:rPr>
        <w:t>2</w:t>
      </w:r>
      <w:r w:rsidRPr="00FC40CF">
        <w:rPr>
          <w:color w:val="000000" w:themeColor="text1"/>
          <w:sz w:val="28"/>
          <w:szCs w:val="28"/>
        </w:rPr>
        <w:t xml:space="preserve">.3. Специалист, ответственный за предоставление муниципальной услуги рассматривает заявление и проводит проверку указанных в заявлении сведений в срок, не превышающий </w:t>
      </w:r>
      <w:r w:rsidR="0044477F">
        <w:rPr>
          <w:color w:val="000000" w:themeColor="text1"/>
          <w:sz w:val="28"/>
          <w:szCs w:val="28"/>
        </w:rPr>
        <w:t>двух</w:t>
      </w:r>
      <w:r w:rsidRPr="00FC40CF">
        <w:rPr>
          <w:color w:val="000000" w:themeColor="text1"/>
          <w:sz w:val="28"/>
          <w:szCs w:val="28"/>
        </w:rPr>
        <w:t xml:space="preserve"> рабочих дней с даты поступления соответствующего заявления.</w:t>
      </w:r>
    </w:p>
    <w:p w14:paraId="7867C698"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3.1</w:t>
      </w:r>
      <w:r w:rsidR="001A508B">
        <w:rPr>
          <w:color w:val="000000" w:themeColor="text1"/>
          <w:sz w:val="28"/>
          <w:szCs w:val="28"/>
        </w:rPr>
        <w:t>2</w:t>
      </w:r>
      <w:r w:rsidRPr="00FC40CF">
        <w:rPr>
          <w:color w:val="000000" w:themeColor="text1"/>
          <w:sz w:val="28"/>
          <w:szCs w:val="28"/>
        </w:rPr>
        <w:t>.4. Основания для отказа в выдаче дубликата документа отсутствуют.</w:t>
      </w:r>
    </w:p>
    <w:p w14:paraId="403A9D25" w14:textId="77777777" w:rsidR="00FC40CF" w:rsidRPr="00FC40CF" w:rsidRDefault="00FC40CF" w:rsidP="00FC40CF">
      <w:pPr>
        <w:autoSpaceDE w:val="0"/>
        <w:autoSpaceDN w:val="0"/>
        <w:adjustRightInd w:val="0"/>
        <w:ind w:firstLine="709"/>
        <w:jc w:val="both"/>
        <w:rPr>
          <w:color w:val="000000" w:themeColor="text1"/>
          <w:sz w:val="28"/>
          <w:szCs w:val="28"/>
        </w:rPr>
      </w:pPr>
      <w:r w:rsidRPr="00FC40CF">
        <w:rPr>
          <w:color w:val="000000" w:themeColor="text1"/>
          <w:sz w:val="28"/>
          <w:szCs w:val="28"/>
        </w:rPr>
        <w:t>3.1</w:t>
      </w:r>
      <w:r w:rsidR="001A508B">
        <w:rPr>
          <w:color w:val="000000" w:themeColor="text1"/>
          <w:sz w:val="28"/>
          <w:szCs w:val="28"/>
        </w:rPr>
        <w:t>2</w:t>
      </w:r>
      <w:r w:rsidRPr="00FC40CF">
        <w:rPr>
          <w:color w:val="000000" w:themeColor="text1"/>
          <w:sz w:val="28"/>
          <w:szCs w:val="28"/>
        </w:rPr>
        <w:t>.5. Специалист, ответственный за предоставление муниципальной услуги, готовит и направляет (выдает) дубликат документа, выданного по результатам предоставления муниципальной услуги в срок, не превышающий 3 рабочих дней с момента поступления заявления.</w:t>
      </w:r>
      <w:r w:rsidRPr="00FC40CF">
        <w:rPr>
          <w:color w:val="000000" w:themeColor="text1"/>
          <w:sz w:val="28"/>
          <w:szCs w:val="28"/>
        </w:rPr>
        <w:cr/>
      </w:r>
    </w:p>
    <w:p w14:paraId="23AB6BE3" w14:textId="77777777" w:rsidR="003E29E0" w:rsidRPr="003E29E0" w:rsidRDefault="00B41517" w:rsidP="00005A79">
      <w:pPr>
        <w:autoSpaceDE w:val="0"/>
        <w:autoSpaceDN w:val="0"/>
        <w:adjustRightInd w:val="0"/>
        <w:jc w:val="center"/>
        <w:rPr>
          <w:b/>
          <w:color w:val="000000" w:themeColor="text1"/>
          <w:sz w:val="28"/>
          <w:szCs w:val="28"/>
        </w:rPr>
      </w:pPr>
      <w:r>
        <w:rPr>
          <w:b/>
          <w:color w:val="000000" w:themeColor="text1"/>
          <w:sz w:val="28"/>
          <w:szCs w:val="28"/>
        </w:rPr>
        <w:t>4</w:t>
      </w:r>
      <w:r w:rsidR="003E29E0">
        <w:rPr>
          <w:b/>
          <w:color w:val="000000" w:themeColor="text1"/>
          <w:sz w:val="28"/>
          <w:szCs w:val="28"/>
        </w:rPr>
        <w:t xml:space="preserve">. </w:t>
      </w:r>
      <w:r w:rsidR="003E29E0" w:rsidRPr="003E29E0">
        <w:rPr>
          <w:b/>
          <w:color w:val="000000" w:themeColor="text1"/>
          <w:sz w:val="28"/>
          <w:szCs w:val="28"/>
        </w:rPr>
        <w:t>Способы информирования заявителя об изменении статуса рассмотрения заявления о предоставлении Услуги</w:t>
      </w:r>
    </w:p>
    <w:p w14:paraId="025695F8" w14:textId="77777777" w:rsidR="00B0651B" w:rsidRDefault="00B0651B" w:rsidP="003E29E0">
      <w:pPr>
        <w:autoSpaceDE w:val="0"/>
        <w:autoSpaceDN w:val="0"/>
        <w:adjustRightInd w:val="0"/>
        <w:ind w:firstLine="709"/>
        <w:jc w:val="both"/>
        <w:rPr>
          <w:color w:val="000000" w:themeColor="text1"/>
          <w:sz w:val="28"/>
          <w:szCs w:val="28"/>
        </w:rPr>
      </w:pPr>
      <w:r>
        <w:rPr>
          <w:color w:val="000000" w:themeColor="text1"/>
          <w:sz w:val="28"/>
          <w:szCs w:val="28"/>
        </w:rPr>
        <w:t>И</w:t>
      </w:r>
      <w:r w:rsidR="003E29E0" w:rsidRPr="003E29E0">
        <w:rPr>
          <w:color w:val="000000" w:themeColor="text1"/>
          <w:sz w:val="28"/>
          <w:szCs w:val="28"/>
        </w:rPr>
        <w:t>нформировани</w:t>
      </w:r>
      <w:r>
        <w:rPr>
          <w:color w:val="000000" w:themeColor="text1"/>
          <w:sz w:val="28"/>
          <w:szCs w:val="28"/>
        </w:rPr>
        <w:t>е</w:t>
      </w:r>
      <w:r w:rsidR="003E29E0" w:rsidRPr="003E29E0">
        <w:rPr>
          <w:color w:val="000000" w:themeColor="text1"/>
          <w:sz w:val="28"/>
          <w:szCs w:val="28"/>
        </w:rPr>
        <w:t xml:space="preserve"> заявителя об изменении статуса рассмотрения заявления </w:t>
      </w:r>
      <w:r>
        <w:rPr>
          <w:color w:val="000000" w:themeColor="text1"/>
          <w:sz w:val="28"/>
          <w:szCs w:val="28"/>
        </w:rPr>
        <w:t>осуществляется следующими способами:</w:t>
      </w:r>
    </w:p>
    <w:p w14:paraId="4EC40EE7" w14:textId="77777777" w:rsidR="00B0651B" w:rsidRPr="00B0651B" w:rsidRDefault="00B0651B" w:rsidP="003E29E0">
      <w:pPr>
        <w:autoSpaceDE w:val="0"/>
        <w:autoSpaceDN w:val="0"/>
        <w:adjustRightInd w:val="0"/>
        <w:ind w:firstLine="709"/>
        <w:jc w:val="both"/>
        <w:rPr>
          <w:sz w:val="28"/>
          <w:szCs w:val="28"/>
        </w:rPr>
      </w:pPr>
      <w:r w:rsidRPr="00B0651B">
        <w:rPr>
          <w:sz w:val="28"/>
          <w:szCs w:val="28"/>
        </w:rPr>
        <w:t>информирование при непосредственном визите заявителя в Администрацию или МФЦ;</w:t>
      </w:r>
    </w:p>
    <w:p w14:paraId="25CEE440" w14:textId="0C07C203" w:rsidR="00005A79" w:rsidRDefault="00005A79" w:rsidP="00005A79">
      <w:pPr>
        <w:autoSpaceDE w:val="0"/>
        <w:autoSpaceDN w:val="0"/>
        <w:adjustRightInd w:val="0"/>
        <w:jc w:val="center"/>
        <w:rPr>
          <w:color w:val="000000" w:themeColor="text1"/>
          <w:sz w:val="28"/>
          <w:szCs w:val="28"/>
        </w:rPr>
      </w:pPr>
      <w:r>
        <w:rPr>
          <w:color w:val="000000" w:themeColor="text1"/>
          <w:sz w:val="28"/>
          <w:szCs w:val="28"/>
        </w:rPr>
        <w:lastRenderedPageBreak/>
        <w:t>23</w:t>
      </w:r>
    </w:p>
    <w:p w14:paraId="20AAA1EB" w14:textId="77777777" w:rsidR="00005A79" w:rsidRDefault="00005A79" w:rsidP="00005A79">
      <w:pPr>
        <w:autoSpaceDE w:val="0"/>
        <w:autoSpaceDN w:val="0"/>
        <w:adjustRightInd w:val="0"/>
        <w:jc w:val="center"/>
        <w:rPr>
          <w:color w:val="000000" w:themeColor="text1"/>
          <w:sz w:val="28"/>
          <w:szCs w:val="28"/>
        </w:rPr>
      </w:pPr>
    </w:p>
    <w:p w14:paraId="527C9C85" w14:textId="1C2DD847" w:rsidR="003F0AA0" w:rsidRPr="00B0651B" w:rsidRDefault="003E29E0" w:rsidP="003E29E0">
      <w:pPr>
        <w:autoSpaceDE w:val="0"/>
        <w:autoSpaceDN w:val="0"/>
        <w:adjustRightInd w:val="0"/>
        <w:ind w:firstLine="709"/>
        <w:jc w:val="both"/>
        <w:rPr>
          <w:color w:val="000000" w:themeColor="text1"/>
          <w:sz w:val="28"/>
          <w:szCs w:val="28"/>
        </w:rPr>
      </w:pPr>
      <w:r w:rsidRPr="00B0651B">
        <w:rPr>
          <w:color w:val="000000" w:themeColor="text1"/>
          <w:sz w:val="28"/>
          <w:szCs w:val="28"/>
        </w:rPr>
        <w:t>направление информац</w:t>
      </w:r>
      <w:r w:rsidR="002B58BB" w:rsidRPr="00B0651B">
        <w:rPr>
          <w:color w:val="000000" w:themeColor="text1"/>
          <w:sz w:val="28"/>
          <w:szCs w:val="28"/>
        </w:rPr>
        <w:t xml:space="preserve">ии </w:t>
      </w:r>
      <w:r w:rsidR="00B0651B" w:rsidRPr="00B0651B">
        <w:rPr>
          <w:color w:val="000000" w:themeColor="text1"/>
          <w:sz w:val="28"/>
          <w:szCs w:val="28"/>
        </w:rPr>
        <w:t xml:space="preserve">в электронной форме через личный кабинет заявителя, расположенный на </w:t>
      </w:r>
      <w:r w:rsidR="002B58BB" w:rsidRPr="00B0651B">
        <w:rPr>
          <w:color w:val="000000" w:themeColor="text1"/>
          <w:sz w:val="28"/>
          <w:szCs w:val="28"/>
        </w:rPr>
        <w:t>Едино</w:t>
      </w:r>
      <w:r w:rsidR="00B0651B" w:rsidRPr="00B0651B">
        <w:rPr>
          <w:color w:val="000000" w:themeColor="text1"/>
          <w:sz w:val="28"/>
          <w:szCs w:val="28"/>
        </w:rPr>
        <w:t>м</w:t>
      </w:r>
      <w:r w:rsidR="002B58BB" w:rsidRPr="00B0651B">
        <w:rPr>
          <w:color w:val="000000" w:themeColor="text1"/>
          <w:sz w:val="28"/>
          <w:szCs w:val="28"/>
        </w:rPr>
        <w:t xml:space="preserve"> портал</w:t>
      </w:r>
      <w:r w:rsidR="00B0651B" w:rsidRPr="00B0651B">
        <w:rPr>
          <w:color w:val="000000" w:themeColor="text1"/>
          <w:sz w:val="28"/>
          <w:szCs w:val="28"/>
        </w:rPr>
        <w:t>е или Региональном портале;</w:t>
      </w:r>
    </w:p>
    <w:p w14:paraId="118D7AAD" w14:textId="77777777" w:rsidR="00173DD9" w:rsidRPr="00B0651B" w:rsidRDefault="00B0651B" w:rsidP="003E29E0">
      <w:pPr>
        <w:autoSpaceDE w:val="0"/>
        <w:autoSpaceDN w:val="0"/>
        <w:adjustRightInd w:val="0"/>
        <w:ind w:firstLine="709"/>
        <w:jc w:val="both"/>
        <w:rPr>
          <w:color w:val="000000" w:themeColor="text1"/>
          <w:sz w:val="28"/>
          <w:szCs w:val="28"/>
        </w:rPr>
      </w:pPr>
      <w:r w:rsidRPr="00B0651B">
        <w:rPr>
          <w:color w:val="000000" w:themeColor="text1"/>
          <w:sz w:val="28"/>
          <w:szCs w:val="28"/>
        </w:rPr>
        <w:t>направление официальных письменных ответов и уведомлений заказным письмом посредством почтовой связи.</w:t>
      </w:r>
    </w:p>
    <w:p w14:paraId="7BA808F3" w14:textId="77777777" w:rsidR="00173DD9" w:rsidRDefault="00173DD9" w:rsidP="00DE0D6D">
      <w:pPr>
        <w:autoSpaceDE w:val="0"/>
        <w:autoSpaceDN w:val="0"/>
        <w:adjustRightInd w:val="0"/>
        <w:ind w:firstLine="709"/>
        <w:jc w:val="both"/>
        <w:rPr>
          <w:color w:val="000000" w:themeColor="text1"/>
          <w:sz w:val="28"/>
          <w:szCs w:val="28"/>
        </w:rPr>
      </w:pPr>
    </w:p>
    <w:p w14:paraId="6C970205" w14:textId="77777777" w:rsidR="001A508B" w:rsidRDefault="001A508B" w:rsidP="00005A79">
      <w:pPr>
        <w:autoSpaceDE w:val="0"/>
        <w:autoSpaceDN w:val="0"/>
        <w:adjustRightInd w:val="0"/>
        <w:jc w:val="both"/>
        <w:rPr>
          <w:color w:val="000000" w:themeColor="text1"/>
          <w:sz w:val="28"/>
          <w:szCs w:val="28"/>
        </w:rPr>
      </w:pPr>
    </w:p>
    <w:p w14:paraId="78356C87" w14:textId="784DA65A" w:rsidR="00BB0554" w:rsidRDefault="00B87860" w:rsidP="00BB0554">
      <w:pPr>
        <w:rPr>
          <w:bCs/>
          <w:color w:val="000000"/>
          <w:spacing w:val="-2"/>
          <w:sz w:val="28"/>
          <w:szCs w:val="28"/>
        </w:rPr>
      </w:pPr>
      <w:r>
        <w:rPr>
          <w:bCs/>
          <w:color w:val="000000"/>
          <w:spacing w:val="-2"/>
          <w:sz w:val="28"/>
          <w:szCs w:val="28"/>
        </w:rPr>
        <w:t>Глава</w:t>
      </w:r>
      <w:r w:rsidR="00BB0554">
        <w:rPr>
          <w:bCs/>
          <w:color w:val="000000"/>
          <w:spacing w:val="-2"/>
          <w:sz w:val="28"/>
          <w:szCs w:val="28"/>
        </w:rPr>
        <w:t xml:space="preserve"> администрации</w:t>
      </w:r>
    </w:p>
    <w:p w14:paraId="34917AD8" w14:textId="77777777" w:rsidR="00BB0554" w:rsidRPr="004F455E" w:rsidRDefault="00BB0554" w:rsidP="00BB0554">
      <w:pPr>
        <w:rPr>
          <w:bCs/>
          <w:color w:val="000000"/>
          <w:spacing w:val="-2"/>
          <w:sz w:val="28"/>
          <w:szCs w:val="28"/>
        </w:rPr>
      </w:pPr>
      <w:r>
        <w:rPr>
          <w:bCs/>
          <w:color w:val="000000"/>
          <w:spacing w:val="-2"/>
          <w:sz w:val="28"/>
          <w:szCs w:val="28"/>
        </w:rPr>
        <w:t>Каладжинского</w:t>
      </w:r>
      <w:r w:rsidRPr="004F455E">
        <w:rPr>
          <w:bCs/>
          <w:color w:val="000000"/>
          <w:spacing w:val="-2"/>
          <w:sz w:val="28"/>
          <w:szCs w:val="28"/>
        </w:rPr>
        <w:t xml:space="preserve"> сельского поселения</w:t>
      </w:r>
    </w:p>
    <w:p w14:paraId="4C22776D" w14:textId="77777777" w:rsidR="00BB0554" w:rsidRDefault="00BB0554" w:rsidP="00BB0554">
      <w:pPr>
        <w:rPr>
          <w:bCs/>
          <w:color w:val="000000"/>
          <w:spacing w:val="-2"/>
          <w:sz w:val="28"/>
          <w:szCs w:val="28"/>
        </w:rPr>
      </w:pPr>
      <w:r w:rsidRPr="004F455E">
        <w:rPr>
          <w:bCs/>
          <w:color w:val="000000"/>
          <w:spacing w:val="-2"/>
          <w:sz w:val="28"/>
          <w:szCs w:val="28"/>
        </w:rPr>
        <w:t>Лабинского муниципального района</w:t>
      </w:r>
    </w:p>
    <w:p w14:paraId="614C6AF6" w14:textId="1CA43E24" w:rsidR="00BB0554" w:rsidRPr="004F455E" w:rsidRDefault="00BB0554" w:rsidP="00BB0554">
      <w:pPr>
        <w:rPr>
          <w:bCs/>
          <w:color w:val="000000"/>
          <w:spacing w:val="-2"/>
          <w:sz w:val="28"/>
          <w:szCs w:val="28"/>
        </w:rPr>
      </w:pPr>
      <w:r>
        <w:rPr>
          <w:bCs/>
          <w:color w:val="000000"/>
          <w:spacing w:val="-2"/>
          <w:sz w:val="28"/>
          <w:szCs w:val="28"/>
        </w:rPr>
        <w:t xml:space="preserve">Краснодарского края                                                                         </w:t>
      </w:r>
      <w:r w:rsidR="00005A79">
        <w:rPr>
          <w:bCs/>
          <w:color w:val="000000"/>
          <w:spacing w:val="-2"/>
          <w:sz w:val="28"/>
          <w:szCs w:val="28"/>
        </w:rPr>
        <w:t xml:space="preserve">           А.Н. Резван</w:t>
      </w:r>
    </w:p>
    <w:p w14:paraId="4BB03B74" w14:textId="77777777" w:rsidR="00BB0554" w:rsidRDefault="00BB0554" w:rsidP="00BB0554">
      <w:pPr>
        <w:autoSpaceDE w:val="0"/>
        <w:autoSpaceDN w:val="0"/>
        <w:adjustRightInd w:val="0"/>
        <w:jc w:val="both"/>
        <w:rPr>
          <w:sz w:val="28"/>
          <w:szCs w:val="28"/>
        </w:rPr>
      </w:pPr>
    </w:p>
    <w:p w14:paraId="42E5B40C" w14:textId="77777777" w:rsidR="00BB0554" w:rsidRDefault="00BB0554" w:rsidP="00BB0554">
      <w:pPr>
        <w:autoSpaceDE w:val="0"/>
        <w:autoSpaceDN w:val="0"/>
        <w:adjustRightInd w:val="0"/>
        <w:jc w:val="both"/>
        <w:rPr>
          <w:sz w:val="28"/>
          <w:szCs w:val="28"/>
        </w:rPr>
      </w:pPr>
    </w:p>
    <w:p w14:paraId="01390136" w14:textId="77777777" w:rsidR="006945B7" w:rsidRDefault="006945B7" w:rsidP="00FC40CF">
      <w:pPr>
        <w:rPr>
          <w:sz w:val="28"/>
          <w:szCs w:val="28"/>
        </w:rPr>
      </w:pPr>
    </w:p>
    <w:p w14:paraId="02F027B9" w14:textId="77777777" w:rsidR="006945B7" w:rsidRDefault="006945B7" w:rsidP="00FC40CF">
      <w:pPr>
        <w:rPr>
          <w:sz w:val="28"/>
          <w:szCs w:val="28"/>
        </w:rPr>
      </w:pPr>
    </w:p>
    <w:p w14:paraId="5230930A" w14:textId="77777777" w:rsidR="0044477F" w:rsidRDefault="0044477F" w:rsidP="00FC40CF">
      <w:pPr>
        <w:rPr>
          <w:sz w:val="28"/>
          <w:szCs w:val="28"/>
        </w:rPr>
      </w:pPr>
    </w:p>
    <w:p w14:paraId="2C85B9C4" w14:textId="77777777" w:rsidR="0044477F" w:rsidRDefault="0044477F" w:rsidP="00FC40CF">
      <w:pPr>
        <w:rPr>
          <w:sz w:val="28"/>
          <w:szCs w:val="28"/>
        </w:rPr>
      </w:pPr>
    </w:p>
    <w:p w14:paraId="2134583D" w14:textId="77777777" w:rsidR="0044477F" w:rsidRDefault="0044477F" w:rsidP="00FC40CF">
      <w:pPr>
        <w:rPr>
          <w:sz w:val="28"/>
          <w:szCs w:val="28"/>
        </w:rPr>
      </w:pPr>
    </w:p>
    <w:p w14:paraId="7029F34D" w14:textId="77777777" w:rsidR="0044477F" w:rsidRDefault="0044477F" w:rsidP="00FC40CF">
      <w:pPr>
        <w:rPr>
          <w:sz w:val="28"/>
          <w:szCs w:val="28"/>
        </w:rPr>
      </w:pPr>
    </w:p>
    <w:p w14:paraId="1467B455" w14:textId="77777777" w:rsidR="0044477F" w:rsidRDefault="0044477F" w:rsidP="00FC40CF">
      <w:pPr>
        <w:rPr>
          <w:sz w:val="28"/>
          <w:szCs w:val="28"/>
        </w:rPr>
      </w:pPr>
    </w:p>
    <w:p w14:paraId="697DCEF5" w14:textId="77777777" w:rsidR="0044477F" w:rsidRDefault="0044477F" w:rsidP="00FC40CF">
      <w:pPr>
        <w:rPr>
          <w:sz w:val="28"/>
          <w:szCs w:val="28"/>
        </w:rPr>
      </w:pPr>
    </w:p>
    <w:p w14:paraId="1A79820B" w14:textId="77777777" w:rsidR="0044477F" w:rsidRDefault="0044477F" w:rsidP="00FC40CF">
      <w:pPr>
        <w:rPr>
          <w:sz w:val="28"/>
          <w:szCs w:val="28"/>
        </w:rPr>
      </w:pPr>
    </w:p>
    <w:p w14:paraId="427EAF32" w14:textId="77777777" w:rsidR="0044477F" w:rsidRDefault="0044477F" w:rsidP="00FC40CF">
      <w:pPr>
        <w:rPr>
          <w:sz w:val="28"/>
          <w:szCs w:val="28"/>
        </w:rPr>
      </w:pPr>
    </w:p>
    <w:p w14:paraId="1113EAC8" w14:textId="77777777" w:rsidR="0044477F" w:rsidRDefault="0044477F" w:rsidP="00FC40CF">
      <w:pPr>
        <w:rPr>
          <w:sz w:val="28"/>
          <w:szCs w:val="28"/>
        </w:rPr>
      </w:pPr>
    </w:p>
    <w:p w14:paraId="4422B76C" w14:textId="77777777" w:rsidR="0044477F" w:rsidRDefault="0044477F" w:rsidP="00FC40CF">
      <w:pPr>
        <w:rPr>
          <w:sz w:val="28"/>
          <w:szCs w:val="28"/>
        </w:rPr>
      </w:pPr>
    </w:p>
    <w:p w14:paraId="02E38FFE" w14:textId="77777777" w:rsidR="0044477F" w:rsidRDefault="0044477F" w:rsidP="00FC40CF">
      <w:pPr>
        <w:rPr>
          <w:sz w:val="28"/>
          <w:szCs w:val="28"/>
        </w:rPr>
      </w:pPr>
    </w:p>
    <w:p w14:paraId="6F17AA02" w14:textId="77777777" w:rsidR="0044477F" w:rsidRDefault="0044477F" w:rsidP="00FC40CF">
      <w:pPr>
        <w:rPr>
          <w:sz w:val="28"/>
          <w:szCs w:val="28"/>
        </w:rPr>
      </w:pPr>
    </w:p>
    <w:p w14:paraId="79E20B68" w14:textId="77777777" w:rsidR="0044477F" w:rsidRDefault="0044477F" w:rsidP="00FC40CF">
      <w:pPr>
        <w:rPr>
          <w:sz w:val="28"/>
          <w:szCs w:val="28"/>
        </w:rPr>
      </w:pPr>
    </w:p>
    <w:p w14:paraId="6FDC8F49" w14:textId="77777777" w:rsidR="0044477F" w:rsidRDefault="0044477F" w:rsidP="00FC40CF">
      <w:pPr>
        <w:rPr>
          <w:sz w:val="28"/>
          <w:szCs w:val="28"/>
        </w:rPr>
      </w:pPr>
    </w:p>
    <w:p w14:paraId="7B71E31E" w14:textId="77777777" w:rsidR="0044477F" w:rsidRDefault="0044477F" w:rsidP="00FC40CF">
      <w:pPr>
        <w:rPr>
          <w:sz w:val="28"/>
          <w:szCs w:val="28"/>
        </w:rPr>
      </w:pPr>
    </w:p>
    <w:p w14:paraId="5B2302FD" w14:textId="77777777" w:rsidR="0044477F" w:rsidRDefault="0044477F" w:rsidP="00FC40CF">
      <w:pPr>
        <w:rPr>
          <w:sz w:val="28"/>
          <w:szCs w:val="28"/>
        </w:rPr>
      </w:pPr>
    </w:p>
    <w:p w14:paraId="69367EF2" w14:textId="77777777" w:rsidR="0044477F" w:rsidRDefault="0044477F" w:rsidP="00FC40CF">
      <w:pPr>
        <w:rPr>
          <w:sz w:val="28"/>
          <w:szCs w:val="28"/>
        </w:rPr>
      </w:pPr>
    </w:p>
    <w:p w14:paraId="6AB0FE5A" w14:textId="77777777" w:rsidR="0044477F" w:rsidRDefault="0044477F" w:rsidP="00FC40CF">
      <w:pPr>
        <w:rPr>
          <w:sz w:val="28"/>
          <w:szCs w:val="28"/>
        </w:rPr>
      </w:pPr>
    </w:p>
    <w:p w14:paraId="231AA6E0" w14:textId="77777777" w:rsidR="0044477F" w:rsidRDefault="0044477F" w:rsidP="00FC40CF">
      <w:pPr>
        <w:rPr>
          <w:sz w:val="28"/>
          <w:szCs w:val="28"/>
        </w:rPr>
      </w:pPr>
    </w:p>
    <w:p w14:paraId="5080B398" w14:textId="77777777" w:rsidR="0044477F" w:rsidRDefault="0044477F" w:rsidP="00FC40CF">
      <w:pPr>
        <w:rPr>
          <w:sz w:val="28"/>
          <w:szCs w:val="28"/>
        </w:rPr>
      </w:pPr>
    </w:p>
    <w:p w14:paraId="7476AE59" w14:textId="77777777" w:rsidR="0044477F" w:rsidRDefault="0044477F" w:rsidP="00FC40CF">
      <w:pPr>
        <w:rPr>
          <w:sz w:val="28"/>
          <w:szCs w:val="28"/>
        </w:rPr>
      </w:pPr>
    </w:p>
    <w:p w14:paraId="080B8E43" w14:textId="77777777" w:rsidR="0044477F" w:rsidRDefault="0044477F" w:rsidP="00FC40CF">
      <w:pPr>
        <w:rPr>
          <w:sz w:val="28"/>
          <w:szCs w:val="28"/>
        </w:rPr>
      </w:pPr>
    </w:p>
    <w:p w14:paraId="3E5D529E" w14:textId="77777777" w:rsidR="0044477F" w:rsidRDefault="0044477F" w:rsidP="00FC40CF">
      <w:pPr>
        <w:rPr>
          <w:sz w:val="28"/>
          <w:szCs w:val="28"/>
        </w:rPr>
      </w:pPr>
    </w:p>
    <w:p w14:paraId="1D374CAB" w14:textId="77777777" w:rsidR="0044477F" w:rsidRDefault="0044477F" w:rsidP="00FC40CF">
      <w:pPr>
        <w:rPr>
          <w:sz w:val="28"/>
          <w:szCs w:val="28"/>
        </w:rPr>
      </w:pPr>
    </w:p>
    <w:p w14:paraId="6D850AB8" w14:textId="77777777" w:rsidR="0044477F" w:rsidRDefault="0044477F" w:rsidP="00FC40CF">
      <w:pPr>
        <w:rPr>
          <w:sz w:val="28"/>
          <w:szCs w:val="28"/>
        </w:rPr>
      </w:pPr>
    </w:p>
    <w:p w14:paraId="23F92371" w14:textId="77777777" w:rsidR="0044477F" w:rsidRDefault="0044477F" w:rsidP="00FC40CF">
      <w:pPr>
        <w:rPr>
          <w:sz w:val="28"/>
          <w:szCs w:val="28"/>
        </w:rPr>
      </w:pPr>
    </w:p>
    <w:p w14:paraId="27D15D6D" w14:textId="77777777" w:rsidR="0044477F" w:rsidRDefault="0044477F" w:rsidP="00FC40CF">
      <w:pPr>
        <w:rPr>
          <w:sz w:val="28"/>
          <w:szCs w:val="28"/>
        </w:rPr>
      </w:pPr>
    </w:p>
    <w:p w14:paraId="74FABDC7" w14:textId="3CB61E0B" w:rsidR="0044477F" w:rsidRDefault="0044477F" w:rsidP="00FC40CF">
      <w:pPr>
        <w:rPr>
          <w:sz w:val="28"/>
          <w:szCs w:val="28"/>
        </w:rPr>
      </w:pPr>
    </w:p>
    <w:p w14:paraId="31AB6251" w14:textId="77777777" w:rsidR="00963DCC" w:rsidRDefault="00963DCC" w:rsidP="00FC40CF">
      <w:pPr>
        <w:rPr>
          <w:sz w:val="28"/>
          <w:szCs w:val="28"/>
        </w:rPr>
      </w:pPr>
    </w:p>
    <w:p w14:paraId="524F761A" w14:textId="77777777" w:rsidR="00DE0D6D" w:rsidRPr="00CC35A2" w:rsidRDefault="00DE0D6D" w:rsidP="00F27AEA">
      <w:pPr>
        <w:ind w:left="4956"/>
        <w:rPr>
          <w:sz w:val="28"/>
          <w:szCs w:val="28"/>
        </w:rPr>
      </w:pPr>
      <w:r w:rsidRPr="00CC35A2">
        <w:rPr>
          <w:sz w:val="28"/>
          <w:szCs w:val="28"/>
        </w:rPr>
        <w:lastRenderedPageBreak/>
        <w:t>П</w:t>
      </w:r>
      <w:r w:rsidR="00F27AEA">
        <w:rPr>
          <w:sz w:val="28"/>
          <w:szCs w:val="28"/>
        </w:rPr>
        <w:t>риложение</w:t>
      </w:r>
    </w:p>
    <w:p w14:paraId="4D729232" w14:textId="77777777" w:rsidR="00DE0D6D" w:rsidRPr="00CC35A2" w:rsidRDefault="00DE0D6D" w:rsidP="00F27AEA">
      <w:pPr>
        <w:ind w:left="4956"/>
        <w:rPr>
          <w:bCs/>
          <w:sz w:val="28"/>
          <w:szCs w:val="28"/>
        </w:rPr>
      </w:pPr>
      <w:r w:rsidRPr="00CC35A2">
        <w:rPr>
          <w:sz w:val="28"/>
          <w:szCs w:val="28"/>
        </w:rPr>
        <w:t>к Административному регламенту предоставления муниципальной услуги</w:t>
      </w:r>
      <w:r w:rsidRPr="00CC35A2">
        <w:rPr>
          <w:bCs/>
          <w:sz w:val="28"/>
          <w:szCs w:val="28"/>
        </w:rPr>
        <w:t xml:space="preserve"> «</w:t>
      </w:r>
      <w:r w:rsidR="006070B9" w:rsidRPr="006070B9">
        <w:rPr>
          <w:bCs/>
          <w:sz w:val="28"/>
          <w:szCs w:val="28"/>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CC35A2">
        <w:rPr>
          <w:bCs/>
          <w:sz w:val="28"/>
          <w:szCs w:val="28"/>
        </w:rPr>
        <w:t>»</w:t>
      </w:r>
    </w:p>
    <w:p w14:paraId="3F5F5E55" w14:textId="77777777" w:rsidR="00DE0D6D" w:rsidRDefault="00DE0D6D" w:rsidP="00F27AEA">
      <w:pPr>
        <w:rPr>
          <w:bCs/>
          <w:sz w:val="28"/>
          <w:szCs w:val="28"/>
        </w:rPr>
      </w:pPr>
    </w:p>
    <w:p w14:paraId="48B2B85F" w14:textId="77777777" w:rsidR="009E78A6" w:rsidRPr="009E78A6" w:rsidRDefault="009E78A6" w:rsidP="00963DCC">
      <w:pPr>
        <w:keepNext/>
        <w:suppressAutoHyphens/>
        <w:overflowPunct w:val="0"/>
        <w:autoSpaceDE w:val="0"/>
        <w:autoSpaceDN w:val="0"/>
        <w:spacing w:before="240" w:after="120"/>
        <w:jc w:val="center"/>
        <w:textAlignment w:val="baseline"/>
        <w:outlineLvl w:val="0"/>
        <w:rPr>
          <w:b/>
          <w:kern w:val="3"/>
          <w:sz w:val="28"/>
          <w:szCs w:val="28"/>
        </w:rPr>
      </w:pPr>
      <w:r w:rsidRPr="009E78A6">
        <w:rPr>
          <w:b/>
          <w:kern w:val="3"/>
          <w:sz w:val="28"/>
          <w:szCs w:val="28"/>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 формы заявлений о предоставлении Услуги и документов, необходимых для предоставления Услуги</w:t>
      </w:r>
    </w:p>
    <w:p w14:paraId="0B57F805" w14:textId="77777777" w:rsidR="009E78A6" w:rsidRPr="00D62E1E" w:rsidRDefault="009E78A6" w:rsidP="00A64AD4">
      <w:pPr>
        <w:keepNext/>
        <w:suppressAutoHyphens/>
        <w:overflowPunct w:val="0"/>
        <w:autoSpaceDE w:val="0"/>
        <w:autoSpaceDN w:val="0"/>
        <w:spacing w:before="240" w:after="120"/>
        <w:jc w:val="center"/>
        <w:textAlignment w:val="baseline"/>
        <w:outlineLvl w:val="0"/>
        <w:rPr>
          <w:b/>
          <w:kern w:val="3"/>
          <w:sz w:val="28"/>
          <w:szCs w:val="28"/>
        </w:rPr>
      </w:pPr>
      <w:bookmarkStart w:id="13" w:name="anchor1110"/>
      <w:bookmarkEnd w:id="13"/>
      <w:r w:rsidRPr="00D62E1E">
        <w:rPr>
          <w:b/>
          <w:kern w:val="3"/>
          <w:sz w:val="28"/>
          <w:szCs w:val="28"/>
        </w:rPr>
        <w:t>I. Перечень условных обозначений и сокращений</w:t>
      </w:r>
    </w:p>
    <w:p w14:paraId="48D293AF"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bookmarkStart w:id="14" w:name="anchor1101"/>
      <w:bookmarkEnd w:id="14"/>
      <w:r w:rsidRPr="00D62E1E">
        <w:rPr>
          <w:kern w:val="3"/>
          <w:sz w:val="28"/>
          <w:szCs w:val="28"/>
        </w:rPr>
        <w:t>1. Условные сокращения:</w:t>
      </w:r>
    </w:p>
    <w:p w14:paraId="51787F6F"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bookmarkStart w:id="15" w:name="anchor1111"/>
      <w:bookmarkEnd w:id="15"/>
      <w:r w:rsidRPr="00D62E1E">
        <w:rPr>
          <w:kern w:val="3"/>
          <w:sz w:val="28"/>
          <w:szCs w:val="28"/>
        </w:rPr>
        <w:t xml:space="preserve">а) </w:t>
      </w:r>
      <w:r w:rsidRPr="00D62E1E">
        <w:rPr>
          <w:b/>
          <w:kern w:val="3"/>
          <w:sz w:val="28"/>
          <w:szCs w:val="28"/>
        </w:rPr>
        <w:t>Услуга</w:t>
      </w:r>
      <w:r w:rsidRPr="00D62E1E">
        <w:rPr>
          <w:kern w:val="3"/>
          <w:sz w:val="28"/>
          <w:szCs w:val="28"/>
        </w:rPr>
        <w:t xml:space="preserve"> - муниципальная услуга по </w:t>
      </w:r>
      <w:r w:rsidR="006070B9" w:rsidRPr="00D62E1E">
        <w:rPr>
          <w:kern w:val="3"/>
          <w:sz w:val="28"/>
          <w:szCs w:val="28"/>
        </w:rPr>
        <w:t>согласованию проекта рекультивации земель (проекта консервации земель) в отношении земель и земельных участков, находящихся в муниципальной собственности</w:t>
      </w:r>
      <w:r w:rsidRPr="00D62E1E">
        <w:rPr>
          <w:kern w:val="3"/>
          <w:sz w:val="28"/>
          <w:szCs w:val="28"/>
        </w:rPr>
        <w:t>;</w:t>
      </w:r>
    </w:p>
    <w:p w14:paraId="16BD9D85" w14:textId="1269F0A4" w:rsidR="009E78A6" w:rsidRPr="00D62E1E" w:rsidRDefault="009E78A6" w:rsidP="00A64AD4">
      <w:pPr>
        <w:suppressAutoHyphens/>
        <w:overflowPunct w:val="0"/>
        <w:autoSpaceDE w:val="0"/>
        <w:autoSpaceDN w:val="0"/>
        <w:ind w:firstLine="720"/>
        <w:jc w:val="both"/>
        <w:textAlignment w:val="baseline"/>
        <w:rPr>
          <w:kern w:val="3"/>
          <w:sz w:val="28"/>
          <w:szCs w:val="28"/>
        </w:rPr>
      </w:pPr>
      <w:bookmarkStart w:id="16" w:name="anchor1112"/>
      <w:bookmarkEnd w:id="16"/>
      <w:r w:rsidRPr="00D62E1E">
        <w:rPr>
          <w:kern w:val="3"/>
          <w:sz w:val="28"/>
          <w:szCs w:val="28"/>
        </w:rPr>
        <w:t xml:space="preserve">б) </w:t>
      </w:r>
      <w:hyperlink r:id="rId9" w:history="1">
        <w:r w:rsidRPr="00D62E1E">
          <w:rPr>
            <w:b/>
            <w:kern w:val="3"/>
            <w:sz w:val="28"/>
            <w:szCs w:val="28"/>
          </w:rPr>
          <w:t>Единый портал</w:t>
        </w:r>
      </w:hyperlink>
      <w:r w:rsidRPr="00D62E1E">
        <w:rPr>
          <w:kern w:val="3"/>
          <w:sz w:val="28"/>
          <w:szCs w:val="28"/>
        </w:rPr>
        <w:t xml:space="preserve"> - федеральная государственная информационная система </w:t>
      </w:r>
      <w:r w:rsidR="00A64AD4">
        <w:rPr>
          <w:kern w:val="3"/>
          <w:sz w:val="28"/>
          <w:szCs w:val="28"/>
        </w:rPr>
        <w:t>«</w:t>
      </w:r>
      <w:r w:rsidRPr="00D62E1E">
        <w:rPr>
          <w:kern w:val="3"/>
          <w:sz w:val="28"/>
          <w:szCs w:val="28"/>
        </w:rPr>
        <w:t>Единый портал государственных и муниципальных услуг (функций)</w:t>
      </w:r>
      <w:r w:rsidR="00A64AD4">
        <w:rPr>
          <w:kern w:val="3"/>
          <w:sz w:val="28"/>
          <w:szCs w:val="28"/>
        </w:rPr>
        <w:t>»</w:t>
      </w:r>
      <w:r w:rsidRPr="00D62E1E">
        <w:rPr>
          <w:kern w:val="3"/>
          <w:sz w:val="28"/>
          <w:szCs w:val="28"/>
        </w:rPr>
        <w:t>;</w:t>
      </w:r>
    </w:p>
    <w:p w14:paraId="0350A2C7"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bookmarkStart w:id="17" w:name="anchor1113"/>
      <w:bookmarkStart w:id="18" w:name="anchor1115"/>
      <w:bookmarkEnd w:id="17"/>
      <w:bookmarkEnd w:id="18"/>
      <w:r w:rsidRPr="00D62E1E">
        <w:rPr>
          <w:kern w:val="3"/>
          <w:sz w:val="28"/>
          <w:szCs w:val="28"/>
        </w:rPr>
        <w:t xml:space="preserve">в) </w:t>
      </w:r>
      <w:r w:rsidRPr="00D62E1E">
        <w:rPr>
          <w:b/>
          <w:kern w:val="3"/>
          <w:sz w:val="28"/>
          <w:szCs w:val="28"/>
        </w:rPr>
        <w:t>МФЦ</w:t>
      </w:r>
      <w:r w:rsidRPr="00D62E1E">
        <w:rPr>
          <w:kern w:val="3"/>
          <w:sz w:val="28"/>
          <w:szCs w:val="28"/>
        </w:rPr>
        <w:t xml:space="preserve"> - многофункциональные центры предоставления государственных и муниципальных услуг;</w:t>
      </w:r>
    </w:p>
    <w:p w14:paraId="47816D41"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bookmarkStart w:id="19" w:name="anchor1116"/>
      <w:bookmarkStart w:id="20" w:name="anchor1117"/>
      <w:bookmarkEnd w:id="19"/>
      <w:bookmarkEnd w:id="20"/>
      <w:r w:rsidRPr="00D62E1E">
        <w:rPr>
          <w:kern w:val="3"/>
          <w:sz w:val="28"/>
          <w:szCs w:val="28"/>
        </w:rPr>
        <w:t xml:space="preserve">г) </w:t>
      </w:r>
      <w:r w:rsidRPr="00D62E1E">
        <w:rPr>
          <w:b/>
          <w:kern w:val="3"/>
          <w:sz w:val="28"/>
          <w:szCs w:val="28"/>
        </w:rPr>
        <w:t>представитель заявителя по доверенности</w:t>
      </w:r>
      <w:r w:rsidRPr="00D62E1E">
        <w:rPr>
          <w:kern w:val="3"/>
          <w:sz w:val="28"/>
          <w:szCs w:val="28"/>
        </w:rPr>
        <w:t xml:space="preserve"> - представитель гражданина, имеющий нотариально удостоверенную доверенность или доверенность, приравненную к нотариально удостоверенной в соответствии с гражданским законодательством, которыми подтверждаются полномочия лица на подписание и подачу таких заявлений, подачу и получение документов, необходимых для оказания Услуги;</w:t>
      </w:r>
    </w:p>
    <w:p w14:paraId="4B4942F6"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bookmarkStart w:id="21" w:name="anchor1118"/>
      <w:bookmarkEnd w:id="21"/>
      <w:r w:rsidRPr="00D62E1E">
        <w:rPr>
          <w:kern w:val="3"/>
          <w:sz w:val="28"/>
          <w:szCs w:val="28"/>
        </w:rPr>
        <w:t xml:space="preserve">д) </w:t>
      </w:r>
      <w:r w:rsidRPr="00D62E1E">
        <w:rPr>
          <w:b/>
          <w:kern w:val="3"/>
          <w:sz w:val="28"/>
          <w:szCs w:val="28"/>
        </w:rPr>
        <w:t>уполномоченные представители</w:t>
      </w:r>
      <w:r w:rsidRPr="00D62E1E">
        <w:rPr>
          <w:kern w:val="3"/>
          <w:sz w:val="28"/>
          <w:szCs w:val="28"/>
        </w:rPr>
        <w:t xml:space="preserve"> - представители заявителей по доверенности;</w:t>
      </w:r>
    </w:p>
    <w:p w14:paraId="549ABADF"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bookmarkStart w:id="22" w:name="anchor1119"/>
      <w:bookmarkEnd w:id="22"/>
      <w:r w:rsidRPr="00D62E1E">
        <w:rPr>
          <w:kern w:val="3"/>
          <w:sz w:val="28"/>
          <w:szCs w:val="28"/>
        </w:rPr>
        <w:t xml:space="preserve">е) </w:t>
      </w:r>
      <w:r w:rsidRPr="00D62E1E">
        <w:rPr>
          <w:b/>
          <w:kern w:val="3"/>
          <w:sz w:val="28"/>
          <w:szCs w:val="28"/>
        </w:rPr>
        <w:t>документы</w:t>
      </w:r>
      <w:r w:rsidRPr="00D62E1E">
        <w:rPr>
          <w:kern w:val="3"/>
          <w:sz w:val="28"/>
          <w:szCs w:val="28"/>
        </w:rPr>
        <w:t xml:space="preserve"> - документы и (или) информация, необходимые для предоставления Услуги;</w:t>
      </w:r>
    </w:p>
    <w:p w14:paraId="4EFFDF3E"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bookmarkStart w:id="23" w:name="anchor1121"/>
      <w:bookmarkEnd w:id="23"/>
      <w:r w:rsidRPr="00D62E1E">
        <w:rPr>
          <w:kern w:val="3"/>
          <w:sz w:val="28"/>
          <w:szCs w:val="28"/>
        </w:rPr>
        <w:t xml:space="preserve">ж) </w:t>
      </w:r>
      <w:r w:rsidRPr="00D62E1E">
        <w:rPr>
          <w:b/>
          <w:kern w:val="3"/>
          <w:sz w:val="28"/>
          <w:szCs w:val="28"/>
        </w:rPr>
        <w:t>заявление</w:t>
      </w:r>
      <w:r w:rsidRPr="00D62E1E">
        <w:rPr>
          <w:kern w:val="3"/>
          <w:sz w:val="28"/>
          <w:szCs w:val="28"/>
        </w:rPr>
        <w:t xml:space="preserve"> - заявление (запрос) о предоставлении Услуги;</w:t>
      </w:r>
    </w:p>
    <w:p w14:paraId="49242C62"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bookmarkStart w:id="24" w:name="anchor1122"/>
      <w:bookmarkEnd w:id="24"/>
      <w:r w:rsidRPr="00D62E1E">
        <w:rPr>
          <w:kern w:val="3"/>
          <w:sz w:val="28"/>
          <w:szCs w:val="28"/>
        </w:rPr>
        <w:t xml:space="preserve">з) </w:t>
      </w:r>
      <w:r w:rsidRPr="00D62E1E">
        <w:rPr>
          <w:b/>
          <w:kern w:val="3"/>
          <w:sz w:val="28"/>
          <w:szCs w:val="28"/>
        </w:rPr>
        <w:t>ЕГРН</w:t>
      </w:r>
      <w:r w:rsidRPr="00D62E1E">
        <w:rPr>
          <w:kern w:val="3"/>
          <w:sz w:val="28"/>
          <w:szCs w:val="28"/>
        </w:rPr>
        <w:t xml:space="preserve"> - Единый государственный реестр недвижимости;</w:t>
      </w:r>
    </w:p>
    <w:p w14:paraId="0BC783CC"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bookmarkStart w:id="25" w:name="anchor1123"/>
      <w:bookmarkStart w:id="26" w:name="anchor1102"/>
      <w:bookmarkEnd w:id="25"/>
      <w:bookmarkEnd w:id="26"/>
      <w:r w:rsidRPr="00D62E1E">
        <w:rPr>
          <w:kern w:val="3"/>
          <w:sz w:val="28"/>
          <w:szCs w:val="28"/>
        </w:rPr>
        <w:t>2. Условные обозначения:</w:t>
      </w:r>
    </w:p>
    <w:p w14:paraId="0017D492"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bookmarkStart w:id="27" w:name="anchor1124"/>
      <w:bookmarkEnd w:id="27"/>
      <w:r w:rsidRPr="00D62E1E">
        <w:rPr>
          <w:kern w:val="3"/>
          <w:sz w:val="28"/>
          <w:szCs w:val="28"/>
        </w:rPr>
        <w:t>а) признаки заявителей:</w:t>
      </w:r>
    </w:p>
    <w:p w14:paraId="2D42A601"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r w:rsidRPr="00D62E1E">
        <w:rPr>
          <w:kern w:val="3"/>
          <w:sz w:val="28"/>
          <w:szCs w:val="28"/>
        </w:rPr>
        <w:t>[Все] - документы представляются всеми заявителями, обращающимися за получением Услуги;</w:t>
      </w:r>
    </w:p>
    <w:p w14:paraId="72DE89D3" w14:textId="31322909" w:rsidR="00642E0F" w:rsidRDefault="00642E0F" w:rsidP="00642E0F">
      <w:pPr>
        <w:suppressAutoHyphens/>
        <w:overflowPunct w:val="0"/>
        <w:autoSpaceDE w:val="0"/>
        <w:autoSpaceDN w:val="0"/>
        <w:jc w:val="center"/>
        <w:textAlignment w:val="baseline"/>
        <w:rPr>
          <w:kern w:val="3"/>
          <w:sz w:val="28"/>
          <w:szCs w:val="28"/>
        </w:rPr>
      </w:pPr>
      <w:r>
        <w:rPr>
          <w:kern w:val="3"/>
          <w:sz w:val="28"/>
          <w:szCs w:val="28"/>
        </w:rPr>
        <w:lastRenderedPageBreak/>
        <w:t>2</w:t>
      </w:r>
    </w:p>
    <w:p w14:paraId="6C5D1D80" w14:textId="77777777" w:rsidR="00642E0F" w:rsidRDefault="00642E0F" w:rsidP="00642E0F">
      <w:pPr>
        <w:suppressAutoHyphens/>
        <w:overflowPunct w:val="0"/>
        <w:autoSpaceDE w:val="0"/>
        <w:autoSpaceDN w:val="0"/>
        <w:jc w:val="center"/>
        <w:textAlignment w:val="baseline"/>
        <w:rPr>
          <w:kern w:val="3"/>
          <w:sz w:val="28"/>
          <w:szCs w:val="28"/>
        </w:rPr>
      </w:pPr>
    </w:p>
    <w:p w14:paraId="70E73A58" w14:textId="4C1C4060" w:rsidR="009E78A6" w:rsidRPr="00D62E1E" w:rsidRDefault="009E78A6" w:rsidP="009E78A6">
      <w:pPr>
        <w:suppressAutoHyphens/>
        <w:overflowPunct w:val="0"/>
        <w:autoSpaceDE w:val="0"/>
        <w:autoSpaceDN w:val="0"/>
        <w:ind w:firstLine="720"/>
        <w:jc w:val="both"/>
        <w:textAlignment w:val="baseline"/>
        <w:rPr>
          <w:kern w:val="3"/>
          <w:sz w:val="28"/>
          <w:szCs w:val="28"/>
        </w:rPr>
      </w:pPr>
      <w:r w:rsidRPr="00D62E1E">
        <w:rPr>
          <w:kern w:val="3"/>
          <w:sz w:val="28"/>
          <w:szCs w:val="28"/>
        </w:rPr>
        <w:t>З - заявитель;</w:t>
      </w:r>
    </w:p>
    <w:p w14:paraId="71B64278" w14:textId="77777777" w:rsidR="00C52BC4" w:rsidRPr="00D62E1E" w:rsidRDefault="00C52BC4" w:rsidP="009E78A6">
      <w:pPr>
        <w:suppressAutoHyphens/>
        <w:overflowPunct w:val="0"/>
        <w:autoSpaceDE w:val="0"/>
        <w:autoSpaceDN w:val="0"/>
        <w:ind w:firstLine="720"/>
        <w:jc w:val="both"/>
        <w:textAlignment w:val="baseline"/>
        <w:rPr>
          <w:kern w:val="3"/>
          <w:sz w:val="28"/>
          <w:szCs w:val="28"/>
        </w:rPr>
      </w:pPr>
      <w:r w:rsidRPr="00D62E1E">
        <w:rPr>
          <w:kern w:val="3"/>
          <w:sz w:val="28"/>
          <w:szCs w:val="28"/>
        </w:rPr>
        <w:t>ЗП- законный представитель заявителя;</w:t>
      </w:r>
    </w:p>
    <w:p w14:paraId="7820E336"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r w:rsidRPr="00D62E1E">
        <w:rPr>
          <w:kern w:val="3"/>
          <w:sz w:val="28"/>
          <w:szCs w:val="28"/>
        </w:rPr>
        <w:t>ПЗ - представитель заявителя по доверенности;</w:t>
      </w:r>
    </w:p>
    <w:p w14:paraId="20B984EE"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bookmarkStart w:id="28" w:name="anchor1125"/>
      <w:bookmarkEnd w:id="28"/>
      <w:r w:rsidRPr="00D62E1E">
        <w:rPr>
          <w:kern w:val="3"/>
          <w:sz w:val="28"/>
          <w:szCs w:val="28"/>
        </w:rPr>
        <w:t>б) требования к документу:</w:t>
      </w:r>
    </w:p>
    <w:p w14:paraId="082D711C"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r w:rsidRPr="00D62E1E">
        <w:rPr>
          <w:kern w:val="3"/>
          <w:sz w:val="28"/>
          <w:szCs w:val="28"/>
        </w:rPr>
        <w:t>О - представляется оригинал документа;</w:t>
      </w:r>
    </w:p>
    <w:p w14:paraId="5259000F"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r w:rsidRPr="00D62E1E">
        <w:rPr>
          <w:kern w:val="3"/>
          <w:sz w:val="28"/>
          <w:szCs w:val="28"/>
        </w:rPr>
        <w:t>ОЭ - представляется оригинал документа в электронной форме;</w:t>
      </w:r>
    </w:p>
    <w:p w14:paraId="3B6424D4"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r w:rsidRPr="00D62E1E">
        <w:rPr>
          <w:kern w:val="3"/>
          <w:sz w:val="28"/>
          <w:szCs w:val="28"/>
        </w:rPr>
        <w:t>К - нотариально удостоверенная копия документа;</w:t>
      </w:r>
    </w:p>
    <w:p w14:paraId="0BE5A9A4"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bookmarkStart w:id="29" w:name="anchor1126"/>
      <w:bookmarkEnd w:id="29"/>
      <w:r w:rsidRPr="00D62E1E">
        <w:rPr>
          <w:kern w:val="3"/>
          <w:sz w:val="28"/>
          <w:szCs w:val="28"/>
        </w:rPr>
        <w:t>в) способы обращения:</w:t>
      </w:r>
    </w:p>
    <w:p w14:paraId="04A9BD24"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r w:rsidRPr="00D62E1E">
        <w:rPr>
          <w:kern w:val="3"/>
          <w:sz w:val="28"/>
          <w:szCs w:val="28"/>
        </w:rPr>
        <w:t>ОУ - документы подаются непосредственно в администрацию;</w:t>
      </w:r>
    </w:p>
    <w:p w14:paraId="7EC9C945"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r w:rsidRPr="00D62E1E">
        <w:rPr>
          <w:kern w:val="3"/>
          <w:sz w:val="28"/>
          <w:szCs w:val="28"/>
        </w:rPr>
        <w:t>МФЦ - документы подаются через МФЦ;</w:t>
      </w:r>
    </w:p>
    <w:p w14:paraId="1E3B48F1"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r w:rsidRPr="00D62E1E">
        <w:rPr>
          <w:kern w:val="3"/>
          <w:sz w:val="28"/>
          <w:szCs w:val="28"/>
        </w:rPr>
        <w:t xml:space="preserve">ЕПГУ - документы подаются посредством </w:t>
      </w:r>
      <w:hyperlink r:id="rId10" w:history="1">
        <w:r w:rsidRPr="00D62E1E">
          <w:rPr>
            <w:kern w:val="3"/>
            <w:sz w:val="28"/>
            <w:szCs w:val="28"/>
          </w:rPr>
          <w:t>Единого портала</w:t>
        </w:r>
      </w:hyperlink>
      <w:r w:rsidRPr="00D62E1E">
        <w:rPr>
          <w:kern w:val="3"/>
          <w:sz w:val="28"/>
          <w:szCs w:val="28"/>
        </w:rPr>
        <w:t>;</w:t>
      </w:r>
    </w:p>
    <w:p w14:paraId="73161820" w14:textId="574A9516" w:rsidR="009E78A6" w:rsidRPr="00D62E1E" w:rsidRDefault="009E78A6" w:rsidP="00E43E61">
      <w:pPr>
        <w:suppressAutoHyphens/>
        <w:overflowPunct w:val="0"/>
        <w:autoSpaceDE w:val="0"/>
        <w:autoSpaceDN w:val="0"/>
        <w:ind w:firstLine="720"/>
        <w:jc w:val="both"/>
        <w:textAlignment w:val="baseline"/>
        <w:rPr>
          <w:kern w:val="3"/>
          <w:sz w:val="28"/>
          <w:szCs w:val="28"/>
        </w:rPr>
      </w:pPr>
      <w:r w:rsidRPr="00D62E1E">
        <w:rPr>
          <w:kern w:val="3"/>
          <w:sz w:val="28"/>
          <w:szCs w:val="28"/>
        </w:rPr>
        <w:t>ПС - документы подаются посредством направления почтового отправления.</w:t>
      </w:r>
    </w:p>
    <w:p w14:paraId="31A88687" w14:textId="77777777" w:rsidR="003D3207" w:rsidRPr="00D62E1E" w:rsidRDefault="009E78A6" w:rsidP="00E43E61">
      <w:pPr>
        <w:keepNext/>
        <w:suppressAutoHyphens/>
        <w:overflowPunct w:val="0"/>
        <w:autoSpaceDE w:val="0"/>
        <w:autoSpaceDN w:val="0"/>
        <w:spacing w:before="240" w:after="120"/>
        <w:jc w:val="center"/>
        <w:textAlignment w:val="baseline"/>
        <w:outlineLvl w:val="0"/>
        <w:rPr>
          <w:b/>
          <w:kern w:val="3"/>
          <w:sz w:val="28"/>
          <w:szCs w:val="28"/>
        </w:rPr>
      </w:pPr>
      <w:r w:rsidRPr="00D62E1E">
        <w:rPr>
          <w:b/>
          <w:kern w:val="3"/>
          <w:sz w:val="28"/>
          <w:szCs w:val="28"/>
        </w:rPr>
        <w:t>I</w:t>
      </w:r>
      <w:r w:rsidR="003D3207" w:rsidRPr="00D62E1E">
        <w:rPr>
          <w:b/>
          <w:kern w:val="3"/>
          <w:sz w:val="28"/>
          <w:szCs w:val="28"/>
        </w:rPr>
        <w:t>I. Идентификаторы категорий (признаков) заявителей</w:t>
      </w:r>
    </w:p>
    <w:p w14:paraId="293DA91C" w14:textId="77777777" w:rsidR="003D3207" w:rsidRPr="00D62E1E" w:rsidRDefault="003D3207" w:rsidP="003D3207">
      <w:pPr>
        <w:suppressAutoHyphens/>
        <w:overflowPunct w:val="0"/>
        <w:autoSpaceDE w:val="0"/>
        <w:autoSpaceDN w:val="0"/>
        <w:ind w:firstLine="720"/>
        <w:jc w:val="both"/>
        <w:textAlignment w:val="baseline"/>
        <w:rPr>
          <w:kern w:val="3"/>
          <w:sz w:val="28"/>
          <w:szCs w:val="28"/>
        </w:rPr>
      </w:pPr>
    </w:p>
    <w:p w14:paraId="3D8D5643" w14:textId="6EFAC1CD" w:rsidR="003D3207" w:rsidRPr="00236BFB" w:rsidRDefault="00236BFB" w:rsidP="003D3207">
      <w:pPr>
        <w:suppressAutoHyphens/>
        <w:overflowPunct w:val="0"/>
        <w:autoSpaceDE w:val="0"/>
        <w:autoSpaceDN w:val="0"/>
        <w:ind w:firstLine="680"/>
        <w:jc w:val="right"/>
        <w:textAlignment w:val="baseline"/>
        <w:rPr>
          <w:bCs/>
          <w:kern w:val="3"/>
          <w:sz w:val="28"/>
          <w:szCs w:val="28"/>
        </w:rPr>
      </w:pPr>
      <w:bookmarkStart w:id="30" w:name="anchor400"/>
      <w:bookmarkEnd w:id="30"/>
      <w:r>
        <w:rPr>
          <w:bCs/>
          <w:kern w:val="3"/>
          <w:sz w:val="28"/>
          <w:szCs w:val="28"/>
        </w:rPr>
        <w:t>Т</w:t>
      </w:r>
      <w:r w:rsidR="00000961" w:rsidRPr="00236BFB">
        <w:rPr>
          <w:bCs/>
          <w:kern w:val="3"/>
          <w:sz w:val="28"/>
          <w:szCs w:val="28"/>
        </w:rPr>
        <w:t>аблица</w:t>
      </w:r>
      <w:r>
        <w:rPr>
          <w:bCs/>
          <w:kern w:val="3"/>
          <w:sz w:val="28"/>
          <w:szCs w:val="28"/>
        </w:rPr>
        <w:t xml:space="preserve"> №</w:t>
      </w:r>
      <w:r w:rsidR="00000961" w:rsidRPr="00236BFB">
        <w:rPr>
          <w:bCs/>
          <w:kern w:val="3"/>
          <w:sz w:val="28"/>
          <w:szCs w:val="28"/>
        </w:rPr>
        <w:t xml:space="preserve"> </w:t>
      </w:r>
      <w:r w:rsidR="003D3207" w:rsidRPr="00236BFB">
        <w:rPr>
          <w:bCs/>
          <w:kern w:val="3"/>
          <w:sz w:val="28"/>
          <w:szCs w:val="28"/>
        </w:rPr>
        <w:t>1</w:t>
      </w:r>
    </w:p>
    <w:tbl>
      <w:tblPr>
        <w:tblW w:w="979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 w:type="dxa"/>
          <w:right w:w="10" w:type="dxa"/>
        </w:tblCellMar>
        <w:tblLook w:val="0000" w:firstRow="0" w:lastRow="0" w:firstColumn="0" w:lastColumn="0" w:noHBand="0" w:noVBand="0"/>
      </w:tblPr>
      <w:tblGrid>
        <w:gridCol w:w="577"/>
        <w:gridCol w:w="7373"/>
        <w:gridCol w:w="1841"/>
      </w:tblGrid>
      <w:tr w:rsidR="003D3207" w:rsidRPr="00D62E1E" w14:paraId="74D9706A" w14:textId="77777777" w:rsidTr="007225FB">
        <w:tc>
          <w:tcPr>
            <w:tcW w:w="577" w:type="dxa"/>
            <w:shd w:val="clear" w:color="auto" w:fill="auto"/>
            <w:tcMar>
              <w:top w:w="0" w:type="dxa"/>
              <w:left w:w="10" w:type="dxa"/>
              <w:bottom w:w="0" w:type="dxa"/>
              <w:right w:w="10" w:type="dxa"/>
            </w:tcMar>
          </w:tcPr>
          <w:p w14:paraId="72331FEE" w14:textId="77777777" w:rsidR="003D3207" w:rsidRPr="00D62E1E" w:rsidRDefault="00365507" w:rsidP="003D3207">
            <w:pPr>
              <w:suppressAutoHyphens/>
              <w:overflowPunct w:val="0"/>
              <w:autoSpaceDE w:val="0"/>
              <w:autoSpaceDN w:val="0"/>
              <w:jc w:val="center"/>
              <w:textAlignment w:val="baseline"/>
              <w:rPr>
                <w:kern w:val="3"/>
                <w:sz w:val="28"/>
                <w:szCs w:val="28"/>
              </w:rPr>
            </w:pPr>
            <w:r w:rsidRPr="00D62E1E">
              <w:rPr>
                <w:kern w:val="3"/>
                <w:sz w:val="28"/>
                <w:szCs w:val="28"/>
              </w:rPr>
              <w:t>№</w:t>
            </w:r>
          </w:p>
        </w:tc>
        <w:tc>
          <w:tcPr>
            <w:tcW w:w="7373" w:type="dxa"/>
            <w:shd w:val="clear" w:color="auto" w:fill="auto"/>
            <w:tcMar>
              <w:top w:w="0" w:type="dxa"/>
              <w:left w:w="10" w:type="dxa"/>
              <w:bottom w:w="0" w:type="dxa"/>
              <w:right w:w="10" w:type="dxa"/>
            </w:tcMar>
          </w:tcPr>
          <w:p w14:paraId="2E5CD444" w14:textId="77777777" w:rsidR="003D3207" w:rsidRPr="00D62E1E" w:rsidRDefault="003D3207" w:rsidP="003D3207">
            <w:pPr>
              <w:suppressAutoHyphens/>
              <w:overflowPunct w:val="0"/>
              <w:autoSpaceDE w:val="0"/>
              <w:autoSpaceDN w:val="0"/>
              <w:jc w:val="center"/>
              <w:textAlignment w:val="baseline"/>
              <w:rPr>
                <w:kern w:val="3"/>
                <w:sz w:val="28"/>
                <w:szCs w:val="28"/>
              </w:rPr>
            </w:pPr>
            <w:r w:rsidRPr="00D62E1E">
              <w:rPr>
                <w:kern w:val="3"/>
                <w:sz w:val="28"/>
                <w:szCs w:val="28"/>
              </w:rPr>
              <w:t>Наименование отдельных признаков заявителей</w:t>
            </w:r>
          </w:p>
        </w:tc>
        <w:tc>
          <w:tcPr>
            <w:tcW w:w="1841" w:type="dxa"/>
            <w:shd w:val="clear" w:color="auto" w:fill="auto"/>
            <w:tcMar>
              <w:top w:w="0" w:type="dxa"/>
              <w:left w:w="10" w:type="dxa"/>
              <w:bottom w:w="0" w:type="dxa"/>
              <w:right w:w="10" w:type="dxa"/>
            </w:tcMar>
          </w:tcPr>
          <w:p w14:paraId="3A47F046" w14:textId="77777777" w:rsidR="003D3207" w:rsidRPr="00D62E1E" w:rsidRDefault="003D3207" w:rsidP="003D3207">
            <w:pPr>
              <w:suppressAutoHyphens/>
              <w:overflowPunct w:val="0"/>
              <w:autoSpaceDE w:val="0"/>
              <w:autoSpaceDN w:val="0"/>
              <w:jc w:val="center"/>
              <w:textAlignment w:val="baseline"/>
              <w:rPr>
                <w:kern w:val="3"/>
                <w:sz w:val="28"/>
                <w:szCs w:val="28"/>
              </w:rPr>
            </w:pPr>
            <w:r w:rsidRPr="00D62E1E">
              <w:rPr>
                <w:kern w:val="3"/>
                <w:sz w:val="28"/>
                <w:szCs w:val="28"/>
              </w:rPr>
              <w:t>Идентификатор</w:t>
            </w:r>
          </w:p>
        </w:tc>
      </w:tr>
      <w:tr w:rsidR="003D3207" w:rsidRPr="00D62E1E" w14:paraId="11148A7A" w14:textId="77777777" w:rsidTr="003D3207">
        <w:tc>
          <w:tcPr>
            <w:tcW w:w="9791" w:type="dxa"/>
            <w:gridSpan w:val="3"/>
            <w:shd w:val="clear" w:color="auto" w:fill="auto"/>
            <w:tcMar>
              <w:top w:w="0" w:type="dxa"/>
              <w:left w:w="10" w:type="dxa"/>
              <w:bottom w:w="0" w:type="dxa"/>
              <w:right w:w="10" w:type="dxa"/>
            </w:tcMar>
          </w:tcPr>
          <w:p w14:paraId="54BA7B2F" w14:textId="77777777" w:rsidR="003D3207" w:rsidRPr="00D62E1E" w:rsidRDefault="003D3207" w:rsidP="00D72AEE">
            <w:pPr>
              <w:suppressAutoHyphens/>
              <w:overflowPunct w:val="0"/>
              <w:autoSpaceDE w:val="0"/>
              <w:autoSpaceDN w:val="0"/>
              <w:jc w:val="center"/>
              <w:textAlignment w:val="baseline"/>
              <w:rPr>
                <w:kern w:val="3"/>
                <w:sz w:val="28"/>
                <w:szCs w:val="28"/>
              </w:rPr>
            </w:pPr>
            <w:bookmarkStart w:id="31" w:name="anchor401"/>
            <w:bookmarkEnd w:id="31"/>
            <w:r w:rsidRPr="00D62E1E">
              <w:rPr>
                <w:kern w:val="3"/>
                <w:sz w:val="28"/>
                <w:szCs w:val="28"/>
              </w:rPr>
              <w:t xml:space="preserve">Результат Услуги, за которым обращается заявитель </w:t>
            </w:r>
            <w:r w:rsidR="00D72AEE" w:rsidRPr="00D62E1E">
              <w:rPr>
                <w:kern w:val="3"/>
                <w:sz w:val="28"/>
                <w:szCs w:val="28"/>
              </w:rPr>
              <w:t>«</w:t>
            </w:r>
            <w:r w:rsidR="006070B9" w:rsidRPr="00D62E1E">
              <w:rPr>
                <w:kern w:val="3"/>
                <w:sz w:val="28"/>
                <w:szCs w:val="28"/>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00D72AEE" w:rsidRPr="00D62E1E">
              <w:rPr>
                <w:kern w:val="3"/>
                <w:sz w:val="28"/>
                <w:szCs w:val="28"/>
              </w:rPr>
              <w:t>»</w:t>
            </w:r>
          </w:p>
        </w:tc>
      </w:tr>
      <w:tr w:rsidR="003D3207" w:rsidRPr="00D62E1E" w14:paraId="78BA363E" w14:textId="77777777" w:rsidTr="007225FB">
        <w:tc>
          <w:tcPr>
            <w:tcW w:w="577" w:type="dxa"/>
            <w:shd w:val="clear" w:color="auto" w:fill="auto"/>
            <w:tcMar>
              <w:top w:w="0" w:type="dxa"/>
              <w:left w:w="10" w:type="dxa"/>
              <w:bottom w:w="0" w:type="dxa"/>
              <w:right w:w="10" w:type="dxa"/>
            </w:tcMar>
          </w:tcPr>
          <w:p w14:paraId="5C1119F9" w14:textId="77777777" w:rsidR="003D3207" w:rsidRPr="00D62E1E" w:rsidRDefault="003D3207" w:rsidP="003D3207">
            <w:pPr>
              <w:suppressAutoHyphens/>
              <w:overflowPunct w:val="0"/>
              <w:autoSpaceDE w:val="0"/>
              <w:autoSpaceDN w:val="0"/>
              <w:jc w:val="center"/>
              <w:textAlignment w:val="baseline"/>
              <w:rPr>
                <w:kern w:val="3"/>
                <w:sz w:val="28"/>
                <w:szCs w:val="28"/>
              </w:rPr>
            </w:pPr>
            <w:bookmarkStart w:id="32" w:name="anchor15001"/>
            <w:bookmarkEnd w:id="32"/>
            <w:r w:rsidRPr="00D62E1E">
              <w:rPr>
                <w:kern w:val="3"/>
                <w:sz w:val="28"/>
                <w:szCs w:val="28"/>
              </w:rPr>
              <w:t>1.</w:t>
            </w:r>
          </w:p>
        </w:tc>
        <w:tc>
          <w:tcPr>
            <w:tcW w:w="7373" w:type="dxa"/>
            <w:shd w:val="clear" w:color="auto" w:fill="auto"/>
            <w:tcMar>
              <w:top w:w="0" w:type="dxa"/>
              <w:left w:w="10" w:type="dxa"/>
              <w:bottom w:w="0" w:type="dxa"/>
              <w:right w:w="10" w:type="dxa"/>
            </w:tcMar>
          </w:tcPr>
          <w:p w14:paraId="171E5361" w14:textId="77777777" w:rsidR="003D3207" w:rsidRPr="00D62E1E" w:rsidRDefault="003D3207" w:rsidP="00EE0295">
            <w:pPr>
              <w:suppressAutoHyphens/>
              <w:overflowPunct w:val="0"/>
              <w:autoSpaceDE w:val="0"/>
              <w:autoSpaceDN w:val="0"/>
              <w:textAlignment w:val="baseline"/>
              <w:rPr>
                <w:kern w:val="3"/>
                <w:sz w:val="28"/>
                <w:szCs w:val="28"/>
              </w:rPr>
            </w:pPr>
            <w:r w:rsidRPr="00D62E1E">
              <w:rPr>
                <w:kern w:val="3"/>
                <w:sz w:val="28"/>
                <w:szCs w:val="28"/>
              </w:rPr>
              <w:t>Физичес</w:t>
            </w:r>
            <w:r w:rsidR="00EE0295" w:rsidRPr="00D62E1E">
              <w:rPr>
                <w:kern w:val="3"/>
                <w:sz w:val="28"/>
                <w:szCs w:val="28"/>
              </w:rPr>
              <w:t>кое лицо</w:t>
            </w:r>
            <w:r w:rsidRPr="00D62E1E">
              <w:rPr>
                <w:kern w:val="3"/>
                <w:sz w:val="28"/>
                <w:szCs w:val="28"/>
              </w:rPr>
              <w:t xml:space="preserve">, за муниципальной услугой обращается лично </w:t>
            </w:r>
          </w:p>
        </w:tc>
        <w:tc>
          <w:tcPr>
            <w:tcW w:w="1841" w:type="dxa"/>
            <w:shd w:val="clear" w:color="auto" w:fill="auto"/>
            <w:tcMar>
              <w:top w:w="0" w:type="dxa"/>
              <w:left w:w="10" w:type="dxa"/>
              <w:bottom w:w="0" w:type="dxa"/>
              <w:right w:w="10" w:type="dxa"/>
            </w:tcMar>
          </w:tcPr>
          <w:p w14:paraId="017175A0" w14:textId="77777777" w:rsidR="003D3207" w:rsidRPr="00D62E1E" w:rsidRDefault="00D72AEE" w:rsidP="003D3207">
            <w:pPr>
              <w:suppressAutoHyphens/>
              <w:overflowPunct w:val="0"/>
              <w:autoSpaceDE w:val="0"/>
              <w:autoSpaceDN w:val="0"/>
              <w:jc w:val="center"/>
              <w:textAlignment w:val="baseline"/>
              <w:rPr>
                <w:kern w:val="3"/>
                <w:sz w:val="28"/>
                <w:szCs w:val="28"/>
              </w:rPr>
            </w:pPr>
            <w:r w:rsidRPr="00D62E1E">
              <w:rPr>
                <w:kern w:val="3"/>
                <w:sz w:val="28"/>
                <w:szCs w:val="28"/>
              </w:rPr>
              <w:t>ВС</w:t>
            </w:r>
            <w:r w:rsidR="003D3207" w:rsidRPr="00D62E1E">
              <w:rPr>
                <w:kern w:val="3"/>
                <w:sz w:val="28"/>
                <w:szCs w:val="28"/>
              </w:rPr>
              <w:t xml:space="preserve"> 1</w:t>
            </w:r>
          </w:p>
        </w:tc>
      </w:tr>
      <w:tr w:rsidR="003D3207" w:rsidRPr="00D62E1E" w14:paraId="23C5D33A" w14:textId="77777777" w:rsidTr="007225FB">
        <w:tc>
          <w:tcPr>
            <w:tcW w:w="577" w:type="dxa"/>
            <w:shd w:val="clear" w:color="auto" w:fill="auto"/>
            <w:tcMar>
              <w:top w:w="0" w:type="dxa"/>
              <w:left w:w="10" w:type="dxa"/>
              <w:bottom w:w="0" w:type="dxa"/>
              <w:right w:w="10" w:type="dxa"/>
            </w:tcMar>
          </w:tcPr>
          <w:p w14:paraId="1ABFCE6E" w14:textId="77777777" w:rsidR="003D3207" w:rsidRPr="00D62E1E" w:rsidRDefault="003D3207" w:rsidP="003D3207">
            <w:pPr>
              <w:suppressAutoHyphens/>
              <w:overflowPunct w:val="0"/>
              <w:autoSpaceDE w:val="0"/>
              <w:autoSpaceDN w:val="0"/>
              <w:jc w:val="center"/>
              <w:textAlignment w:val="baseline"/>
              <w:rPr>
                <w:kern w:val="3"/>
                <w:sz w:val="28"/>
                <w:szCs w:val="28"/>
              </w:rPr>
            </w:pPr>
            <w:bookmarkStart w:id="33" w:name="anchor15002"/>
            <w:bookmarkEnd w:id="33"/>
            <w:r w:rsidRPr="00D62E1E">
              <w:rPr>
                <w:kern w:val="3"/>
                <w:sz w:val="28"/>
                <w:szCs w:val="28"/>
              </w:rPr>
              <w:t>2.</w:t>
            </w:r>
          </w:p>
        </w:tc>
        <w:tc>
          <w:tcPr>
            <w:tcW w:w="7373" w:type="dxa"/>
            <w:shd w:val="clear" w:color="auto" w:fill="auto"/>
            <w:tcMar>
              <w:top w:w="0" w:type="dxa"/>
              <w:left w:w="10" w:type="dxa"/>
              <w:bottom w:w="0" w:type="dxa"/>
              <w:right w:w="10" w:type="dxa"/>
            </w:tcMar>
          </w:tcPr>
          <w:p w14:paraId="4B5F122D" w14:textId="77777777" w:rsidR="003D3207" w:rsidRPr="00D62E1E" w:rsidRDefault="003D3207" w:rsidP="00EE0295">
            <w:pPr>
              <w:suppressAutoHyphens/>
              <w:overflowPunct w:val="0"/>
              <w:autoSpaceDE w:val="0"/>
              <w:autoSpaceDN w:val="0"/>
              <w:textAlignment w:val="baseline"/>
              <w:rPr>
                <w:kern w:val="3"/>
                <w:sz w:val="28"/>
                <w:szCs w:val="28"/>
              </w:rPr>
            </w:pPr>
            <w:r w:rsidRPr="00D62E1E">
              <w:rPr>
                <w:kern w:val="3"/>
                <w:sz w:val="28"/>
                <w:szCs w:val="28"/>
              </w:rPr>
              <w:t>Физическое лицо, обращается через представителя заявителя по доверенности</w:t>
            </w:r>
          </w:p>
        </w:tc>
        <w:tc>
          <w:tcPr>
            <w:tcW w:w="1841" w:type="dxa"/>
            <w:shd w:val="clear" w:color="auto" w:fill="auto"/>
            <w:tcMar>
              <w:top w:w="0" w:type="dxa"/>
              <w:left w:w="10" w:type="dxa"/>
              <w:bottom w:w="0" w:type="dxa"/>
              <w:right w:w="10" w:type="dxa"/>
            </w:tcMar>
          </w:tcPr>
          <w:p w14:paraId="19491560" w14:textId="77777777" w:rsidR="003D3207" w:rsidRPr="00D62E1E" w:rsidRDefault="00D72AEE" w:rsidP="003D3207">
            <w:pPr>
              <w:suppressAutoHyphens/>
              <w:overflowPunct w:val="0"/>
              <w:autoSpaceDE w:val="0"/>
              <w:autoSpaceDN w:val="0"/>
              <w:jc w:val="center"/>
              <w:textAlignment w:val="baseline"/>
              <w:rPr>
                <w:kern w:val="3"/>
                <w:sz w:val="28"/>
                <w:szCs w:val="28"/>
              </w:rPr>
            </w:pPr>
            <w:r w:rsidRPr="00D62E1E">
              <w:rPr>
                <w:kern w:val="3"/>
                <w:sz w:val="28"/>
                <w:szCs w:val="28"/>
              </w:rPr>
              <w:t>ВС</w:t>
            </w:r>
            <w:r w:rsidR="003D3207" w:rsidRPr="00D62E1E">
              <w:rPr>
                <w:kern w:val="3"/>
                <w:sz w:val="28"/>
                <w:szCs w:val="28"/>
              </w:rPr>
              <w:t xml:space="preserve"> 2</w:t>
            </w:r>
          </w:p>
        </w:tc>
      </w:tr>
      <w:tr w:rsidR="00C52BC4" w:rsidRPr="00D62E1E" w14:paraId="0B800A51" w14:textId="77777777" w:rsidTr="007225FB">
        <w:tc>
          <w:tcPr>
            <w:tcW w:w="577" w:type="dxa"/>
            <w:shd w:val="clear" w:color="auto" w:fill="auto"/>
            <w:tcMar>
              <w:top w:w="0" w:type="dxa"/>
              <w:left w:w="10" w:type="dxa"/>
              <w:bottom w:w="0" w:type="dxa"/>
              <w:right w:w="10" w:type="dxa"/>
            </w:tcMar>
          </w:tcPr>
          <w:p w14:paraId="77451941" w14:textId="77777777" w:rsidR="00C52BC4" w:rsidRPr="00D62E1E" w:rsidRDefault="00C52BC4" w:rsidP="003D3207">
            <w:pPr>
              <w:suppressAutoHyphens/>
              <w:overflowPunct w:val="0"/>
              <w:autoSpaceDE w:val="0"/>
              <w:autoSpaceDN w:val="0"/>
              <w:jc w:val="center"/>
              <w:textAlignment w:val="baseline"/>
              <w:rPr>
                <w:kern w:val="3"/>
                <w:sz w:val="28"/>
                <w:szCs w:val="28"/>
              </w:rPr>
            </w:pPr>
            <w:r w:rsidRPr="00D62E1E">
              <w:rPr>
                <w:kern w:val="3"/>
                <w:sz w:val="28"/>
                <w:szCs w:val="28"/>
              </w:rPr>
              <w:t>3</w:t>
            </w:r>
          </w:p>
        </w:tc>
        <w:tc>
          <w:tcPr>
            <w:tcW w:w="7373" w:type="dxa"/>
            <w:shd w:val="clear" w:color="auto" w:fill="auto"/>
            <w:tcMar>
              <w:top w:w="0" w:type="dxa"/>
              <w:left w:w="10" w:type="dxa"/>
              <w:bottom w:w="0" w:type="dxa"/>
              <w:right w:w="10" w:type="dxa"/>
            </w:tcMar>
          </w:tcPr>
          <w:p w14:paraId="30E6D3DE" w14:textId="77777777" w:rsidR="00C52BC4" w:rsidRPr="00D62E1E" w:rsidRDefault="00C52BC4" w:rsidP="00C52BC4">
            <w:pPr>
              <w:suppressAutoHyphens/>
              <w:overflowPunct w:val="0"/>
              <w:autoSpaceDE w:val="0"/>
              <w:autoSpaceDN w:val="0"/>
              <w:textAlignment w:val="baseline"/>
              <w:rPr>
                <w:kern w:val="3"/>
                <w:sz w:val="28"/>
                <w:szCs w:val="28"/>
              </w:rPr>
            </w:pPr>
            <w:r w:rsidRPr="00D62E1E">
              <w:rPr>
                <w:kern w:val="3"/>
                <w:sz w:val="28"/>
                <w:szCs w:val="28"/>
              </w:rPr>
              <w:t xml:space="preserve">Юридическое лицо, за муниципальной услугой обращается </w:t>
            </w:r>
            <w:r w:rsidRPr="00697DB6">
              <w:rPr>
                <w:bCs/>
                <w:kern w:val="3"/>
                <w:sz w:val="28"/>
                <w:szCs w:val="28"/>
              </w:rPr>
              <w:t>через законного представителя</w:t>
            </w:r>
          </w:p>
        </w:tc>
        <w:tc>
          <w:tcPr>
            <w:tcW w:w="1841" w:type="dxa"/>
            <w:shd w:val="clear" w:color="auto" w:fill="auto"/>
            <w:tcMar>
              <w:top w:w="0" w:type="dxa"/>
              <w:left w:w="10" w:type="dxa"/>
              <w:bottom w:w="0" w:type="dxa"/>
              <w:right w:w="10" w:type="dxa"/>
            </w:tcMar>
          </w:tcPr>
          <w:p w14:paraId="225AABDD" w14:textId="77777777" w:rsidR="00C52BC4" w:rsidRPr="00D62E1E" w:rsidRDefault="00C52BC4" w:rsidP="003D3207">
            <w:pPr>
              <w:suppressAutoHyphens/>
              <w:overflowPunct w:val="0"/>
              <w:autoSpaceDE w:val="0"/>
              <w:autoSpaceDN w:val="0"/>
              <w:jc w:val="center"/>
              <w:textAlignment w:val="baseline"/>
              <w:rPr>
                <w:kern w:val="3"/>
                <w:sz w:val="28"/>
                <w:szCs w:val="28"/>
              </w:rPr>
            </w:pPr>
            <w:r w:rsidRPr="00D62E1E">
              <w:rPr>
                <w:kern w:val="3"/>
                <w:sz w:val="28"/>
                <w:szCs w:val="28"/>
              </w:rPr>
              <w:t>ВС 3</w:t>
            </w:r>
          </w:p>
        </w:tc>
      </w:tr>
      <w:tr w:rsidR="00C52BC4" w:rsidRPr="00D62E1E" w14:paraId="13C533BA" w14:textId="77777777" w:rsidTr="007225FB">
        <w:tc>
          <w:tcPr>
            <w:tcW w:w="577" w:type="dxa"/>
            <w:shd w:val="clear" w:color="auto" w:fill="auto"/>
            <w:tcMar>
              <w:top w:w="0" w:type="dxa"/>
              <w:left w:w="10" w:type="dxa"/>
              <w:bottom w:w="0" w:type="dxa"/>
              <w:right w:w="10" w:type="dxa"/>
            </w:tcMar>
          </w:tcPr>
          <w:p w14:paraId="4A186E69" w14:textId="77777777" w:rsidR="00C52BC4" w:rsidRPr="00D62E1E" w:rsidRDefault="00C52BC4" w:rsidP="003D3207">
            <w:pPr>
              <w:suppressAutoHyphens/>
              <w:overflowPunct w:val="0"/>
              <w:autoSpaceDE w:val="0"/>
              <w:autoSpaceDN w:val="0"/>
              <w:jc w:val="center"/>
              <w:textAlignment w:val="baseline"/>
              <w:rPr>
                <w:kern w:val="3"/>
                <w:sz w:val="28"/>
                <w:szCs w:val="28"/>
              </w:rPr>
            </w:pPr>
            <w:r w:rsidRPr="00D62E1E">
              <w:rPr>
                <w:kern w:val="3"/>
                <w:sz w:val="28"/>
                <w:szCs w:val="28"/>
              </w:rPr>
              <w:t>4</w:t>
            </w:r>
          </w:p>
        </w:tc>
        <w:tc>
          <w:tcPr>
            <w:tcW w:w="7373" w:type="dxa"/>
            <w:shd w:val="clear" w:color="auto" w:fill="auto"/>
            <w:tcMar>
              <w:top w:w="0" w:type="dxa"/>
              <w:left w:w="10" w:type="dxa"/>
              <w:bottom w:w="0" w:type="dxa"/>
              <w:right w:w="10" w:type="dxa"/>
            </w:tcMar>
          </w:tcPr>
          <w:p w14:paraId="265099B3" w14:textId="77777777" w:rsidR="00C52BC4" w:rsidRPr="00D62E1E" w:rsidRDefault="00C52BC4" w:rsidP="00EE0295">
            <w:pPr>
              <w:suppressAutoHyphens/>
              <w:overflowPunct w:val="0"/>
              <w:autoSpaceDE w:val="0"/>
              <w:autoSpaceDN w:val="0"/>
              <w:textAlignment w:val="baseline"/>
              <w:rPr>
                <w:kern w:val="3"/>
                <w:sz w:val="28"/>
                <w:szCs w:val="28"/>
              </w:rPr>
            </w:pPr>
            <w:r w:rsidRPr="00D62E1E">
              <w:rPr>
                <w:kern w:val="3"/>
                <w:sz w:val="28"/>
                <w:szCs w:val="28"/>
              </w:rPr>
              <w:t>Юридическое лицо, обращается через представителя заявителя по доверенности</w:t>
            </w:r>
          </w:p>
        </w:tc>
        <w:tc>
          <w:tcPr>
            <w:tcW w:w="1841" w:type="dxa"/>
            <w:shd w:val="clear" w:color="auto" w:fill="auto"/>
            <w:tcMar>
              <w:top w:w="0" w:type="dxa"/>
              <w:left w:w="10" w:type="dxa"/>
              <w:bottom w:w="0" w:type="dxa"/>
              <w:right w:w="10" w:type="dxa"/>
            </w:tcMar>
          </w:tcPr>
          <w:p w14:paraId="7D251C8C" w14:textId="77777777" w:rsidR="00C52BC4" w:rsidRPr="00D62E1E" w:rsidRDefault="00C52BC4" w:rsidP="003D3207">
            <w:pPr>
              <w:suppressAutoHyphens/>
              <w:overflowPunct w:val="0"/>
              <w:autoSpaceDE w:val="0"/>
              <w:autoSpaceDN w:val="0"/>
              <w:jc w:val="center"/>
              <w:textAlignment w:val="baseline"/>
              <w:rPr>
                <w:kern w:val="3"/>
                <w:sz w:val="28"/>
                <w:szCs w:val="28"/>
              </w:rPr>
            </w:pPr>
            <w:r w:rsidRPr="00D62E1E">
              <w:rPr>
                <w:kern w:val="3"/>
                <w:sz w:val="28"/>
                <w:szCs w:val="28"/>
              </w:rPr>
              <w:t>ВС 4</w:t>
            </w:r>
          </w:p>
        </w:tc>
      </w:tr>
      <w:tr w:rsidR="003D3207" w:rsidRPr="00D62E1E" w14:paraId="2AE2EFF6" w14:textId="77777777" w:rsidTr="003D3207">
        <w:tc>
          <w:tcPr>
            <w:tcW w:w="9791" w:type="dxa"/>
            <w:gridSpan w:val="3"/>
            <w:shd w:val="clear" w:color="auto" w:fill="auto"/>
            <w:tcMar>
              <w:top w:w="0" w:type="dxa"/>
              <w:left w:w="10" w:type="dxa"/>
              <w:bottom w:w="0" w:type="dxa"/>
              <w:right w:w="10" w:type="dxa"/>
            </w:tcMar>
          </w:tcPr>
          <w:p w14:paraId="0F5E2CA2" w14:textId="77777777" w:rsidR="003D3207" w:rsidRPr="00D62E1E" w:rsidRDefault="003D3207" w:rsidP="00D72AEE">
            <w:pPr>
              <w:suppressAutoHyphens/>
              <w:overflowPunct w:val="0"/>
              <w:autoSpaceDE w:val="0"/>
              <w:autoSpaceDN w:val="0"/>
              <w:jc w:val="center"/>
              <w:textAlignment w:val="baseline"/>
              <w:rPr>
                <w:kern w:val="3"/>
                <w:sz w:val="28"/>
                <w:szCs w:val="28"/>
              </w:rPr>
            </w:pPr>
            <w:bookmarkStart w:id="34" w:name="anchor15003"/>
            <w:bookmarkStart w:id="35" w:name="anchor402"/>
            <w:bookmarkStart w:id="36" w:name="anchor405"/>
            <w:bookmarkEnd w:id="34"/>
            <w:bookmarkEnd w:id="35"/>
            <w:bookmarkEnd w:id="36"/>
            <w:r w:rsidRPr="00D62E1E">
              <w:rPr>
                <w:kern w:val="3"/>
                <w:sz w:val="28"/>
                <w:szCs w:val="28"/>
              </w:rPr>
              <w:t xml:space="preserve">Результат Услуги, за которым обращается заявитель </w:t>
            </w:r>
            <w:r w:rsidR="00D72AEE" w:rsidRPr="00D62E1E">
              <w:rPr>
                <w:kern w:val="3"/>
                <w:sz w:val="28"/>
                <w:szCs w:val="28"/>
              </w:rPr>
              <w:t>«</w:t>
            </w:r>
            <w:r w:rsidRPr="00D62E1E">
              <w:rPr>
                <w:kern w:val="3"/>
                <w:sz w:val="28"/>
                <w:szCs w:val="28"/>
              </w:rPr>
              <w:t xml:space="preserve">Исправление допущенных опечаток и (или) ошибок в документах, выданных в результате предоставления </w:t>
            </w:r>
            <w:r w:rsidR="00D72AEE" w:rsidRPr="00D62E1E">
              <w:rPr>
                <w:kern w:val="3"/>
                <w:sz w:val="28"/>
                <w:szCs w:val="28"/>
              </w:rPr>
              <w:t>муниципальной</w:t>
            </w:r>
            <w:r w:rsidRPr="00D62E1E">
              <w:rPr>
                <w:kern w:val="3"/>
                <w:sz w:val="28"/>
                <w:szCs w:val="28"/>
              </w:rPr>
              <w:t xml:space="preserve"> услуги</w:t>
            </w:r>
            <w:r w:rsidR="00D72AEE" w:rsidRPr="00D62E1E">
              <w:rPr>
                <w:kern w:val="3"/>
                <w:sz w:val="28"/>
                <w:szCs w:val="28"/>
              </w:rPr>
              <w:t>»</w:t>
            </w:r>
          </w:p>
        </w:tc>
      </w:tr>
      <w:tr w:rsidR="003D3207" w:rsidRPr="00D62E1E" w14:paraId="15D3B2EA" w14:textId="77777777" w:rsidTr="007225FB">
        <w:tc>
          <w:tcPr>
            <w:tcW w:w="577" w:type="dxa"/>
            <w:shd w:val="clear" w:color="auto" w:fill="auto"/>
            <w:tcMar>
              <w:top w:w="0" w:type="dxa"/>
              <w:left w:w="10" w:type="dxa"/>
              <w:bottom w:w="0" w:type="dxa"/>
              <w:right w:w="10" w:type="dxa"/>
            </w:tcMar>
          </w:tcPr>
          <w:p w14:paraId="5F1C712E" w14:textId="77777777" w:rsidR="003D3207" w:rsidRPr="00D62E1E" w:rsidRDefault="003D3207" w:rsidP="003D3207">
            <w:pPr>
              <w:suppressAutoHyphens/>
              <w:overflowPunct w:val="0"/>
              <w:autoSpaceDE w:val="0"/>
              <w:autoSpaceDN w:val="0"/>
              <w:jc w:val="center"/>
              <w:textAlignment w:val="baseline"/>
              <w:rPr>
                <w:kern w:val="3"/>
                <w:sz w:val="28"/>
                <w:szCs w:val="28"/>
              </w:rPr>
            </w:pPr>
            <w:bookmarkStart w:id="37" w:name="anchor15043"/>
            <w:bookmarkEnd w:id="37"/>
            <w:r w:rsidRPr="00D62E1E">
              <w:rPr>
                <w:kern w:val="3"/>
                <w:sz w:val="28"/>
                <w:szCs w:val="28"/>
              </w:rPr>
              <w:t>3.</w:t>
            </w:r>
          </w:p>
        </w:tc>
        <w:tc>
          <w:tcPr>
            <w:tcW w:w="7373" w:type="dxa"/>
            <w:shd w:val="clear" w:color="auto" w:fill="auto"/>
            <w:tcMar>
              <w:top w:w="0" w:type="dxa"/>
              <w:left w:w="10" w:type="dxa"/>
              <w:bottom w:w="0" w:type="dxa"/>
              <w:right w:w="10" w:type="dxa"/>
            </w:tcMar>
          </w:tcPr>
          <w:p w14:paraId="612ED01E" w14:textId="77777777" w:rsidR="003D3207" w:rsidRPr="00D62E1E" w:rsidRDefault="003D3207" w:rsidP="00D72AEE">
            <w:pPr>
              <w:suppressAutoHyphens/>
              <w:overflowPunct w:val="0"/>
              <w:autoSpaceDE w:val="0"/>
              <w:autoSpaceDN w:val="0"/>
              <w:textAlignment w:val="baseline"/>
              <w:rPr>
                <w:kern w:val="3"/>
                <w:sz w:val="28"/>
                <w:szCs w:val="28"/>
              </w:rPr>
            </w:pPr>
            <w:r w:rsidRPr="00D62E1E">
              <w:rPr>
                <w:kern w:val="3"/>
                <w:sz w:val="28"/>
                <w:szCs w:val="28"/>
              </w:rPr>
              <w:t xml:space="preserve">Физическое лицо, за исправлением допущенных опечаток и (или) ошибок в документах, выданных в результате предоставления </w:t>
            </w:r>
            <w:r w:rsidR="00D72AEE" w:rsidRPr="00D62E1E">
              <w:rPr>
                <w:kern w:val="3"/>
                <w:sz w:val="28"/>
                <w:szCs w:val="28"/>
              </w:rPr>
              <w:t>муниципальной</w:t>
            </w:r>
            <w:r w:rsidRPr="00D62E1E">
              <w:rPr>
                <w:kern w:val="3"/>
                <w:sz w:val="28"/>
                <w:szCs w:val="28"/>
              </w:rPr>
              <w:t xml:space="preserve"> услуги, обращается лично </w:t>
            </w:r>
          </w:p>
        </w:tc>
        <w:tc>
          <w:tcPr>
            <w:tcW w:w="1841" w:type="dxa"/>
            <w:shd w:val="clear" w:color="auto" w:fill="auto"/>
            <w:tcMar>
              <w:top w:w="0" w:type="dxa"/>
              <w:left w:w="10" w:type="dxa"/>
              <w:bottom w:w="0" w:type="dxa"/>
              <w:right w:w="10" w:type="dxa"/>
            </w:tcMar>
          </w:tcPr>
          <w:p w14:paraId="5BF30A01" w14:textId="77777777" w:rsidR="003D3207" w:rsidRPr="00D62E1E" w:rsidRDefault="003D3207" w:rsidP="003D3207">
            <w:pPr>
              <w:suppressAutoHyphens/>
              <w:overflowPunct w:val="0"/>
              <w:autoSpaceDE w:val="0"/>
              <w:autoSpaceDN w:val="0"/>
              <w:jc w:val="center"/>
              <w:textAlignment w:val="baseline"/>
              <w:rPr>
                <w:kern w:val="3"/>
                <w:sz w:val="28"/>
                <w:szCs w:val="28"/>
              </w:rPr>
            </w:pPr>
            <w:r w:rsidRPr="00D62E1E">
              <w:rPr>
                <w:kern w:val="3"/>
                <w:sz w:val="28"/>
                <w:szCs w:val="28"/>
              </w:rPr>
              <w:t>ОП 1</w:t>
            </w:r>
          </w:p>
        </w:tc>
      </w:tr>
      <w:tr w:rsidR="003D3207" w:rsidRPr="00D62E1E" w14:paraId="1EFA4270" w14:textId="77777777" w:rsidTr="007225FB">
        <w:tc>
          <w:tcPr>
            <w:tcW w:w="577" w:type="dxa"/>
            <w:shd w:val="clear" w:color="auto" w:fill="auto"/>
            <w:tcMar>
              <w:top w:w="0" w:type="dxa"/>
              <w:left w:w="10" w:type="dxa"/>
              <w:bottom w:w="0" w:type="dxa"/>
              <w:right w:w="10" w:type="dxa"/>
            </w:tcMar>
          </w:tcPr>
          <w:p w14:paraId="758379B8" w14:textId="77777777" w:rsidR="003D3207" w:rsidRPr="00D62E1E" w:rsidRDefault="003D3207" w:rsidP="003D3207">
            <w:pPr>
              <w:suppressAutoHyphens/>
              <w:overflowPunct w:val="0"/>
              <w:autoSpaceDE w:val="0"/>
              <w:autoSpaceDN w:val="0"/>
              <w:jc w:val="center"/>
              <w:textAlignment w:val="baseline"/>
              <w:rPr>
                <w:kern w:val="3"/>
                <w:sz w:val="28"/>
                <w:szCs w:val="28"/>
              </w:rPr>
            </w:pPr>
            <w:bookmarkStart w:id="38" w:name="anchor15044"/>
            <w:bookmarkEnd w:id="38"/>
            <w:r w:rsidRPr="00D62E1E">
              <w:rPr>
                <w:kern w:val="3"/>
                <w:sz w:val="28"/>
                <w:szCs w:val="28"/>
              </w:rPr>
              <w:t>4.</w:t>
            </w:r>
          </w:p>
        </w:tc>
        <w:tc>
          <w:tcPr>
            <w:tcW w:w="7373" w:type="dxa"/>
            <w:shd w:val="clear" w:color="auto" w:fill="auto"/>
            <w:tcMar>
              <w:top w:w="0" w:type="dxa"/>
              <w:left w:w="10" w:type="dxa"/>
              <w:bottom w:w="0" w:type="dxa"/>
              <w:right w:w="10" w:type="dxa"/>
            </w:tcMar>
          </w:tcPr>
          <w:p w14:paraId="4FE18952" w14:textId="77777777" w:rsidR="003D3207" w:rsidRPr="00D62E1E" w:rsidRDefault="003D3207" w:rsidP="00D72AEE">
            <w:pPr>
              <w:suppressAutoHyphens/>
              <w:overflowPunct w:val="0"/>
              <w:autoSpaceDE w:val="0"/>
              <w:autoSpaceDN w:val="0"/>
              <w:textAlignment w:val="baseline"/>
              <w:rPr>
                <w:kern w:val="3"/>
                <w:sz w:val="28"/>
                <w:szCs w:val="28"/>
              </w:rPr>
            </w:pPr>
            <w:r w:rsidRPr="00D62E1E">
              <w:rPr>
                <w:kern w:val="3"/>
                <w:sz w:val="28"/>
                <w:szCs w:val="28"/>
              </w:rPr>
              <w:t>Физическое лицо, за исправлением допущенных опечаток и (или) ошибок в документах, выданн</w:t>
            </w:r>
            <w:r w:rsidR="00D72AEE" w:rsidRPr="00D62E1E">
              <w:rPr>
                <w:kern w:val="3"/>
                <w:sz w:val="28"/>
                <w:szCs w:val="28"/>
              </w:rPr>
              <w:t>ых в результате предоставления муниципальной</w:t>
            </w:r>
            <w:r w:rsidRPr="00D62E1E">
              <w:rPr>
                <w:kern w:val="3"/>
                <w:sz w:val="28"/>
                <w:szCs w:val="28"/>
              </w:rPr>
              <w:t xml:space="preserve"> услуги, обращаетс</w:t>
            </w:r>
            <w:r w:rsidR="00D72AEE" w:rsidRPr="00D62E1E">
              <w:rPr>
                <w:kern w:val="3"/>
                <w:sz w:val="28"/>
                <w:szCs w:val="28"/>
              </w:rPr>
              <w:t xml:space="preserve">я через представителя заявителя </w:t>
            </w:r>
            <w:r w:rsidRPr="00D62E1E">
              <w:rPr>
                <w:kern w:val="3"/>
                <w:sz w:val="28"/>
                <w:szCs w:val="28"/>
              </w:rPr>
              <w:t>по доверенности</w:t>
            </w:r>
          </w:p>
        </w:tc>
        <w:tc>
          <w:tcPr>
            <w:tcW w:w="1841" w:type="dxa"/>
            <w:shd w:val="clear" w:color="auto" w:fill="auto"/>
            <w:tcMar>
              <w:top w:w="0" w:type="dxa"/>
              <w:left w:w="10" w:type="dxa"/>
              <w:bottom w:w="0" w:type="dxa"/>
              <w:right w:w="10" w:type="dxa"/>
            </w:tcMar>
          </w:tcPr>
          <w:p w14:paraId="1A5DE3D6" w14:textId="77777777" w:rsidR="003D3207" w:rsidRPr="00D62E1E" w:rsidRDefault="003D3207" w:rsidP="003D3207">
            <w:pPr>
              <w:suppressAutoHyphens/>
              <w:overflowPunct w:val="0"/>
              <w:autoSpaceDE w:val="0"/>
              <w:autoSpaceDN w:val="0"/>
              <w:jc w:val="center"/>
              <w:textAlignment w:val="baseline"/>
              <w:rPr>
                <w:kern w:val="3"/>
                <w:sz w:val="28"/>
                <w:szCs w:val="28"/>
              </w:rPr>
            </w:pPr>
            <w:r w:rsidRPr="00D62E1E">
              <w:rPr>
                <w:kern w:val="3"/>
                <w:sz w:val="28"/>
                <w:szCs w:val="28"/>
              </w:rPr>
              <w:t>ОП 2</w:t>
            </w:r>
          </w:p>
        </w:tc>
      </w:tr>
      <w:tr w:rsidR="00C52BC4" w:rsidRPr="00D62E1E" w14:paraId="21FFEB0C" w14:textId="77777777" w:rsidTr="007225FB">
        <w:tc>
          <w:tcPr>
            <w:tcW w:w="577" w:type="dxa"/>
            <w:shd w:val="clear" w:color="auto" w:fill="auto"/>
            <w:tcMar>
              <w:top w:w="0" w:type="dxa"/>
              <w:left w:w="10" w:type="dxa"/>
              <w:bottom w:w="0" w:type="dxa"/>
              <w:right w:w="10" w:type="dxa"/>
            </w:tcMar>
          </w:tcPr>
          <w:p w14:paraId="01D39749" w14:textId="77777777" w:rsidR="00C52BC4" w:rsidRPr="00D62E1E" w:rsidRDefault="00C52BC4" w:rsidP="003D3207">
            <w:pPr>
              <w:suppressAutoHyphens/>
              <w:overflowPunct w:val="0"/>
              <w:autoSpaceDE w:val="0"/>
              <w:autoSpaceDN w:val="0"/>
              <w:jc w:val="center"/>
              <w:textAlignment w:val="baseline"/>
              <w:rPr>
                <w:kern w:val="3"/>
                <w:sz w:val="28"/>
                <w:szCs w:val="28"/>
              </w:rPr>
            </w:pPr>
            <w:r w:rsidRPr="00D62E1E">
              <w:rPr>
                <w:kern w:val="3"/>
                <w:sz w:val="28"/>
                <w:szCs w:val="28"/>
              </w:rPr>
              <w:t>5</w:t>
            </w:r>
          </w:p>
        </w:tc>
        <w:tc>
          <w:tcPr>
            <w:tcW w:w="7373" w:type="dxa"/>
            <w:shd w:val="clear" w:color="auto" w:fill="auto"/>
            <w:tcMar>
              <w:top w:w="0" w:type="dxa"/>
              <w:left w:w="10" w:type="dxa"/>
              <w:bottom w:w="0" w:type="dxa"/>
              <w:right w:w="10" w:type="dxa"/>
            </w:tcMar>
          </w:tcPr>
          <w:p w14:paraId="2D5F81C5" w14:textId="77777777" w:rsidR="00C52BC4" w:rsidRPr="00D62E1E" w:rsidRDefault="00C52BC4" w:rsidP="00C52BC4">
            <w:pPr>
              <w:suppressAutoHyphens/>
              <w:overflowPunct w:val="0"/>
              <w:autoSpaceDE w:val="0"/>
              <w:autoSpaceDN w:val="0"/>
              <w:textAlignment w:val="baseline"/>
              <w:rPr>
                <w:kern w:val="3"/>
                <w:sz w:val="28"/>
                <w:szCs w:val="28"/>
              </w:rPr>
            </w:pPr>
            <w:r w:rsidRPr="00D62E1E">
              <w:rPr>
                <w:kern w:val="3"/>
                <w:sz w:val="28"/>
                <w:szCs w:val="28"/>
              </w:rPr>
              <w:t xml:space="preserve">Юридическое лицо, за исправлением допущенных опечаток и (или) ошибок в документах, выданных в результате предоставления муниципальной услуги, обращается через </w:t>
            </w:r>
            <w:r w:rsidRPr="00D62E1E">
              <w:rPr>
                <w:kern w:val="3"/>
                <w:sz w:val="28"/>
                <w:szCs w:val="28"/>
              </w:rPr>
              <w:lastRenderedPageBreak/>
              <w:t>законного представителя</w:t>
            </w:r>
          </w:p>
        </w:tc>
        <w:tc>
          <w:tcPr>
            <w:tcW w:w="1841" w:type="dxa"/>
            <w:shd w:val="clear" w:color="auto" w:fill="auto"/>
            <w:tcMar>
              <w:top w:w="0" w:type="dxa"/>
              <w:left w:w="10" w:type="dxa"/>
              <w:bottom w:w="0" w:type="dxa"/>
              <w:right w:w="10" w:type="dxa"/>
            </w:tcMar>
          </w:tcPr>
          <w:p w14:paraId="44022987" w14:textId="77777777" w:rsidR="00C52BC4" w:rsidRPr="00D62E1E" w:rsidRDefault="00C52BC4" w:rsidP="003D3207">
            <w:pPr>
              <w:suppressAutoHyphens/>
              <w:overflowPunct w:val="0"/>
              <w:autoSpaceDE w:val="0"/>
              <w:autoSpaceDN w:val="0"/>
              <w:jc w:val="center"/>
              <w:textAlignment w:val="baseline"/>
              <w:rPr>
                <w:kern w:val="3"/>
                <w:sz w:val="28"/>
                <w:szCs w:val="28"/>
              </w:rPr>
            </w:pPr>
            <w:r w:rsidRPr="00D62E1E">
              <w:rPr>
                <w:kern w:val="3"/>
                <w:sz w:val="28"/>
                <w:szCs w:val="28"/>
              </w:rPr>
              <w:lastRenderedPageBreak/>
              <w:t>ОП 3</w:t>
            </w:r>
          </w:p>
        </w:tc>
      </w:tr>
      <w:tr w:rsidR="00C52BC4" w:rsidRPr="00D62E1E" w14:paraId="1CB58B05" w14:textId="77777777" w:rsidTr="007225FB">
        <w:tc>
          <w:tcPr>
            <w:tcW w:w="577" w:type="dxa"/>
            <w:shd w:val="clear" w:color="auto" w:fill="auto"/>
            <w:tcMar>
              <w:top w:w="0" w:type="dxa"/>
              <w:left w:w="10" w:type="dxa"/>
              <w:bottom w:w="0" w:type="dxa"/>
              <w:right w:w="10" w:type="dxa"/>
            </w:tcMar>
          </w:tcPr>
          <w:p w14:paraId="71E8FE61" w14:textId="77777777" w:rsidR="00C52BC4" w:rsidRPr="00D62E1E" w:rsidRDefault="00C52BC4" w:rsidP="003D3207">
            <w:pPr>
              <w:suppressAutoHyphens/>
              <w:overflowPunct w:val="0"/>
              <w:autoSpaceDE w:val="0"/>
              <w:autoSpaceDN w:val="0"/>
              <w:jc w:val="center"/>
              <w:textAlignment w:val="baseline"/>
              <w:rPr>
                <w:kern w:val="3"/>
                <w:sz w:val="28"/>
                <w:szCs w:val="28"/>
              </w:rPr>
            </w:pPr>
            <w:r w:rsidRPr="00D62E1E">
              <w:rPr>
                <w:kern w:val="3"/>
                <w:sz w:val="28"/>
                <w:szCs w:val="28"/>
              </w:rPr>
              <w:t>6</w:t>
            </w:r>
          </w:p>
        </w:tc>
        <w:tc>
          <w:tcPr>
            <w:tcW w:w="7373" w:type="dxa"/>
            <w:shd w:val="clear" w:color="auto" w:fill="auto"/>
            <w:tcMar>
              <w:top w:w="0" w:type="dxa"/>
              <w:left w:w="10" w:type="dxa"/>
              <w:bottom w:w="0" w:type="dxa"/>
              <w:right w:w="10" w:type="dxa"/>
            </w:tcMar>
          </w:tcPr>
          <w:p w14:paraId="1273B2F9" w14:textId="77777777" w:rsidR="00C52BC4" w:rsidRPr="00D62E1E" w:rsidRDefault="00C52BC4" w:rsidP="00D72AEE">
            <w:pPr>
              <w:suppressAutoHyphens/>
              <w:overflowPunct w:val="0"/>
              <w:autoSpaceDE w:val="0"/>
              <w:autoSpaceDN w:val="0"/>
              <w:textAlignment w:val="baseline"/>
              <w:rPr>
                <w:kern w:val="3"/>
                <w:sz w:val="28"/>
                <w:szCs w:val="28"/>
              </w:rPr>
            </w:pPr>
            <w:r w:rsidRPr="00D62E1E">
              <w:rPr>
                <w:kern w:val="3"/>
                <w:sz w:val="28"/>
                <w:szCs w:val="28"/>
              </w:rPr>
              <w:t>Юридическое лицо, за исправлением допущенных опечаток и (или) ошибок в документах, выданных в результате предоставления муниципальной услуги, обращается через представителя заявителя по доверенности</w:t>
            </w:r>
          </w:p>
        </w:tc>
        <w:tc>
          <w:tcPr>
            <w:tcW w:w="1841" w:type="dxa"/>
            <w:shd w:val="clear" w:color="auto" w:fill="auto"/>
            <w:tcMar>
              <w:top w:w="0" w:type="dxa"/>
              <w:left w:w="10" w:type="dxa"/>
              <w:bottom w:w="0" w:type="dxa"/>
              <w:right w:w="10" w:type="dxa"/>
            </w:tcMar>
          </w:tcPr>
          <w:p w14:paraId="7BA5A4F0" w14:textId="77777777" w:rsidR="00C52BC4" w:rsidRPr="00D62E1E" w:rsidRDefault="00C52BC4" w:rsidP="003D3207">
            <w:pPr>
              <w:suppressAutoHyphens/>
              <w:overflowPunct w:val="0"/>
              <w:autoSpaceDE w:val="0"/>
              <w:autoSpaceDN w:val="0"/>
              <w:jc w:val="center"/>
              <w:textAlignment w:val="baseline"/>
              <w:rPr>
                <w:kern w:val="3"/>
                <w:sz w:val="28"/>
                <w:szCs w:val="28"/>
              </w:rPr>
            </w:pPr>
            <w:r w:rsidRPr="00D62E1E">
              <w:rPr>
                <w:kern w:val="3"/>
                <w:sz w:val="28"/>
                <w:szCs w:val="28"/>
              </w:rPr>
              <w:t>ОП 4</w:t>
            </w:r>
          </w:p>
        </w:tc>
      </w:tr>
    </w:tbl>
    <w:p w14:paraId="7BA2EDCB" w14:textId="77777777" w:rsidR="003D3207" w:rsidRPr="00D62E1E" w:rsidRDefault="003D3207" w:rsidP="00E819EA">
      <w:pPr>
        <w:widowControl w:val="0"/>
        <w:autoSpaceDE w:val="0"/>
        <w:autoSpaceDN w:val="0"/>
        <w:adjustRightInd w:val="0"/>
        <w:jc w:val="center"/>
        <w:outlineLvl w:val="0"/>
        <w:rPr>
          <w:rFonts w:eastAsiaTheme="minorEastAsia"/>
          <w:b/>
          <w:bCs/>
          <w:color w:val="26282F"/>
          <w:sz w:val="28"/>
          <w:szCs w:val="28"/>
        </w:rPr>
      </w:pPr>
      <w:bookmarkStart w:id="39" w:name="anchor15045"/>
      <w:bookmarkEnd w:id="39"/>
    </w:p>
    <w:p w14:paraId="348980AE" w14:textId="77777777" w:rsidR="009E78A6" w:rsidRPr="00D62E1E" w:rsidRDefault="00972F04" w:rsidP="00E819EA">
      <w:pPr>
        <w:keepNext/>
        <w:suppressAutoHyphens/>
        <w:overflowPunct w:val="0"/>
        <w:autoSpaceDE w:val="0"/>
        <w:autoSpaceDN w:val="0"/>
        <w:jc w:val="center"/>
        <w:textAlignment w:val="baseline"/>
        <w:outlineLvl w:val="0"/>
        <w:rPr>
          <w:b/>
          <w:kern w:val="3"/>
          <w:sz w:val="28"/>
          <w:szCs w:val="28"/>
        </w:rPr>
      </w:pPr>
      <w:r w:rsidRPr="00D62E1E">
        <w:rPr>
          <w:b/>
          <w:kern w:val="3"/>
          <w:sz w:val="28"/>
          <w:szCs w:val="28"/>
        </w:rPr>
        <w:t>I</w:t>
      </w:r>
      <w:r w:rsidR="009E78A6" w:rsidRPr="00D62E1E">
        <w:rPr>
          <w:b/>
          <w:kern w:val="3"/>
          <w:sz w:val="28"/>
          <w:szCs w:val="28"/>
        </w:rPr>
        <w:t>II. Исчерпывающий перечень документов, необходимых для предоставления Услуги</w:t>
      </w:r>
    </w:p>
    <w:p w14:paraId="1A1A5779" w14:textId="77777777" w:rsidR="009E78A6" w:rsidRPr="00D62E1E" w:rsidRDefault="009E78A6" w:rsidP="009E78A6">
      <w:pPr>
        <w:suppressAutoHyphens/>
        <w:overflowPunct w:val="0"/>
        <w:autoSpaceDE w:val="0"/>
        <w:autoSpaceDN w:val="0"/>
        <w:ind w:firstLine="720"/>
        <w:jc w:val="both"/>
        <w:textAlignment w:val="baseline"/>
        <w:rPr>
          <w:kern w:val="3"/>
          <w:sz w:val="28"/>
          <w:szCs w:val="28"/>
        </w:rPr>
      </w:pPr>
    </w:p>
    <w:p w14:paraId="7F9A82A3" w14:textId="299B52A0" w:rsidR="009E78A6" w:rsidRPr="00236BFB" w:rsidRDefault="009E78A6" w:rsidP="009E78A6">
      <w:pPr>
        <w:suppressAutoHyphens/>
        <w:overflowPunct w:val="0"/>
        <w:autoSpaceDE w:val="0"/>
        <w:autoSpaceDN w:val="0"/>
        <w:ind w:firstLine="680"/>
        <w:jc w:val="right"/>
        <w:textAlignment w:val="baseline"/>
        <w:rPr>
          <w:bCs/>
          <w:kern w:val="3"/>
          <w:sz w:val="28"/>
          <w:szCs w:val="28"/>
        </w:rPr>
      </w:pPr>
      <w:bookmarkStart w:id="40" w:name="anchor500"/>
      <w:bookmarkEnd w:id="40"/>
      <w:r w:rsidRPr="00236BFB">
        <w:rPr>
          <w:bCs/>
          <w:kern w:val="3"/>
          <w:sz w:val="28"/>
          <w:szCs w:val="28"/>
        </w:rPr>
        <w:t xml:space="preserve">Таблица </w:t>
      </w:r>
      <w:r w:rsidR="00365507" w:rsidRPr="00236BFB">
        <w:rPr>
          <w:bCs/>
          <w:kern w:val="3"/>
          <w:sz w:val="28"/>
          <w:szCs w:val="28"/>
        </w:rPr>
        <w:t>№</w:t>
      </w:r>
      <w:r w:rsidR="00236BFB">
        <w:rPr>
          <w:bCs/>
          <w:kern w:val="3"/>
          <w:sz w:val="28"/>
          <w:szCs w:val="28"/>
        </w:rPr>
        <w:t xml:space="preserve"> </w:t>
      </w:r>
      <w:r w:rsidRPr="00236BFB">
        <w:rPr>
          <w:bCs/>
          <w:kern w:val="3"/>
          <w:sz w:val="28"/>
          <w:szCs w:val="28"/>
        </w:rPr>
        <w:t>2</w:t>
      </w:r>
    </w:p>
    <w:tbl>
      <w:tblPr>
        <w:tblW w:w="9649" w:type="dxa"/>
        <w:tblLayout w:type="fixed"/>
        <w:tblCellMar>
          <w:left w:w="10" w:type="dxa"/>
          <w:right w:w="10" w:type="dxa"/>
        </w:tblCellMar>
        <w:tblLook w:val="0000" w:firstRow="0" w:lastRow="0" w:firstColumn="0" w:lastColumn="0" w:noHBand="0" w:noVBand="0"/>
      </w:tblPr>
      <w:tblGrid>
        <w:gridCol w:w="577"/>
        <w:gridCol w:w="2788"/>
        <w:gridCol w:w="2915"/>
        <w:gridCol w:w="1682"/>
        <w:gridCol w:w="1687"/>
      </w:tblGrid>
      <w:tr w:rsidR="009E78A6" w:rsidRPr="00D62E1E" w14:paraId="56434FDB" w14:textId="77777777" w:rsidTr="007225FB">
        <w:tc>
          <w:tcPr>
            <w:tcW w:w="577"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6592A491" w14:textId="77777777" w:rsidR="009E78A6" w:rsidRPr="00D62E1E" w:rsidRDefault="00365507" w:rsidP="009E78A6">
            <w:pPr>
              <w:suppressAutoHyphens/>
              <w:overflowPunct w:val="0"/>
              <w:autoSpaceDE w:val="0"/>
              <w:autoSpaceDN w:val="0"/>
              <w:jc w:val="center"/>
              <w:textAlignment w:val="baseline"/>
              <w:rPr>
                <w:kern w:val="3"/>
                <w:sz w:val="28"/>
                <w:szCs w:val="28"/>
              </w:rPr>
            </w:pPr>
            <w:r w:rsidRPr="00D62E1E">
              <w:rPr>
                <w:kern w:val="3"/>
                <w:sz w:val="28"/>
                <w:szCs w:val="28"/>
              </w:rPr>
              <w:t>№</w:t>
            </w:r>
          </w:p>
        </w:tc>
        <w:tc>
          <w:tcPr>
            <w:tcW w:w="2788"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45C04A88" w14:textId="77777777" w:rsidR="009E78A6" w:rsidRPr="00D62E1E" w:rsidRDefault="009E78A6" w:rsidP="007225FB">
            <w:pPr>
              <w:suppressAutoHyphens/>
              <w:overflowPunct w:val="0"/>
              <w:autoSpaceDE w:val="0"/>
              <w:autoSpaceDN w:val="0"/>
              <w:jc w:val="center"/>
              <w:textAlignment w:val="baseline"/>
              <w:rPr>
                <w:kern w:val="3"/>
                <w:sz w:val="28"/>
                <w:szCs w:val="28"/>
              </w:rPr>
            </w:pPr>
            <w:r w:rsidRPr="00D62E1E">
              <w:rPr>
                <w:kern w:val="3"/>
                <w:sz w:val="28"/>
                <w:szCs w:val="28"/>
              </w:rPr>
              <w:t>Идентификаторы категорий (признаков) заявителей</w:t>
            </w:r>
          </w:p>
        </w:tc>
        <w:tc>
          <w:tcPr>
            <w:tcW w:w="2915"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7CF826E8"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Перечень документов, необходимых для предоставления Услуги</w:t>
            </w:r>
          </w:p>
        </w:tc>
        <w:tc>
          <w:tcPr>
            <w:tcW w:w="1682"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56F99AE0"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Способы подачи документов, требования к представлению документов</w:t>
            </w:r>
          </w:p>
        </w:tc>
        <w:tc>
          <w:tcPr>
            <w:tcW w:w="1687"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40B7624F"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Признаки заявителей</w:t>
            </w:r>
          </w:p>
        </w:tc>
      </w:tr>
      <w:tr w:rsidR="009E78A6" w:rsidRPr="00D62E1E" w14:paraId="232F5377" w14:textId="77777777" w:rsidTr="00B1434D">
        <w:tc>
          <w:tcPr>
            <w:tcW w:w="9649"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6F5B789F" w14:textId="77777777" w:rsidR="009E78A6" w:rsidRPr="00D62E1E" w:rsidRDefault="009E78A6" w:rsidP="009E78A6">
            <w:pPr>
              <w:suppressAutoHyphens/>
              <w:overflowPunct w:val="0"/>
              <w:autoSpaceDE w:val="0"/>
              <w:autoSpaceDN w:val="0"/>
              <w:jc w:val="center"/>
              <w:textAlignment w:val="baseline"/>
              <w:rPr>
                <w:kern w:val="3"/>
                <w:sz w:val="28"/>
                <w:szCs w:val="28"/>
              </w:rPr>
            </w:pPr>
            <w:bookmarkStart w:id="41" w:name="anchor501"/>
            <w:bookmarkEnd w:id="41"/>
            <w:r w:rsidRPr="00D62E1E">
              <w:rPr>
                <w:kern w:val="3"/>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9E78A6" w:rsidRPr="00D62E1E" w14:paraId="7A3219E7" w14:textId="77777777" w:rsidTr="007225FB">
        <w:tc>
          <w:tcPr>
            <w:tcW w:w="577" w:type="dxa"/>
            <w:tcBorders>
              <w:top w:val="single" w:sz="4" w:space="0" w:color="auto"/>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69A1BEB1" w14:textId="77777777" w:rsidR="009E78A6" w:rsidRPr="00D62E1E" w:rsidRDefault="009E78A6" w:rsidP="009E78A6">
            <w:pPr>
              <w:suppressAutoHyphens/>
              <w:overflowPunct w:val="0"/>
              <w:autoSpaceDE w:val="0"/>
              <w:autoSpaceDN w:val="0"/>
              <w:jc w:val="center"/>
              <w:textAlignment w:val="baseline"/>
              <w:rPr>
                <w:kern w:val="3"/>
                <w:sz w:val="28"/>
                <w:szCs w:val="28"/>
              </w:rPr>
            </w:pPr>
            <w:r w:rsidRPr="00D62E1E">
              <w:rPr>
                <w:kern w:val="3"/>
                <w:sz w:val="28"/>
                <w:szCs w:val="28"/>
              </w:rPr>
              <w:t>1.</w:t>
            </w:r>
          </w:p>
        </w:tc>
        <w:tc>
          <w:tcPr>
            <w:tcW w:w="278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14:paraId="03249AB9" w14:textId="77777777" w:rsidR="00A665DB" w:rsidRDefault="00972F04" w:rsidP="00A665DB">
            <w:pPr>
              <w:suppressAutoHyphens/>
              <w:overflowPunct w:val="0"/>
              <w:autoSpaceDE w:val="0"/>
              <w:autoSpaceDN w:val="0"/>
              <w:jc w:val="center"/>
              <w:textAlignment w:val="baseline"/>
              <w:rPr>
                <w:kern w:val="3"/>
                <w:sz w:val="28"/>
                <w:szCs w:val="28"/>
              </w:rPr>
            </w:pPr>
            <w:r w:rsidRPr="00D62E1E">
              <w:rPr>
                <w:kern w:val="3"/>
                <w:sz w:val="28"/>
                <w:szCs w:val="28"/>
              </w:rPr>
              <w:t>ВС</w:t>
            </w:r>
            <w:r w:rsidR="009E78A6" w:rsidRPr="00D62E1E">
              <w:rPr>
                <w:kern w:val="3"/>
                <w:sz w:val="28"/>
                <w:szCs w:val="28"/>
              </w:rPr>
              <w:t xml:space="preserve"> </w:t>
            </w:r>
            <w:r w:rsidR="00C52BC4" w:rsidRPr="00D62E1E">
              <w:rPr>
                <w:kern w:val="3"/>
                <w:sz w:val="28"/>
                <w:szCs w:val="28"/>
              </w:rPr>
              <w:t>1 -</w:t>
            </w:r>
            <w:r w:rsidRPr="00D62E1E">
              <w:rPr>
                <w:kern w:val="3"/>
                <w:sz w:val="28"/>
                <w:szCs w:val="28"/>
              </w:rPr>
              <w:t xml:space="preserve"> ВС </w:t>
            </w:r>
            <w:r w:rsidR="00C52BC4" w:rsidRPr="00D62E1E">
              <w:rPr>
                <w:kern w:val="3"/>
                <w:sz w:val="28"/>
                <w:szCs w:val="28"/>
              </w:rPr>
              <w:t>4</w:t>
            </w:r>
            <w:r w:rsidR="009E78A6" w:rsidRPr="00D62E1E">
              <w:rPr>
                <w:kern w:val="3"/>
                <w:sz w:val="28"/>
                <w:szCs w:val="28"/>
              </w:rPr>
              <w:t>,</w:t>
            </w:r>
          </w:p>
          <w:p w14:paraId="7D1D6A8F" w14:textId="1FAE7754" w:rsidR="009E78A6" w:rsidRPr="00D62E1E" w:rsidRDefault="009E78A6" w:rsidP="00A665DB">
            <w:pPr>
              <w:suppressAutoHyphens/>
              <w:overflowPunct w:val="0"/>
              <w:autoSpaceDE w:val="0"/>
              <w:autoSpaceDN w:val="0"/>
              <w:jc w:val="center"/>
              <w:textAlignment w:val="baseline"/>
              <w:rPr>
                <w:kern w:val="3"/>
                <w:sz w:val="28"/>
                <w:szCs w:val="28"/>
              </w:rPr>
            </w:pPr>
            <w:r w:rsidRPr="00D62E1E">
              <w:rPr>
                <w:kern w:val="3"/>
                <w:sz w:val="28"/>
                <w:szCs w:val="28"/>
              </w:rPr>
              <w:t>ОП 1</w:t>
            </w:r>
            <w:r w:rsidR="00C52BC4" w:rsidRPr="00D62E1E">
              <w:rPr>
                <w:kern w:val="3"/>
                <w:sz w:val="28"/>
                <w:szCs w:val="28"/>
              </w:rPr>
              <w:t>-</w:t>
            </w:r>
            <w:r w:rsidR="00972F04" w:rsidRPr="00D62E1E">
              <w:rPr>
                <w:kern w:val="3"/>
                <w:sz w:val="28"/>
                <w:szCs w:val="28"/>
              </w:rPr>
              <w:t xml:space="preserve"> </w:t>
            </w:r>
            <w:r w:rsidRPr="00D62E1E">
              <w:rPr>
                <w:kern w:val="3"/>
                <w:sz w:val="28"/>
                <w:szCs w:val="28"/>
              </w:rPr>
              <w:t>ОП</w:t>
            </w:r>
            <w:r w:rsidR="00972F04" w:rsidRPr="00D62E1E">
              <w:rPr>
                <w:kern w:val="3"/>
                <w:sz w:val="28"/>
                <w:szCs w:val="28"/>
              </w:rPr>
              <w:t xml:space="preserve"> </w:t>
            </w:r>
            <w:r w:rsidR="00C52BC4" w:rsidRPr="00D62E1E">
              <w:rPr>
                <w:kern w:val="3"/>
                <w:sz w:val="28"/>
                <w:szCs w:val="28"/>
              </w:rPr>
              <w:t>4</w:t>
            </w:r>
          </w:p>
        </w:tc>
        <w:tc>
          <w:tcPr>
            <w:tcW w:w="2915"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14:paraId="6C8DDD1E"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Заявление</w:t>
            </w:r>
          </w:p>
        </w:tc>
        <w:tc>
          <w:tcPr>
            <w:tcW w:w="1682"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14:paraId="1968BAC4"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О - ОУ, МФЦ, ПС;</w:t>
            </w:r>
          </w:p>
          <w:p w14:paraId="61D1B636"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ОЭ - МФЦ, ЕПГУ</w:t>
            </w:r>
          </w:p>
        </w:tc>
        <w:tc>
          <w:tcPr>
            <w:tcW w:w="168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14:paraId="45481A9F" w14:textId="77777777" w:rsidR="009E78A6" w:rsidRPr="00D62E1E" w:rsidRDefault="009E78A6" w:rsidP="007225FB">
            <w:pPr>
              <w:suppressAutoHyphens/>
              <w:overflowPunct w:val="0"/>
              <w:autoSpaceDE w:val="0"/>
              <w:autoSpaceDN w:val="0"/>
              <w:jc w:val="center"/>
              <w:textAlignment w:val="baseline"/>
              <w:rPr>
                <w:kern w:val="3"/>
                <w:sz w:val="28"/>
                <w:szCs w:val="28"/>
              </w:rPr>
            </w:pPr>
            <w:r w:rsidRPr="00D62E1E">
              <w:rPr>
                <w:kern w:val="3"/>
                <w:sz w:val="28"/>
                <w:szCs w:val="28"/>
              </w:rPr>
              <w:t>[Все]</w:t>
            </w:r>
          </w:p>
        </w:tc>
      </w:tr>
      <w:tr w:rsidR="009E78A6" w:rsidRPr="00D62E1E" w14:paraId="21829F40" w14:textId="77777777" w:rsidTr="009E78A6">
        <w:tc>
          <w:tcPr>
            <w:tcW w:w="9649" w:type="dxa"/>
            <w:gridSpan w:val="5"/>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6F18B272" w14:textId="77777777" w:rsidR="009E78A6" w:rsidRPr="00D62E1E" w:rsidRDefault="00972F04" w:rsidP="00972F04">
            <w:pPr>
              <w:suppressAutoHyphens/>
              <w:overflowPunct w:val="0"/>
              <w:autoSpaceDE w:val="0"/>
              <w:autoSpaceDN w:val="0"/>
              <w:jc w:val="center"/>
              <w:textAlignment w:val="baseline"/>
              <w:rPr>
                <w:kern w:val="3"/>
                <w:sz w:val="28"/>
                <w:szCs w:val="28"/>
              </w:rPr>
            </w:pPr>
            <w:bookmarkStart w:id="42" w:name="anchor502"/>
            <w:bookmarkEnd w:id="42"/>
            <w:r w:rsidRPr="00D62E1E">
              <w:rPr>
                <w:kern w:val="3"/>
                <w:sz w:val="28"/>
                <w:szCs w:val="28"/>
              </w:rPr>
              <w:t>Документ</w:t>
            </w:r>
            <w:r w:rsidR="009E78A6" w:rsidRPr="00D62E1E">
              <w:rPr>
                <w:kern w:val="3"/>
                <w:sz w:val="28"/>
                <w:szCs w:val="28"/>
              </w:rPr>
              <w:t>, удостоверяющи</w:t>
            </w:r>
            <w:r w:rsidRPr="00D62E1E">
              <w:rPr>
                <w:kern w:val="3"/>
                <w:sz w:val="28"/>
                <w:szCs w:val="28"/>
              </w:rPr>
              <w:t>й</w:t>
            </w:r>
            <w:r w:rsidR="009E78A6" w:rsidRPr="00D62E1E">
              <w:rPr>
                <w:kern w:val="3"/>
                <w:sz w:val="28"/>
                <w:szCs w:val="28"/>
              </w:rPr>
              <w:t xml:space="preserve"> личность заявителя</w:t>
            </w:r>
          </w:p>
        </w:tc>
      </w:tr>
      <w:tr w:rsidR="009E78A6" w:rsidRPr="00D62E1E" w14:paraId="65C5DD72" w14:textId="77777777" w:rsidTr="007225FB">
        <w:tc>
          <w:tcPr>
            <w:tcW w:w="57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2B241A04" w14:textId="77777777" w:rsidR="009E78A6" w:rsidRPr="00D62E1E" w:rsidRDefault="00972F04" w:rsidP="009E78A6">
            <w:pPr>
              <w:suppressAutoHyphens/>
              <w:overflowPunct w:val="0"/>
              <w:autoSpaceDE w:val="0"/>
              <w:autoSpaceDN w:val="0"/>
              <w:jc w:val="center"/>
              <w:textAlignment w:val="baseline"/>
              <w:rPr>
                <w:kern w:val="3"/>
                <w:sz w:val="28"/>
                <w:szCs w:val="28"/>
              </w:rPr>
            </w:pPr>
            <w:r w:rsidRPr="00D62E1E">
              <w:rPr>
                <w:kern w:val="3"/>
                <w:sz w:val="28"/>
                <w:szCs w:val="28"/>
              </w:rPr>
              <w:t>2</w:t>
            </w:r>
            <w:r w:rsidR="009E78A6" w:rsidRPr="00D62E1E">
              <w:rPr>
                <w:kern w:val="3"/>
                <w:sz w:val="28"/>
                <w:szCs w:val="28"/>
              </w:rPr>
              <w:t>.</w:t>
            </w:r>
          </w:p>
        </w:tc>
        <w:tc>
          <w:tcPr>
            <w:tcW w:w="2788" w:type="dxa"/>
            <w:tcBorders>
              <w:bottom w:val="single" w:sz="2" w:space="0" w:color="000000"/>
              <w:right w:val="single" w:sz="2" w:space="0" w:color="000000"/>
            </w:tcBorders>
            <w:shd w:val="clear" w:color="auto" w:fill="auto"/>
            <w:tcMar>
              <w:top w:w="0" w:type="dxa"/>
              <w:left w:w="10" w:type="dxa"/>
              <w:bottom w:w="0" w:type="dxa"/>
              <w:right w:w="10" w:type="dxa"/>
            </w:tcMar>
          </w:tcPr>
          <w:p w14:paraId="04EB805F" w14:textId="77777777" w:rsidR="00B6226A" w:rsidRDefault="00C52BC4" w:rsidP="00B6226A">
            <w:pPr>
              <w:suppressAutoHyphens/>
              <w:overflowPunct w:val="0"/>
              <w:autoSpaceDE w:val="0"/>
              <w:autoSpaceDN w:val="0"/>
              <w:jc w:val="center"/>
              <w:textAlignment w:val="baseline"/>
              <w:rPr>
                <w:kern w:val="3"/>
                <w:sz w:val="28"/>
                <w:szCs w:val="28"/>
              </w:rPr>
            </w:pPr>
            <w:r w:rsidRPr="00D62E1E">
              <w:rPr>
                <w:kern w:val="3"/>
                <w:sz w:val="28"/>
                <w:szCs w:val="28"/>
              </w:rPr>
              <w:t>ВС 1 - ВС 4,</w:t>
            </w:r>
          </w:p>
          <w:p w14:paraId="2306D509" w14:textId="1B7C26DC" w:rsidR="009E78A6" w:rsidRPr="00D62E1E" w:rsidRDefault="00C52BC4" w:rsidP="00B6226A">
            <w:pPr>
              <w:suppressAutoHyphens/>
              <w:overflowPunct w:val="0"/>
              <w:autoSpaceDE w:val="0"/>
              <w:autoSpaceDN w:val="0"/>
              <w:jc w:val="center"/>
              <w:textAlignment w:val="baseline"/>
              <w:rPr>
                <w:kern w:val="3"/>
                <w:sz w:val="28"/>
                <w:szCs w:val="28"/>
              </w:rPr>
            </w:pPr>
            <w:r w:rsidRPr="00D62E1E">
              <w:rPr>
                <w:kern w:val="3"/>
                <w:sz w:val="28"/>
                <w:szCs w:val="28"/>
              </w:rPr>
              <w:t>ОП 1- ОП 4</w:t>
            </w:r>
          </w:p>
        </w:tc>
        <w:tc>
          <w:tcPr>
            <w:tcW w:w="2915" w:type="dxa"/>
            <w:tcBorders>
              <w:bottom w:val="single" w:sz="2" w:space="0" w:color="000000"/>
              <w:right w:val="single" w:sz="2" w:space="0" w:color="000000"/>
            </w:tcBorders>
            <w:shd w:val="clear" w:color="auto" w:fill="auto"/>
            <w:tcMar>
              <w:top w:w="0" w:type="dxa"/>
              <w:left w:w="10" w:type="dxa"/>
              <w:bottom w:w="0" w:type="dxa"/>
              <w:right w:w="10" w:type="dxa"/>
            </w:tcMar>
          </w:tcPr>
          <w:p w14:paraId="58277BFB"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Паспорт гражданина</w:t>
            </w:r>
          </w:p>
          <w:p w14:paraId="7DCC317C"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Российской Федерации, удостоверяющий личность гражданина Российской Федерации на территории Российской Федерации</w:t>
            </w:r>
          </w:p>
        </w:tc>
        <w:tc>
          <w:tcPr>
            <w:tcW w:w="1682" w:type="dxa"/>
            <w:tcBorders>
              <w:bottom w:val="single" w:sz="2" w:space="0" w:color="000000"/>
              <w:right w:val="single" w:sz="2" w:space="0" w:color="000000"/>
            </w:tcBorders>
            <w:shd w:val="clear" w:color="auto" w:fill="auto"/>
            <w:tcMar>
              <w:top w:w="0" w:type="dxa"/>
              <w:left w:w="10" w:type="dxa"/>
              <w:bottom w:w="0" w:type="dxa"/>
              <w:right w:w="10" w:type="dxa"/>
            </w:tcMar>
          </w:tcPr>
          <w:p w14:paraId="1D935211" w14:textId="77777777" w:rsidR="009E78A6" w:rsidRPr="00D62E1E" w:rsidRDefault="00972F04" w:rsidP="009E78A6">
            <w:pPr>
              <w:suppressAutoHyphens/>
              <w:overflowPunct w:val="0"/>
              <w:autoSpaceDE w:val="0"/>
              <w:autoSpaceDN w:val="0"/>
              <w:textAlignment w:val="baseline"/>
              <w:rPr>
                <w:kern w:val="3"/>
                <w:sz w:val="28"/>
                <w:szCs w:val="28"/>
              </w:rPr>
            </w:pPr>
            <w:r w:rsidRPr="00D62E1E">
              <w:rPr>
                <w:kern w:val="3"/>
                <w:sz w:val="28"/>
                <w:szCs w:val="28"/>
              </w:rPr>
              <w:t>О - О</w:t>
            </w:r>
            <w:r w:rsidR="009E78A6" w:rsidRPr="00D62E1E">
              <w:rPr>
                <w:kern w:val="3"/>
                <w:sz w:val="28"/>
                <w:szCs w:val="28"/>
              </w:rPr>
              <w:t>У, МФЦ;</w:t>
            </w:r>
          </w:p>
          <w:p w14:paraId="37C01EEF"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К-ПС,</w:t>
            </w:r>
          </w:p>
          <w:p w14:paraId="606F789C"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ОЭ - МФЦ, ЕПГУ</w:t>
            </w:r>
          </w:p>
        </w:tc>
        <w:tc>
          <w:tcPr>
            <w:tcW w:w="1687" w:type="dxa"/>
            <w:tcBorders>
              <w:bottom w:val="single" w:sz="2" w:space="0" w:color="000000"/>
              <w:right w:val="single" w:sz="2" w:space="0" w:color="000000"/>
            </w:tcBorders>
            <w:shd w:val="clear" w:color="auto" w:fill="auto"/>
            <w:tcMar>
              <w:top w:w="0" w:type="dxa"/>
              <w:left w:w="10" w:type="dxa"/>
              <w:bottom w:w="0" w:type="dxa"/>
              <w:right w:w="10" w:type="dxa"/>
            </w:tcMar>
          </w:tcPr>
          <w:p w14:paraId="2F72E4F2" w14:textId="77777777" w:rsidR="009E78A6" w:rsidRPr="00D62E1E" w:rsidRDefault="00972F04" w:rsidP="007225FB">
            <w:pPr>
              <w:suppressAutoHyphens/>
              <w:overflowPunct w:val="0"/>
              <w:autoSpaceDE w:val="0"/>
              <w:autoSpaceDN w:val="0"/>
              <w:jc w:val="center"/>
              <w:textAlignment w:val="baseline"/>
              <w:rPr>
                <w:kern w:val="3"/>
                <w:sz w:val="28"/>
                <w:szCs w:val="28"/>
              </w:rPr>
            </w:pPr>
            <w:r w:rsidRPr="00D62E1E">
              <w:rPr>
                <w:kern w:val="3"/>
                <w:sz w:val="28"/>
                <w:szCs w:val="28"/>
              </w:rPr>
              <w:t xml:space="preserve">З, </w:t>
            </w:r>
            <w:r w:rsidR="00C52BC4" w:rsidRPr="00D62E1E">
              <w:rPr>
                <w:kern w:val="3"/>
                <w:sz w:val="28"/>
                <w:szCs w:val="28"/>
              </w:rPr>
              <w:t xml:space="preserve">ЗП, </w:t>
            </w:r>
            <w:r w:rsidRPr="00D62E1E">
              <w:rPr>
                <w:kern w:val="3"/>
                <w:sz w:val="28"/>
                <w:szCs w:val="28"/>
              </w:rPr>
              <w:t>ПЗ</w:t>
            </w:r>
          </w:p>
        </w:tc>
      </w:tr>
      <w:tr w:rsidR="009E78A6" w:rsidRPr="00D62E1E" w14:paraId="492FC20A" w14:textId="77777777" w:rsidTr="009E78A6">
        <w:tc>
          <w:tcPr>
            <w:tcW w:w="9649" w:type="dxa"/>
            <w:gridSpan w:val="5"/>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72CD4DD4" w14:textId="77777777" w:rsidR="009E78A6" w:rsidRPr="00D62E1E" w:rsidRDefault="009D66C5" w:rsidP="009D66C5">
            <w:pPr>
              <w:suppressAutoHyphens/>
              <w:overflowPunct w:val="0"/>
              <w:autoSpaceDE w:val="0"/>
              <w:autoSpaceDN w:val="0"/>
              <w:jc w:val="center"/>
              <w:textAlignment w:val="baseline"/>
              <w:rPr>
                <w:kern w:val="3"/>
                <w:sz w:val="28"/>
                <w:szCs w:val="28"/>
              </w:rPr>
            </w:pPr>
            <w:bookmarkStart w:id="43" w:name="anchor503"/>
            <w:bookmarkEnd w:id="43"/>
            <w:r w:rsidRPr="00D62E1E">
              <w:rPr>
                <w:kern w:val="3"/>
                <w:sz w:val="28"/>
                <w:szCs w:val="28"/>
              </w:rPr>
              <w:t>Документ</w:t>
            </w:r>
            <w:r w:rsidR="009E78A6" w:rsidRPr="00D62E1E">
              <w:rPr>
                <w:kern w:val="3"/>
                <w:sz w:val="28"/>
                <w:szCs w:val="28"/>
              </w:rPr>
              <w:t>, удостоверяющи</w:t>
            </w:r>
            <w:r w:rsidRPr="00D62E1E">
              <w:rPr>
                <w:kern w:val="3"/>
                <w:sz w:val="28"/>
                <w:szCs w:val="28"/>
              </w:rPr>
              <w:t>й</w:t>
            </w:r>
            <w:r w:rsidR="009E78A6" w:rsidRPr="00D62E1E">
              <w:rPr>
                <w:kern w:val="3"/>
                <w:sz w:val="28"/>
                <w:szCs w:val="28"/>
              </w:rPr>
              <w:t xml:space="preserve"> личность представителя заявителя по доверенности</w:t>
            </w:r>
          </w:p>
        </w:tc>
      </w:tr>
      <w:tr w:rsidR="009E78A6" w:rsidRPr="00D62E1E" w14:paraId="17A9C72E" w14:textId="77777777" w:rsidTr="007225FB">
        <w:tc>
          <w:tcPr>
            <w:tcW w:w="577" w:type="dxa"/>
            <w:tcBorders>
              <w:left w:val="single" w:sz="2" w:space="0" w:color="000000"/>
              <w:bottom w:val="single" w:sz="4" w:space="0" w:color="auto"/>
              <w:right w:val="single" w:sz="2" w:space="0" w:color="000000"/>
            </w:tcBorders>
            <w:shd w:val="clear" w:color="auto" w:fill="auto"/>
            <w:tcMar>
              <w:top w:w="0" w:type="dxa"/>
              <w:left w:w="10" w:type="dxa"/>
              <w:bottom w:w="0" w:type="dxa"/>
              <w:right w:w="10" w:type="dxa"/>
            </w:tcMar>
          </w:tcPr>
          <w:p w14:paraId="4833D592" w14:textId="77777777" w:rsidR="009E78A6" w:rsidRPr="00D62E1E" w:rsidRDefault="00972F04" w:rsidP="009E78A6">
            <w:pPr>
              <w:suppressAutoHyphens/>
              <w:overflowPunct w:val="0"/>
              <w:autoSpaceDE w:val="0"/>
              <w:autoSpaceDN w:val="0"/>
              <w:jc w:val="center"/>
              <w:textAlignment w:val="baseline"/>
              <w:rPr>
                <w:kern w:val="3"/>
                <w:sz w:val="28"/>
                <w:szCs w:val="28"/>
              </w:rPr>
            </w:pPr>
            <w:r w:rsidRPr="00D62E1E">
              <w:rPr>
                <w:kern w:val="3"/>
                <w:sz w:val="28"/>
                <w:szCs w:val="28"/>
              </w:rPr>
              <w:t>3</w:t>
            </w:r>
            <w:r w:rsidR="009E78A6" w:rsidRPr="00D62E1E">
              <w:rPr>
                <w:kern w:val="3"/>
                <w:sz w:val="28"/>
                <w:szCs w:val="28"/>
              </w:rPr>
              <w:t>.</w:t>
            </w:r>
          </w:p>
        </w:tc>
        <w:tc>
          <w:tcPr>
            <w:tcW w:w="2788" w:type="dxa"/>
            <w:tcBorders>
              <w:bottom w:val="single" w:sz="4" w:space="0" w:color="auto"/>
              <w:right w:val="single" w:sz="2" w:space="0" w:color="000000"/>
            </w:tcBorders>
            <w:shd w:val="clear" w:color="auto" w:fill="auto"/>
            <w:tcMar>
              <w:top w:w="0" w:type="dxa"/>
              <w:left w:w="10" w:type="dxa"/>
              <w:bottom w:w="0" w:type="dxa"/>
              <w:right w:w="10" w:type="dxa"/>
            </w:tcMar>
          </w:tcPr>
          <w:p w14:paraId="07951703" w14:textId="77777777" w:rsidR="009E78A6" w:rsidRPr="00D62E1E" w:rsidRDefault="009D66C5" w:rsidP="00B6226A">
            <w:pPr>
              <w:suppressAutoHyphens/>
              <w:overflowPunct w:val="0"/>
              <w:autoSpaceDE w:val="0"/>
              <w:autoSpaceDN w:val="0"/>
              <w:jc w:val="center"/>
              <w:textAlignment w:val="baseline"/>
              <w:rPr>
                <w:kern w:val="3"/>
                <w:sz w:val="28"/>
                <w:szCs w:val="28"/>
              </w:rPr>
            </w:pPr>
            <w:r w:rsidRPr="00D62E1E">
              <w:rPr>
                <w:kern w:val="3"/>
                <w:sz w:val="28"/>
                <w:szCs w:val="28"/>
              </w:rPr>
              <w:t xml:space="preserve">ВС 2, </w:t>
            </w:r>
            <w:r w:rsidR="009E78A6" w:rsidRPr="00D62E1E">
              <w:rPr>
                <w:kern w:val="3"/>
                <w:sz w:val="28"/>
                <w:szCs w:val="28"/>
              </w:rPr>
              <w:t>ОП 2</w:t>
            </w:r>
          </w:p>
        </w:tc>
        <w:tc>
          <w:tcPr>
            <w:tcW w:w="2915" w:type="dxa"/>
            <w:tcBorders>
              <w:bottom w:val="single" w:sz="4" w:space="0" w:color="auto"/>
              <w:right w:val="single" w:sz="2" w:space="0" w:color="000000"/>
            </w:tcBorders>
            <w:shd w:val="clear" w:color="auto" w:fill="auto"/>
            <w:tcMar>
              <w:top w:w="0" w:type="dxa"/>
              <w:left w:w="10" w:type="dxa"/>
              <w:bottom w:w="0" w:type="dxa"/>
              <w:right w:w="10" w:type="dxa"/>
            </w:tcMar>
          </w:tcPr>
          <w:p w14:paraId="7DA080D0"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Паспорт гражданина</w:t>
            </w:r>
          </w:p>
          <w:p w14:paraId="620F12EA" w14:textId="77777777" w:rsidR="009E78A6" w:rsidRDefault="009E78A6" w:rsidP="009E78A6">
            <w:pPr>
              <w:suppressAutoHyphens/>
              <w:overflowPunct w:val="0"/>
              <w:autoSpaceDE w:val="0"/>
              <w:autoSpaceDN w:val="0"/>
              <w:textAlignment w:val="baseline"/>
              <w:rPr>
                <w:kern w:val="3"/>
                <w:sz w:val="28"/>
                <w:szCs w:val="28"/>
              </w:rPr>
            </w:pPr>
            <w:r w:rsidRPr="00D62E1E">
              <w:rPr>
                <w:kern w:val="3"/>
                <w:sz w:val="28"/>
                <w:szCs w:val="28"/>
              </w:rPr>
              <w:t>Российской Федерации, удостоверяющий личность гражданина Российской Федерации на территории Российской Федерации</w:t>
            </w:r>
          </w:p>
          <w:p w14:paraId="283C0ECB" w14:textId="77777777" w:rsidR="00E819EA" w:rsidRDefault="00E819EA" w:rsidP="009E78A6">
            <w:pPr>
              <w:suppressAutoHyphens/>
              <w:overflowPunct w:val="0"/>
              <w:autoSpaceDE w:val="0"/>
              <w:autoSpaceDN w:val="0"/>
              <w:textAlignment w:val="baseline"/>
              <w:rPr>
                <w:kern w:val="3"/>
                <w:sz w:val="28"/>
                <w:szCs w:val="28"/>
              </w:rPr>
            </w:pPr>
          </w:p>
          <w:p w14:paraId="117AAAA5" w14:textId="77558E2B" w:rsidR="00E819EA" w:rsidRPr="00D62E1E" w:rsidRDefault="00E819EA" w:rsidP="009E78A6">
            <w:pPr>
              <w:suppressAutoHyphens/>
              <w:overflowPunct w:val="0"/>
              <w:autoSpaceDE w:val="0"/>
              <w:autoSpaceDN w:val="0"/>
              <w:textAlignment w:val="baseline"/>
              <w:rPr>
                <w:kern w:val="3"/>
                <w:sz w:val="28"/>
                <w:szCs w:val="28"/>
              </w:rPr>
            </w:pPr>
          </w:p>
        </w:tc>
        <w:tc>
          <w:tcPr>
            <w:tcW w:w="1682" w:type="dxa"/>
            <w:tcBorders>
              <w:bottom w:val="single" w:sz="4" w:space="0" w:color="auto"/>
              <w:right w:val="single" w:sz="2" w:space="0" w:color="000000"/>
            </w:tcBorders>
            <w:shd w:val="clear" w:color="auto" w:fill="auto"/>
            <w:tcMar>
              <w:top w:w="0" w:type="dxa"/>
              <w:left w:w="10" w:type="dxa"/>
              <w:bottom w:w="0" w:type="dxa"/>
              <w:right w:w="10" w:type="dxa"/>
            </w:tcMar>
          </w:tcPr>
          <w:p w14:paraId="29F131D1" w14:textId="77777777" w:rsidR="009E78A6" w:rsidRPr="00D62E1E" w:rsidRDefault="009D66C5" w:rsidP="009E78A6">
            <w:pPr>
              <w:suppressAutoHyphens/>
              <w:overflowPunct w:val="0"/>
              <w:autoSpaceDE w:val="0"/>
              <w:autoSpaceDN w:val="0"/>
              <w:textAlignment w:val="baseline"/>
              <w:rPr>
                <w:kern w:val="3"/>
                <w:sz w:val="28"/>
                <w:szCs w:val="28"/>
              </w:rPr>
            </w:pPr>
            <w:r w:rsidRPr="00D62E1E">
              <w:rPr>
                <w:kern w:val="3"/>
                <w:sz w:val="28"/>
                <w:szCs w:val="28"/>
              </w:rPr>
              <w:t>О - О</w:t>
            </w:r>
            <w:r w:rsidR="009E78A6" w:rsidRPr="00D62E1E">
              <w:rPr>
                <w:kern w:val="3"/>
                <w:sz w:val="28"/>
                <w:szCs w:val="28"/>
              </w:rPr>
              <w:t>У, МФЦ;</w:t>
            </w:r>
          </w:p>
          <w:p w14:paraId="2510E968"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ОЭ - МФЦ</w:t>
            </w:r>
          </w:p>
        </w:tc>
        <w:tc>
          <w:tcPr>
            <w:tcW w:w="1687" w:type="dxa"/>
            <w:tcBorders>
              <w:bottom w:val="single" w:sz="4" w:space="0" w:color="auto"/>
              <w:right w:val="single" w:sz="2" w:space="0" w:color="000000"/>
            </w:tcBorders>
            <w:shd w:val="clear" w:color="auto" w:fill="auto"/>
            <w:tcMar>
              <w:top w:w="0" w:type="dxa"/>
              <w:left w:w="10" w:type="dxa"/>
              <w:bottom w:w="0" w:type="dxa"/>
              <w:right w:w="10" w:type="dxa"/>
            </w:tcMar>
          </w:tcPr>
          <w:p w14:paraId="14D70364"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ПЗ</w:t>
            </w:r>
          </w:p>
        </w:tc>
      </w:tr>
      <w:tr w:rsidR="009E78A6" w:rsidRPr="00D62E1E" w14:paraId="42F9CC12" w14:textId="77777777" w:rsidTr="00E819EA">
        <w:tc>
          <w:tcPr>
            <w:tcW w:w="9649"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674AFDDC" w14:textId="77777777" w:rsidR="009E78A6" w:rsidRPr="00E819EA" w:rsidRDefault="009E78A6" w:rsidP="006070B9">
            <w:pPr>
              <w:suppressAutoHyphens/>
              <w:overflowPunct w:val="0"/>
              <w:autoSpaceDE w:val="0"/>
              <w:autoSpaceDN w:val="0"/>
              <w:jc w:val="center"/>
              <w:textAlignment w:val="baseline"/>
              <w:rPr>
                <w:kern w:val="3"/>
                <w:sz w:val="28"/>
                <w:szCs w:val="28"/>
              </w:rPr>
            </w:pPr>
            <w:bookmarkStart w:id="44" w:name="anchor504"/>
            <w:bookmarkStart w:id="45" w:name="anchor505"/>
            <w:bookmarkStart w:id="46" w:name="anchor508"/>
            <w:bookmarkEnd w:id="44"/>
            <w:bookmarkEnd w:id="45"/>
            <w:bookmarkEnd w:id="46"/>
            <w:r w:rsidRPr="00E819EA">
              <w:rPr>
                <w:kern w:val="3"/>
                <w:sz w:val="28"/>
                <w:szCs w:val="28"/>
              </w:rPr>
              <w:t xml:space="preserve">Документы, являющиеся основанием для </w:t>
            </w:r>
            <w:r w:rsidR="006070B9" w:rsidRPr="00E819EA">
              <w:rPr>
                <w:kern w:val="3"/>
                <w:sz w:val="28"/>
                <w:szCs w:val="28"/>
              </w:rPr>
              <w:t>согласования проекта рекультивации земель (проекта консервации земель) в отношении земель и земельных участков, находящихся в муниципальной собственности</w:t>
            </w:r>
          </w:p>
        </w:tc>
      </w:tr>
      <w:tr w:rsidR="009E78A6" w:rsidRPr="00D62E1E" w14:paraId="4FECF3BA" w14:textId="77777777" w:rsidTr="007225FB">
        <w:tc>
          <w:tcPr>
            <w:tcW w:w="577" w:type="dxa"/>
            <w:tcBorders>
              <w:top w:val="single" w:sz="4" w:space="0" w:color="auto"/>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04169EA4" w14:textId="77777777" w:rsidR="009E78A6" w:rsidRPr="00D62E1E" w:rsidRDefault="009D66C5" w:rsidP="009E78A6">
            <w:pPr>
              <w:suppressAutoHyphens/>
              <w:overflowPunct w:val="0"/>
              <w:autoSpaceDE w:val="0"/>
              <w:autoSpaceDN w:val="0"/>
              <w:jc w:val="center"/>
              <w:textAlignment w:val="baseline"/>
              <w:rPr>
                <w:kern w:val="3"/>
                <w:sz w:val="28"/>
                <w:szCs w:val="28"/>
              </w:rPr>
            </w:pPr>
            <w:r w:rsidRPr="00D62E1E">
              <w:rPr>
                <w:kern w:val="3"/>
                <w:sz w:val="28"/>
                <w:szCs w:val="28"/>
              </w:rPr>
              <w:lastRenderedPageBreak/>
              <w:t>4</w:t>
            </w:r>
            <w:r w:rsidR="009E78A6" w:rsidRPr="00D62E1E">
              <w:rPr>
                <w:kern w:val="3"/>
                <w:sz w:val="28"/>
                <w:szCs w:val="28"/>
              </w:rPr>
              <w:t>.</w:t>
            </w:r>
          </w:p>
        </w:tc>
        <w:tc>
          <w:tcPr>
            <w:tcW w:w="278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14:paraId="72D0B3B8" w14:textId="77777777" w:rsidR="009E78A6" w:rsidRPr="00D62E1E" w:rsidRDefault="009D66C5" w:rsidP="00A665DB">
            <w:pPr>
              <w:suppressAutoHyphens/>
              <w:overflowPunct w:val="0"/>
              <w:autoSpaceDE w:val="0"/>
              <w:autoSpaceDN w:val="0"/>
              <w:jc w:val="center"/>
              <w:textAlignment w:val="baseline"/>
              <w:rPr>
                <w:kern w:val="3"/>
                <w:sz w:val="28"/>
                <w:szCs w:val="28"/>
              </w:rPr>
            </w:pPr>
            <w:r w:rsidRPr="00D62E1E">
              <w:rPr>
                <w:kern w:val="3"/>
                <w:sz w:val="28"/>
                <w:szCs w:val="28"/>
              </w:rPr>
              <w:t>ВС 1</w:t>
            </w:r>
            <w:r w:rsidR="00C52BC4" w:rsidRPr="00D62E1E">
              <w:rPr>
                <w:kern w:val="3"/>
                <w:sz w:val="28"/>
                <w:szCs w:val="28"/>
              </w:rPr>
              <w:t xml:space="preserve"> - </w:t>
            </w:r>
            <w:r w:rsidRPr="00D62E1E">
              <w:rPr>
                <w:kern w:val="3"/>
                <w:sz w:val="28"/>
                <w:szCs w:val="28"/>
              </w:rPr>
              <w:t xml:space="preserve">ВС </w:t>
            </w:r>
            <w:r w:rsidR="00C52BC4" w:rsidRPr="00D62E1E">
              <w:rPr>
                <w:kern w:val="3"/>
                <w:sz w:val="28"/>
                <w:szCs w:val="28"/>
              </w:rPr>
              <w:t>4</w:t>
            </w:r>
          </w:p>
        </w:tc>
        <w:tc>
          <w:tcPr>
            <w:tcW w:w="2915"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14:paraId="4B8B983F" w14:textId="77777777" w:rsidR="009E78A6" w:rsidRPr="00D62E1E" w:rsidRDefault="006070B9" w:rsidP="009D66C5">
            <w:pPr>
              <w:suppressAutoHyphens/>
              <w:overflowPunct w:val="0"/>
              <w:autoSpaceDE w:val="0"/>
              <w:autoSpaceDN w:val="0"/>
              <w:textAlignment w:val="baseline"/>
              <w:rPr>
                <w:kern w:val="3"/>
                <w:sz w:val="28"/>
                <w:szCs w:val="28"/>
              </w:rPr>
            </w:pPr>
            <w:r w:rsidRPr="00D62E1E">
              <w:rPr>
                <w:kern w:val="3"/>
                <w:sz w:val="28"/>
                <w:szCs w:val="28"/>
              </w:rPr>
              <w:t>проект рекультивации зем</w:t>
            </w:r>
            <w:r w:rsidR="00F27892" w:rsidRPr="00D62E1E">
              <w:rPr>
                <w:kern w:val="3"/>
                <w:sz w:val="28"/>
                <w:szCs w:val="28"/>
              </w:rPr>
              <w:t>ель (проект консервации земель);</w:t>
            </w:r>
          </w:p>
        </w:tc>
        <w:tc>
          <w:tcPr>
            <w:tcW w:w="1682"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14:paraId="455C9336" w14:textId="77777777" w:rsidR="009E78A6" w:rsidRPr="00D62E1E" w:rsidRDefault="009D66C5" w:rsidP="009E78A6">
            <w:pPr>
              <w:suppressAutoHyphens/>
              <w:overflowPunct w:val="0"/>
              <w:autoSpaceDE w:val="0"/>
              <w:autoSpaceDN w:val="0"/>
              <w:textAlignment w:val="baseline"/>
              <w:rPr>
                <w:kern w:val="3"/>
                <w:sz w:val="28"/>
                <w:szCs w:val="28"/>
              </w:rPr>
            </w:pPr>
            <w:r w:rsidRPr="00D62E1E">
              <w:rPr>
                <w:kern w:val="3"/>
                <w:sz w:val="28"/>
                <w:szCs w:val="28"/>
              </w:rPr>
              <w:t>О - О</w:t>
            </w:r>
            <w:r w:rsidR="009E78A6" w:rsidRPr="00D62E1E">
              <w:rPr>
                <w:kern w:val="3"/>
                <w:sz w:val="28"/>
                <w:szCs w:val="28"/>
              </w:rPr>
              <w:t>У, МФЦ;</w:t>
            </w:r>
          </w:p>
          <w:p w14:paraId="0B884ECB"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К-ПС,</w:t>
            </w:r>
          </w:p>
          <w:p w14:paraId="074382DD"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ОЭ - МФЦ, ЕПГУ</w:t>
            </w:r>
          </w:p>
        </w:tc>
        <w:tc>
          <w:tcPr>
            <w:tcW w:w="168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14:paraId="440005D7" w14:textId="77777777" w:rsidR="009E78A6" w:rsidRPr="00D62E1E" w:rsidRDefault="009D66C5" w:rsidP="007225FB">
            <w:pPr>
              <w:suppressAutoHyphens/>
              <w:overflowPunct w:val="0"/>
              <w:autoSpaceDE w:val="0"/>
              <w:autoSpaceDN w:val="0"/>
              <w:jc w:val="center"/>
              <w:textAlignment w:val="baseline"/>
              <w:rPr>
                <w:kern w:val="3"/>
                <w:sz w:val="28"/>
                <w:szCs w:val="28"/>
              </w:rPr>
            </w:pPr>
            <w:r w:rsidRPr="00D62E1E">
              <w:rPr>
                <w:kern w:val="3"/>
                <w:sz w:val="28"/>
                <w:szCs w:val="28"/>
              </w:rPr>
              <w:t>[Все]</w:t>
            </w:r>
          </w:p>
        </w:tc>
      </w:tr>
      <w:tr w:rsidR="009E78A6" w:rsidRPr="00D62E1E" w14:paraId="048A0E65" w14:textId="77777777" w:rsidTr="009E78A6">
        <w:tc>
          <w:tcPr>
            <w:tcW w:w="9649" w:type="dxa"/>
            <w:gridSpan w:val="5"/>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bottom"/>
          </w:tcPr>
          <w:p w14:paraId="504F129E" w14:textId="77777777" w:rsidR="009E78A6" w:rsidRPr="00D62E1E" w:rsidRDefault="009E78A6" w:rsidP="009E78A6">
            <w:pPr>
              <w:suppressAutoHyphens/>
              <w:overflowPunct w:val="0"/>
              <w:autoSpaceDE w:val="0"/>
              <w:autoSpaceDN w:val="0"/>
              <w:jc w:val="center"/>
              <w:textAlignment w:val="baseline"/>
              <w:rPr>
                <w:kern w:val="3"/>
                <w:sz w:val="28"/>
                <w:szCs w:val="28"/>
              </w:rPr>
            </w:pPr>
            <w:bookmarkStart w:id="47" w:name="anchor509"/>
            <w:bookmarkEnd w:id="47"/>
            <w:r w:rsidRPr="00D62E1E">
              <w:rPr>
                <w:kern w:val="3"/>
                <w:sz w:val="28"/>
                <w:szCs w:val="28"/>
              </w:rPr>
              <w:t>Документы, подтверждающие полномочия уполномоченного представителя заявителя</w:t>
            </w:r>
          </w:p>
        </w:tc>
      </w:tr>
      <w:tr w:rsidR="009E78A6" w:rsidRPr="00D62E1E" w14:paraId="13C1BF69" w14:textId="77777777" w:rsidTr="007225FB">
        <w:tc>
          <w:tcPr>
            <w:tcW w:w="577" w:type="dxa"/>
            <w:tcBorders>
              <w:left w:val="single" w:sz="2" w:space="0" w:color="000000"/>
              <w:bottom w:val="single" w:sz="4" w:space="0" w:color="auto"/>
              <w:right w:val="single" w:sz="2" w:space="0" w:color="000000"/>
            </w:tcBorders>
            <w:shd w:val="clear" w:color="auto" w:fill="auto"/>
            <w:tcMar>
              <w:top w:w="0" w:type="dxa"/>
              <w:left w:w="10" w:type="dxa"/>
              <w:bottom w:w="0" w:type="dxa"/>
              <w:right w:w="10" w:type="dxa"/>
            </w:tcMar>
          </w:tcPr>
          <w:p w14:paraId="3F56E7BF" w14:textId="77777777" w:rsidR="009E78A6" w:rsidRPr="00D62E1E" w:rsidRDefault="00F27892" w:rsidP="009E78A6">
            <w:pPr>
              <w:suppressAutoHyphens/>
              <w:overflowPunct w:val="0"/>
              <w:autoSpaceDE w:val="0"/>
              <w:autoSpaceDN w:val="0"/>
              <w:jc w:val="center"/>
              <w:textAlignment w:val="baseline"/>
              <w:rPr>
                <w:kern w:val="3"/>
                <w:sz w:val="28"/>
                <w:szCs w:val="28"/>
              </w:rPr>
            </w:pPr>
            <w:r w:rsidRPr="00D62E1E">
              <w:rPr>
                <w:kern w:val="3"/>
                <w:sz w:val="28"/>
                <w:szCs w:val="28"/>
              </w:rPr>
              <w:t>5</w:t>
            </w:r>
            <w:r w:rsidR="009E78A6" w:rsidRPr="00D62E1E">
              <w:rPr>
                <w:kern w:val="3"/>
                <w:sz w:val="28"/>
                <w:szCs w:val="28"/>
              </w:rPr>
              <w:t>.</w:t>
            </w:r>
          </w:p>
        </w:tc>
        <w:tc>
          <w:tcPr>
            <w:tcW w:w="2788" w:type="dxa"/>
            <w:tcBorders>
              <w:bottom w:val="single" w:sz="4" w:space="0" w:color="auto"/>
              <w:right w:val="single" w:sz="2" w:space="0" w:color="000000"/>
            </w:tcBorders>
            <w:shd w:val="clear" w:color="auto" w:fill="auto"/>
            <w:tcMar>
              <w:top w:w="0" w:type="dxa"/>
              <w:left w:w="10" w:type="dxa"/>
              <w:bottom w:w="0" w:type="dxa"/>
              <w:right w:w="10" w:type="dxa"/>
            </w:tcMar>
          </w:tcPr>
          <w:p w14:paraId="040566ED" w14:textId="77777777" w:rsidR="009E78A6" w:rsidRPr="00D62E1E" w:rsidRDefault="009D66C5" w:rsidP="00A665DB">
            <w:pPr>
              <w:suppressAutoHyphens/>
              <w:overflowPunct w:val="0"/>
              <w:autoSpaceDE w:val="0"/>
              <w:autoSpaceDN w:val="0"/>
              <w:jc w:val="center"/>
              <w:textAlignment w:val="baseline"/>
              <w:rPr>
                <w:kern w:val="3"/>
                <w:sz w:val="28"/>
                <w:szCs w:val="28"/>
              </w:rPr>
            </w:pPr>
            <w:r w:rsidRPr="00D62E1E">
              <w:rPr>
                <w:kern w:val="3"/>
                <w:sz w:val="28"/>
                <w:szCs w:val="28"/>
              </w:rPr>
              <w:t>ВС 2, ОП 2</w:t>
            </w:r>
          </w:p>
        </w:tc>
        <w:tc>
          <w:tcPr>
            <w:tcW w:w="2915" w:type="dxa"/>
            <w:tcBorders>
              <w:bottom w:val="single" w:sz="4" w:space="0" w:color="auto"/>
              <w:right w:val="single" w:sz="2" w:space="0" w:color="000000"/>
            </w:tcBorders>
            <w:shd w:val="clear" w:color="auto" w:fill="auto"/>
            <w:tcMar>
              <w:top w:w="0" w:type="dxa"/>
              <w:left w:w="10" w:type="dxa"/>
              <w:bottom w:w="0" w:type="dxa"/>
              <w:right w:w="10" w:type="dxa"/>
            </w:tcMar>
            <w:vAlign w:val="bottom"/>
          </w:tcPr>
          <w:p w14:paraId="5E4A5216" w14:textId="77777777" w:rsidR="009E78A6" w:rsidRPr="00D62E1E" w:rsidRDefault="009E78A6" w:rsidP="00B1434D">
            <w:pPr>
              <w:suppressAutoHyphens/>
              <w:overflowPunct w:val="0"/>
              <w:autoSpaceDE w:val="0"/>
              <w:autoSpaceDN w:val="0"/>
              <w:textAlignment w:val="baseline"/>
              <w:rPr>
                <w:kern w:val="3"/>
                <w:sz w:val="28"/>
                <w:szCs w:val="28"/>
              </w:rPr>
            </w:pPr>
            <w:r w:rsidRPr="00D62E1E">
              <w:rPr>
                <w:kern w:val="3"/>
                <w:sz w:val="28"/>
                <w:szCs w:val="28"/>
              </w:rPr>
              <w:t>Нотариально удостоверенная доверенность или</w:t>
            </w:r>
            <w:r w:rsidR="00B1434D" w:rsidRPr="00D62E1E">
              <w:rPr>
                <w:kern w:val="3"/>
                <w:sz w:val="28"/>
                <w:szCs w:val="28"/>
              </w:rPr>
              <w:t xml:space="preserve"> </w:t>
            </w:r>
            <w:r w:rsidRPr="00D62E1E">
              <w:rPr>
                <w:kern w:val="3"/>
                <w:sz w:val="28"/>
                <w:szCs w:val="28"/>
              </w:rPr>
              <w:t>доверенность, приравненная к</w:t>
            </w:r>
            <w:r w:rsidR="00B1434D" w:rsidRPr="00D62E1E">
              <w:rPr>
                <w:kern w:val="3"/>
                <w:sz w:val="28"/>
                <w:szCs w:val="28"/>
              </w:rPr>
              <w:t xml:space="preserve"> </w:t>
            </w:r>
            <w:r w:rsidRPr="00D62E1E">
              <w:rPr>
                <w:kern w:val="3"/>
                <w:sz w:val="28"/>
                <w:szCs w:val="28"/>
              </w:rPr>
              <w:t>нотариально удостоверенной в</w:t>
            </w:r>
            <w:r w:rsidR="00B1434D" w:rsidRPr="00D62E1E">
              <w:rPr>
                <w:kern w:val="3"/>
                <w:sz w:val="28"/>
                <w:szCs w:val="28"/>
              </w:rPr>
              <w:t xml:space="preserve"> </w:t>
            </w:r>
            <w:r w:rsidRPr="00D62E1E">
              <w:rPr>
                <w:kern w:val="3"/>
                <w:sz w:val="28"/>
                <w:szCs w:val="28"/>
              </w:rPr>
              <w:t>соответствии с</w:t>
            </w:r>
            <w:r w:rsidR="00B1434D" w:rsidRPr="00D62E1E">
              <w:rPr>
                <w:kern w:val="3"/>
                <w:sz w:val="28"/>
                <w:szCs w:val="28"/>
              </w:rPr>
              <w:t xml:space="preserve"> </w:t>
            </w:r>
            <w:r w:rsidRPr="00D62E1E">
              <w:rPr>
                <w:kern w:val="3"/>
                <w:sz w:val="28"/>
                <w:szCs w:val="28"/>
              </w:rPr>
              <w:t>гражданским законодательством, подтверждающие право представлять интересы</w:t>
            </w:r>
            <w:r w:rsidR="00B1434D" w:rsidRPr="00D62E1E">
              <w:rPr>
                <w:kern w:val="3"/>
                <w:sz w:val="28"/>
                <w:szCs w:val="28"/>
              </w:rPr>
              <w:t xml:space="preserve"> </w:t>
            </w:r>
            <w:r w:rsidRPr="00D62E1E">
              <w:rPr>
                <w:kern w:val="3"/>
                <w:sz w:val="28"/>
                <w:szCs w:val="28"/>
              </w:rPr>
              <w:t>заявителя при</w:t>
            </w:r>
            <w:r w:rsidR="00B1434D" w:rsidRPr="00D62E1E">
              <w:rPr>
                <w:kern w:val="3"/>
                <w:sz w:val="28"/>
                <w:szCs w:val="28"/>
              </w:rPr>
              <w:t xml:space="preserve"> </w:t>
            </w:r>
            <w:r w:rsidRPr="00D62E1E">
              <w:rPr>
                <w:kern w:val="3"/>
                <w:sz w:val="28"/>
                <w:szCs w:val="28"/>
              </w:rPr>
              <w:t>предоставлении Услуги</w:t>
            </w:r>
          </w:p>
        </w:tc>
        <w:tc>
          <w:tcPr>
            <w:tcW w:w="1682" w:type="dxa"/>
            <w:tcBorders>
              <w:bottom w:val="single" w:sz="4" w:space="0" w:color="auto"/>
              <w:right w:val="single" w:sz="2" w:space="0" w:color="000000"/>
            </w:tcBorders>
            <w:shd w:val="clear" w:color="auto" w:fill="auto"/>
            <w:tcMar>
              <w:top w:w="0" w:type="dxa"/>
              <w:left w:w="10" w:type="dxa"/>
              <w:bottom w:w="0" w:type="dxa"/>
              <w:right w:w="10" w:type="dxa"/>
            </w:tcMar>
          </w:tcPr>
          <w:p w14:paraId="643BF47A" w14:textId="77777777" w:rsidR="009E78A6" w:rsidRPr="00D62E1E" w:rsidRDefault="009D66C5" w:rsidP="009E78A6">
            <w:pPr>
              <w:suppressAutoHyphens/>
              <w:overflowPunct w:val="0"/>
              <w:autoSpaceDE w:val="0"/>
              <w:autoSpaceDN w:val="0"/>
              <w:textAlignment w:val="baseline"/>
              <w:rPr>
                <w:kern w:val="3"/>
                <w:sz w:val="28"/>
                <w:szCs w:val="28"/>
              </w:rPr>
            </w:pPr>
            <w:r w:rsidRPr="00D62E1E">
              <w:rPr>
                <w:kern w:val="3"/>
                <w:sz w:val="28"/>
                <w:szCs w:val="28"/>
              </w:rPr>
              <w:t>О - О</w:t>
            </w:r>
            <w:r w:rsidR="009E78A6" w:rsidRPr="00D62E1E">
              <w:rPr>
                <w:kern w:val="3"/>
                <w:sz w:val="28"/>
                <w:szCs w:val="28"/>
              </w:rPr>
              <w:t>У, МФЦ;</w:t>
            </w:r>
          </w:p>
          <w:p w14:paraId="6B1EC808"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ОЭ - МФЦ</w:t>
            </w:r>
          </w:p>
        </w:tc>
        <w:tc>
          <w:tcPr>
            <w:tcW w:w="1687" w:type="dxa"/>
            <w:tcBorders>
              <w:bottom w:val="single" w:sz="4" w:space="0" w:color="auto"/>
              <w:right w:val="single" w:sz="2" w:space="0" w:color="000000"/>
            </w:tcBorders>
            <w:shd w:val="clear" w:color="auto" w:fill="auto"/>
            <w:tcMar>
              <w:top w:w="0" w:type="dxa"/>
              <w:left w:w="10" w:type="dxa"/>
              <w:bottom w:w="0" w:type="dxa"/>
              <w:right w:w="10" w:type="dxa"/>
            </w:tcMar>
          </w:tcPr>
          <w:p w14:paraId="16ECC156" w14:textId="77777777" w:rsidR="009E78A6" w:rsidRPr="00D62E1E" w:rsidRDefault="009E78A6" w:rsidP="007225FB">
            <w:pPr>
              <w:suppressAutoHyphens/>
              <w:overflowPunct w:val="0"/>
              <w:autoSpaceDE w:val="0"/>
              <w:autoSpaceDN w:val="0"/>
              <w:jc w:val="center"/>
              <w:textAlignment w:val="baseline"/>
              <w:rPr>
                <w:kern w:val="3"/>
                <w:sz w:val="28"/>
                <w:szCs w:val="28"/>
              </w:rPr>
            </w:pPr>
            <w:r w:rsidRPr="00D62E1E">
              <w:rPr>
                <w:kern w:val="3"/>
                <w:sz w:val="28"/>
                <w:szCs w:val="28"/>
              </w:rPr>
              <w:t>ПЗ</w:t>
            </w:r>
          </w:p>
        </w:tc>
      </w:tr>
      <w:tr w:rsidR="009E78A6" w:rsidRPr="00D62E1E" w14:paraId="50D71381" w14:textId="77777777" w:rsidTr="007225FB">
        <w:tc>
          <w:tcPr>
            <w:tcW w:w="577"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0AD8D758" w14:textId="77777777" w:rsidR="009E78A6" w:rsidRPr="00D62E1E" w:rsidRDefault="00F27892" w:rsidP="009E78A6">
            <w:pPr>
              <w:suppressAutoHyphens/>
              <w:overflowPunct w:val="0"/>
              <w:autoSpaceDE w:val="0"/>
              <w:autoSpaceDN w:val="0"/>
              <w:jc w:val="center"/>
              <w:textAlignment w:val="baseline"/>
              <w:rPr>
                <w:kern w:val="3"/>
                <w:sz w:val="28"/>
                <w:szCs w:val="28"/>
              </w:rPr>
            </w:pPr>
            <w:r w:rsidRPr="00D62E1E">
              <w:rPr>
                <w:kern w:val="3"/>
                <w:sz w:val="28"/>
                <w:szCs w:val="28"/>
              </w:rPr>
              <w:t>6</w:t>
            </w:r>
            <w:r w:rsidR="009E78A6" w:rsidRPr="00D62E1E">
              <w:rPr>
                <w:kern w:val="3"/>
                <w:sz w:val="28"/>
                <w:szCs w:val="28"/>
              </w:rPr>
              <w:t>.</w:t>
            </w:r>
          </w:p>
        </w:tc>
        <w:tc>
          <w:tcPr>
            <w:tcW w:w="2788"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3BCA0749" w14:textId="77777777" w:rsidR="009E78A6" w:rsidRPr="00D62E1E" w:rsidRDefault="00C52BC4" w:rsidP="00A665DB">
            <w:pPr>
              <w:suppressAutoHyphens/>
              <w:overflowPunct w:val="0"/>
              <w:autoSpaceDE w:val="0"/>
              <w:autoSpaceDN w:val="0"/>
              <w:jc w:val="center"/>
              <w:textAlignment w:val="baseline"/>
              <w:rPr>
                <w:kern w:val="3"/>
                <w:sz w:val="28"/>
                <w:szCs w:val="28"/>
              </w:rPr>
            </w:pPr>
            <w:r w:rsidRPr="00D62E1E">
              <w:rPr>
                <w:kern w:val="3"/>
                <w:sz w:val="28"/>
                <w:szCs w:val="28"/>
              </w:rPr>
              <w:t>ВС 3, ОП 3</w:t>
            </w:r>
          </w:p>
        </w:tc>
        <w:tc>
          <w:tcPr>
            <w:tcW w:w="2915"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50865DD3"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Доверенность, подтверждающая право представлять интересы</w:t>
            </w:r>
          </w:p>
          <w:p w14:paraId="4DCA4D7B" w14:textId="77777777" w:rsidR="009E78A6" w:rsidRPr="00D62E1E" w:rsidRDefault="009E78A6" w:rsidP="009E78A6">
            <w:pPr>
              <w:suppressAutoHyphens/>
              <w:overflowPunct w:val="0"/>
              <w:autoSpaceDE w:val="0"/>
              <w:autoSpaceDN w:val="0"/>
              <w:textAlignment w:val="baseline"/>
              <w:rPr>
                <w:kern w:val="3"/>
                <w:sz w:val="28"/>
                <w:szCs w:val="28"/>
              </w:rPr>
            </w:pPr>
            <w:r w:rsidRPr="00D62E1E">
              <w:rPr>
                <w:kern w:val="3"/>
                <w:sz w:val="28"/>
                <w:szCs w:val="28"/>
              </w:rPr>
              <w:t>юридического лица при предоставлении Услуги</w:t>
            </w:r>
          </w:p>
        </w:tc>
        <w:tc>
          <w:tcPr>
            <w:tcW w:w="1682"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650B3BC0" w14:textId="77777777" w:rsidR="009E78A6" w:rsidRPr="00D62E1E" w:rsidRDefault="00C52BC4" w:rsidP="009E78A6">
            <w:pPr>
              <w:suppressAutoHyphens/>
              <w:overflowPunct w:val="0"/>
              <w:autoSpaceDE w:val="0"/>
              <w:autoSpaceDN w:val="0"/>
              <w:textAlignment w:val="baseline"/>
              <w:rPr>
                <w:kern w:val="3"/>
                <w:sz w:val="28"/>
                <w:szCs w:val="28"/>
              </w:rPr>
            </w:pPr>
            <w:r w:rsidRPr="00D62E1E">
              <w:rPr>
                <w:kern w:val="3"/>
                <w:sz w:val="28"/>
                <w:szCs w:val="28"/>
              </w:rPr>
              <w:t>О - О</w:t>
            </w:r>
            <w:r w:rsidR="009E78A6" w:rsidRPr="00D62E1E">
              <w:rPr>
                <w:kern w:val="3"/>
                <w:sz w:val="28"/>
                <w:szCs w:val="28"/>
              </w:rPr>
              <w:t>У; К-ПС, ОЭ - ЕПГУ</w:t>
            </w:r>
          </w:p>
        </w:tc>
        <w:tc>
          <w:tcPr>
            <w:tcW w:w="1687"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7B002D4E" w14:textId="77777777" w:rsidR="009E78A6" w:rsidRPr="00D62E1E" w:rsidRDefault="000E632D" w:rsidP="007225FB">
            <w:pPr>
              <w:suppressAutoHyphens/>
              <w:overflowPunct w:val="0"/>
              <w:autoSpaceDE w:val="0"/>
              <w:autoSpaceDN w:val="0"/>
              <w:jc w:val="center"/>
              <w:textAlignment w:val="baseline"/>
              <w:rPr>
                <w:kern w:val="3"/>
                <w:sz w:val="28"/>
                <w:szCs w:val="28"/>
              </w:rPr>
            </w:pPr>
            <w:r w:rsidRPr="00D62E1E">
              <w:rPr>
                <w:kern w:val="3"/>
                <w:sz w:val="28"/>
                <w:szCs w:val="28"/>
              </w:rPr>
              <w:t>ПЗ</w:t>
            </w:r>
          </w:p>
        </w:tc>
      </w:tr>
      <w:tr w:rsidR="00B1434D" w:rsidRPr="00D62E1E" w14:paraId="2B40EFAF" w14:textId="77777777" w:rsidTr="007123C1">
        <w:tc>
          <w:tcPr>
            <w:tcW w:w="9649"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6614139A" w14:textId="77777777" w:rsidR="00B1434D" w:rsidRPr="00D62E1E" w:rsidRDefault="00B1434D" w:rsidP="007225FB">
            <w:pPr>
              <w:suppressAutoHyphens/>
              <w:overflowPunct w:val="0"/>
              <w:autoSpaceDE w:val="0"/>
              <w:autoSpaceDN w:val="0"/>
              <w:jc w:val="center"/>
              <w:textAlignment w:val="baseline"/>
              <w:rPr>
                <w:kern w:val="3"/>
                <w:sz w:val="28"/>
                <w:szCs w:val="28"/>
              </w:rPr>
            </w:pPr>
            <w:r w:rsidRPr="00D62E1E">
              <w:rPr>
                <w:kern w:val="3"/>
                <w:sz w:val="28"/>
                <w:szCs w:val="28"/>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1434D" w:rsidRPr="00D62E1E" w14:paraId="52D80137" w14:textId="77777777" w:rsidTr="007225FB">
        <w:tc>
          <w:tcPr>
            <w:tcW w:w="577"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7537E643" w14:textId="77777777" w:rsidR="00B1434D" w:rsidRPr="00D62E1E" w:rsidRDefault="00FB22BE" w:rsidP="009E78A6">
            <w:pPr>
              <w:suppressAutoHyphens/>
              <w:overflowPunct w:val="0"/>
              <w:autoSpaceDE w:val="0"/>
              <w:autoSpaceDN w:val="0"/>
              <w:jc w:val="center"/>
              <w:textAlignment w:val="baseline"/>
              <w:rPr>
                <w:kern w:val="3"/>
                <w:sz w:val="28"/>
                <w:szCs w:val="28"/>
              </w:rPr>
            </w:pPr>
            <w:r w:rsidRPr="00D62E1E">
              <w:rPr>
                <w:kern w:val="3"/>
                <w:sz w:val="28"/>
                <w:szCs w:val="28"/>
              </w:rPr>
              <w:t>7</w:t>
            </w:r>
          </w:p>
        </w:tc>
        <w:tc>
          <w:tcPr>
            <w:tcW w:w="2788"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7C89826F" w14:textId="77777777" w:rsidR="00B1434D" w:rsidRPr="00D62E1E" w:rsidRDefault="001B30E0" w:rsidP="00A665DB">
            <w:pPr>
              <w:suppressAutoHyphens/>
              <w:overflowPunct w:val="0"/>
              <w:autoSpaceDE w:val="0"/>
              <w:autoSpaceDN w:val="0"/>
              <w:jc w:val="center"/>
              <w:textAlignment w:val="baseline"/>
              <w:rPr>
                <w:kern w:val="3"/>
                <w:sz w:val="28"/>
                <w:szCs w:val="28"/>
              </w:rPr>
            </w:pPr>
            <w:r w:rsidRPr="00D62E1E">
              <w:rPr>
                <w:kern w:val="3"/>
                <w:sz w:val="28"/>
                <w:szCs w:val="28"/>
              </w:rPr>
              <w:t>ВС 1 - ВС 4</w:t>
            </w:r>
          </w:p>
        </w:tc>
        <w:tc>
          <w:tcPr>
            <w:tcW w:w="2915"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425DE452" w14:textId="77777777" w:rsidR="00B1434D" w:rsidRPr="00D62E1E" w:rsidRDefault="00B27E9E" w:rsidP="00B27E9E">
            <w:pPr>
              <w:suppressAutoHyphens/>
              <w:overflowPunct w:val="0"/>
              <w:autoSpaceDE w:val="0"/>
              <w:autoSpaceDN w:val="0"/>
              <w:textAlignment w:val="baseline"/>
              <w:rPr>
                <w:kern w:val="3"/>
                <w:sz w:val="28"/>
                <w:szCs w:val="28"/>
              </w:rPr>
            </w:pPr>
            <w:r w:rsidRPr="00D62E1E">
              <w:rPr>
                <w:kern w:val="3"/>
                <w:sz w:val="28"/>
                <w:szCs w:val="28"/>
              </w:rPr>
              <w:t>выписка из Единого государственного реестра недвижимости на земельный участок, в отношении которого проектом рекультивации земель (проектом консервации земель), направленным на согласование, предусмотрены мероприятия по рекультивации (консервации) (ЕГРН);</w:t>
            </w:r>
          </w:p>
        </w:tc>
        <w:tc>
          <w:tcPr>
            <w:tcW w:w="1682"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270CEB57" w14:textId="77777777" w:rsidR="00B1434D" w:rsidRPr="00D62E1E" w:rsidRDefault="000E632D" w:rsidP="009E78A6">
            <w:pPr>
              <w:suppressAutoHyphens/>
              <w:overflowPunct w:val="0"/>
              <w:autoSpaceDE w:val="0"/>
              <w:autoSpaceDN w:val="0"/>
              <w:textAlignment w:val="baseline"/>
              <w:rPr>
                <w:kern w:val="3"/>
                <w:sz w:val="28"/>
                <w:szCs w:val="28"/>
              </w:rPr>
            </w:pPr>
            <w:r w:rsidRPr="00D62E1E">
              <w:rPr>
                <w:kern w:val="3"/>
                <w:sz w:val="28"/>
                <w:szCs w:val="28"/>
              </w:rPr>
              <w:t>ОЭ</w:t>
            </w:r>
          </w:p>
        </w:tc>
        <w:tc>
          <w:tcPr>
            <w:tcW w:w="1687"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35AD425F" w14:textId="77777777" w:rsidR="00B1434D" w:rsidRPr="00D62E1E" w:rsidRDefault="001B30E0" w:rsidP="007225FB">
            <w:pPr>
              <w:suppressAutoHyphens/>
              <w:overflowPunct w:val="0"/>
              <w:autoSpaceDE w:val="0"/>
              <w:autoSpaceDN w:val="0"/>
              <w:jc w:val="center"/>
              <w:textAlignment w:val="baseline"/>
              <w:rPr>
                <w:kern w:val="3"/>
                <w:sz w:val="28"/>
                <w:szCs w:val="28"/>
              </w:rPr>
            </w:pPr>
            <w:r w:rsidRPr="00D62E1E">
              <w:rPr>
                <w:kern w:val="3"/>
                <w:sz w:val="28"/>
                <w:szCs w:val="28"/>
              </w:rPr>
              <w:t>[Все]</w:t>
            </w:r>
          </w:p>
        </w:tc>
      </w:tr>
      <w:tr w:rsidR="00B1434D" w:rsidRPr="00D62E1E" w14:paraId="689821D5" w14:textId="77777777" w:rsidTr="007225FB">
        <w:tc>
          <w:tcPr>
            <w:tcW w:w="577"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43B3787E" w14:textId="77777777" w:rsidR="00B1434D" w:rsidRPr="00D62E1E" w:rsidRDefault="00FB22BE" w:rsidP="009E78A6">
            <w:pPr>
              <w:suppressAutoHyphens/>
              <w:overflowPunct w:val="0"/>
              <w:autoSpaceDE w:val="0"/>
              <w:autoSpaceDN w:val="0"/>
              <w:jc w:val="center"/>
              <w:textAlignment w:val="baseline"/>
              <w:rPr>
                <w:kern w:val="3"/>
                <w:sz w:val="28"/>
                <w:szCs w:val="28"/>
              </w:rPr>
            </w:pPr>
            <w:r w:rsidRPr="00D62E1E">
              <w:rPr>
                <w:kern w:val="3"/>
                <w:sz w:val="28"/>
                <w:szCs w:val="28"/>
              </w:rPr>
              <w:t>8</w:t>
            </w:r>
          </w:p>
        </w:tc>
        <w:tc>
          <w:tcPr>
            <w:tcW w:w="2788"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5722479F" w14:textId="2E507071" w:rsidR="00B1434D" w:rsidRPr="00D62E1E" w:rsidRDefault="001B30E0" w:rsidP="00A665DB">
            <w:pPr>
              <w:suppressAutoHyphens/>
              <w:overflowPunct w:val="0"/>
              <w:autoSpaceDE w:val="0"/>
              <w:autoSpaceDN w:val="0"/>
              <w:jc w:val="center"/>
              <w:textAlignment w:val="baseline"/>
              <w:rPr>
                <w:kern w:val="3"/>
                <w:sz w:val="28"/>
                <w:szCs w:val="28"/>
              </w:rPr>
            </w:pPr>
            <w:r w:rsidRPr="00D62E1E">
              <w:rPr>
                <w:kern w:val="3"/>
                <w:sz w:val="28"/>
                <w:szCs w:val="28"/>
              </w:rPr>
              <w:t>ВС 3, ВС 4</w:t>
            </w:r>
          </w:p>
        </w:tc>
        <w:tc>
          <w:tcPr>
            <w:tcW w:w="2915"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59229466" w14:textId="77777777" w:rsidR="00B1434D" w:rsidRPr="00D62E1E" w:rsidRDefault="00B27E9E" w:rsidP="009E78A6">
            <w:pPr>
              <w:suppressAutoHyphens/>
              <w:overflowPunct w:val="0"/>
              <w:autoSpaceDE w:val="0"/>
              <w:autoSpaceDN w:val="0"/>
              <w:textAlignment w:val="baseline"/>
              <w:rPr>
                <w:kern w:val="3"/>
                <w:sz w:val="28"/>
                <w:szCs w:val="28"/>
              </w:rPr>
            </w:pPr>
            <w:r w:rsidRPr="00D62E1E">
              <w:rPr>
                <w:kern w:val="3"/>
                <w:sz w:val="28"/>
                <w:szCs w:val="28"/>
              </w:rPr>
              <w:t xml:space="preserve">выписка из Единого государственного реестра юридических </w:t>
            </w:r>
            <w:r w:rsidRPr="00D62E1E">
              <w:rPr>
                <w:kern w:val="3"/>
                <w:sz w:val="28"/>
                <w:szCs w:val="28"/>
              </w:rPr>
              <w:lastRenderedPageBreak/>
              <w:t>лиц (ЕГРЮЛ);</w:t>
            </w:r>
          </w:p>
        </w:tc>
        <w:tc>
          <w:tcPr>
            <w:tcW w:w="1682"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1EA3EDA4" w14:textId="77777777" w:rsidR="00B1434D" w:rsidRPr="00D62E1E" w:rsidRDefault="000E632D" w:rsidP="009E78A6">
            <w:pPr>
              <w:suppressAutoHyphens/>
              <w:overflowPunct w:val="0"/>
              <w:autoSpaceDE w:val="0"/>
              <w:autoSpaceDN w:val="0"/>
              <w:textAlignment w:val="baseline"/>
              <w:rPr>
                <w:kern w:val="3"/>
                <w:sz w:val="28"/>
                <w:szCs w:val="28"/>
              </w:rPr>
            </w:pPr>
            <w:r w:rsidRPr="00D62E1E">
              <w:rPr>
                <w:kern w:val="3"/>
                <w:sz w:val="28"/>
                <w:szCs w:val="28"/>
              </w:rPr>
              <w:lastRenderedPageBreak/>
              <w:t>ОЭ</w:t>
            </w:r>
          </w:p>
        </w:tc>
        <w:tc>
          <w:tcPr>
            <w:tcW w:w="1687"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11E0653A" w14:textId="77777777" w:rsidR="00B1434D" w:rsidRPr="00D62E1E" w:rsidRDefault="001B30E0" w:rsidP="00A665DB">
            <w:pPr>
              <w:suppressAutoHyphens/>
              <w:overflowPunct w:val="0"/>
              <w:autoSpaceDE w:val="0"/>
              <w:autoSpaceDN w:val="0"/>
              <w:jc w:val="center"/>
              <w:textAlignment w:val="baseline"/>
              <w:rPr>
                <w:kern w:val="3"/>
                <w:sz w:val="28"/>
                <w:szCs w:val="28"/>
              </w:rPr>
            </w:pPr>
            <w:r w:rsidRPr="00D62E1E">
              <w:rPr>
                <w:kern w:val="3"/>
                <w:sz w:val="28"/>
                <w:szCs w:val="28"/>
              </w:rPr>
              <w:t>ЗП, ПЗ</w:t>
            </w:r>
          </w:p>
        </w:tc>
      </w:tr>
      <w:tr w:rsidR="00B1434D" w:rsidRPr="00D62E1E" w14:paraId="0F35FC40" w14:textId="77777777" w:rsidTr="007225FB">
        <w:tc>
          <w:tcPr>
            <w:tcW w:w="577"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2F56D853" w14:textId="77777777" w:rsidR="00B1434D" w:rsidRPr="00D62E1E" w:rsidRDefault="00FB22BE" w:rsidP="009E78A6">
            <w:pPr>
              <w:suppressAutoHyphens/>
              <w:overflowPunct w:val="0"/>
              <w:autoSpaceDE w:val="0"/>
              <w:autoSpaceDN w:val="0"/>
              <w:jc w:val="center"/>
              <w:textAlignment w:val="baseline"/>
              <w:rPr>
                <w:kern w:val="3"/>
                <w:sz w:val="28"/>
                <w:szCs w:val="28"/>
              </w:rPr>
            </w:pPr>
            <w:r w:rsidRPr="00D62E1E">
              <w:rPr>
                <w:kern w:val="3"/>
                <w:sz w:val="28"/>
                <w:szCs w:val="28"/>
              </w:rPr>
              <w:t>9</w:t>
            </w:r>
          </w:p>
        </w:tc>
        <w:tc>
          <w:tcPr>
            <w:tcW w:w="2788"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31B5A9DE" w14:textId="77777777" w:rsidR="00B1434D" w:rsidRPr="00D62E1E" w:rsidRDefault="001B30E0" w:rsidP="00A665DB">
            <w:pPr>
              <w:suppressAutoHyphens/>
              <w:overflowPunct w:val="0"/>
              <w:autoSpaceDE w:val="0"/>
              <w:autoSpaceDN w:val="0"/>
              <w:jc w:val="center"/>
              <w:textAlignment w:val="baseline"/>
              <w:rPr>
                <w:kern w:val="3"/>
                <w:sz w:val="28"/>
                <w:szCs w:val="28"/>
              </w:rPr>
            </w:pPr>
            <w:r w:rsidRPr="00D62E1E">
              <w:rPr>
                <w:kern w:val="3"/>
                <w:sz w:val="28"/>
                <w:szCs w:val="28"/>
              </w:rPr>
              <w:t>ВС 1 - ВС 2</w:t>
            </w:r>
          </w:p>
        </w:tc>
        <w:tc>
          <w:tcPr>
            <w:tcW w:w="2915"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21426897" w14:textId="77777777" w:rsidR="00B1434D" w:rsidRPr="00D62E1E" w:rsidRDefault="00B27E9E" w:rsidP="009E78A6">
            <w:pPr>
              <w:suppressAutoHyphens/>
              <w:overflowPunct w:val="0"/>
              <w:autoSpaceDE w:val="0"/>
              <w:autoSpaceDN w:val="0"/>
              <w:textAlignment w:val="baseline"/>
              <w:rPr>
                <w:kern w:val="3"/>
                <w:sz w:val="28"/>
                <w:szCs w:val="28"/>
              </w:rPr>
            </w:pPr>
            <w:r w:rsidRPr="00D62E1E">
              <w:rPr>
                <w:kern w:val="3"/>
                <w:sz w:val="28"/>
                <w:szCs w:val="28"/>
              </w:rPr>
              <w:t>выписка из Единого государственного реестра индивидуальных предпринимателей (ЕГРИП);</w:t>
            </w:r>
          </w:p>
        </w:tc>
        <w:tc>
          <w:tcPr>
            <w:tcW w:w="1682"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0BB33283" w14:textId="77777777" w:rsidR="00B1434D" w:rsidRPr="00D62E1E" w:rsidRDefault="000E632D" w:rsidP="009E78A6">
            <w:pPr>
              <w:suppressAutoHyphens/>
              <w:overflowPunct w:val="0"/>
              <w:autoSpaceDE w:val="0"/>
              <w:autoSpaceDN w:val="0"/>
              <w:textAlignment w:val="baseline"/>
              <w:rPr>
                <w:kern w:val="3"/>
                <w:sz w:val="28"/>
                <w:szCs w:val="28"/>
              </w:rPr>
            </w:pPr>
            <w:r w:rsidRPr="00D62E1E">
              <w:rPr>
                <w:kern w:val="3"/>
                <w:sz w:val="28"/>
                <w:szCs w:val="28"/>
              </w:rPr>
              <w:t>ОЗ</w:t>
            </w:r>
          </w:p>
        </w:tc>
        <w:tc>
          <w:tcPr>
            <w:tcW w:w="1687"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74A59444" w14:textId="77777777" w:rsidR="00B1434D" w:rsidRPr="00D62E1E" w:rsidRDefault="001B30E0" w:rsidP="00A665DB">
            <w:pPr>
              <w:suppressAutoHyphens/>
              <w:overflowPunct w:val="0"/>
              <w:autoSpaceDE w:val="0"/>
              <w:autoSpaceDN w:val="0"/>
              <w:jc w:val="center"/>
              <w:textAlignment w:val="baseline"/>
              <w:rPr>
                <w:kern w:val="3"/>
                <w:sz w:val="28"/>
                <w:szCs w:val="28"/>
              </w:rPr>
            </w:pPr>
            <w:r w:rsidRPr="00D62E1E">
              <w:rPr>
                <w:kern w:val="3"/>
                <w:sz w:val="28"/>
                <w:szCs w:val="28"/>
              </w:rPr>
              <w:t>З, ЗП, ПЗ</w:t>
            </w:r>
          </w:p>
        </w:tc>
      </w:tr>
    </w:tbl>
    <w:p w14:paraId="251AED5B" w14:textId="77777777" w:rsidR="003D3207" w:rsidRPr="00D62E1E" w:rsidRDefault="003D3207" w:rsidP="004B0DD2">
      <w:pPr>
        <w:widowControl w:val="0"/>
        <w:autoSpaceDE w:val="0"/>
        <w:autoSpaceDN w:val="0"/>
        <w:adjustRightInd w:val="0"/>
        <w:jc w:val="center"/>
        <w:outlineLvl w:val="0"/>
        <w:rPr>
          <w:rFonts w:eastAsiaTheme="minorEastAsia"/>
          <w:b/>
          <w:bCs/>
          <w:color w:val="26282F"/>
          <w:sz w:val="28"/>
          <w:szCs w:val="28"/>
        </w:rPr>
      </w:pPr>
      <w:bookmarkStart w:id="48" w:name="anchor510"/>
      <w:bookmarkEnd w:id="48"/>
    </w:p>
    <w:p w14:paraId="15108830" w14:textId="77777777" w:rsidR="00842119" w:rsidRPr="00D62E1E" w:rsidRDefault="00040215" w:rsidP="004B0DD2">
      <w:pPr>
        <w:keepNext/>
        <w:suppressAutoHyphens/>
        <w:overflowPunct w:val="0"/>
        <w:autoSpaceDE w:val="0"/>
        <w:autoSpaceDN w:val="0"/>
        <w:jc w:val="center"/>
        <w:textAlignment w:val="baseline"/>
        <w:outlineLvl w:val="0"/>
        <w:rPr>
          <w:b/>
          <w:kern w:val="3"/>
          <w:sz w:val="28"/>
          <w:szCs w:val="28"/>
        </w:rPr>
      </w:pPr>
      <w:r w:rsidRPr="00D62E1E">
        <w:rPr>
          <w:b/>
          <w:kern w:val="3"/>
          <w:sz w:val="28"/>
          <w:szCs w:val="28"/>
          <w:lang w:val="en-US"/>
        </w:rPr>
        <w:t>I</w:t>
      </w:r>
      <w:r w:rsidR="00842119" w:rsidRPr="00D62E1E">
        <w:rPr>
          <w:b/>
          <w:kern w:val="3"/>
          <w:sz w:val="28"/>
          <w:szCs w:val="28"/>
        </w:rPr>
        <w:t xml:space="preserve">V. 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w:t>
      </w:r>
      <w:r w:rsidR="00E03E68" w:rsidRPr="00D62E1E">
        <w:rPr>
          <w:b/>
          <w:kern w:val="3"/>
          <w:sz w:val="28"/>
          <w:szCs w:val="28"/>
        </w:rPr>
        <w:t xml:space="preserve">для </w:t>
      </w:r>
      <w:r w:rsidR="00842119" w:rsidRPr="00D62E1E">
        <w:rPr>
          <w:b/>
          <w:kern w:val="3"/>
          <w:sz w:val="28"/>
          <w:szCs w:val="28"/>
        </w:rPr>
        <w:t>отказа в предоставлении Услуги</w:t>
      </w:r>
    </w:p>
    <w:p w14:paraId="364561E5" w14:textId="77777777" w:rsidR="00842119" w:rsidRPr="00A665DB" w:rsidRDefault="00842119" w:rsidP="00842119">
      <w:pPr>
        <w:suppressAutoHyphens/>
        <w:overflowPunct w:val="0"/>
        <w:autoSpaceDE w:val="0"/>
        <w:autoSpaceDN w:val="0"/>
        <w:ind w:firstLine="680"/>
        <w:jc w:val="right"/>
        <w:textAlignment w:val="baseline"/>
        <w:rPr>
          <w:bCs/>
          <w:kern w:val="3"/>
          <w:sz w:val="28"/>
          <w:szCs w:val="28"/>
        </w:rPr>
      </w:pPr>
      <w:bookmarkStart w:id="49" w:name="anchor600"/>
      <w:bookmarkEnd w:id="49"/>
      <w:r w:rsidRPr="00A665DB">
        <w:rPr>
          <w:bCs/>
          <w:kern w:val="3"/>
          <w:sz w:val="28"/>
          <w:szCs w:val="28"/>
        </w:rPr>
        <w:t xml:space="preserve">Таблица </w:t>
      </w:r>
      <w:r w:rsidR="00365507" w:rsidRPr="00A665DB">
        <w:rPr>
          <w:bCs/>
          <w:kern w:val="3"/>
          <w:sz w:val="28"/>
          <w:szCs w:val="28"/>
        </w:rPr>
        <w:t>№</w:t>
      </w:r>
      <w:r w:rsidR="00E03E68" w:rsidRPr="00A665DB">
        <w:rPr>
          <w:bCs/>
          <w:kern w:val="3"/>
          <w:sz w:val="28"/>
          <w:szCs w:val="28"/>
        </w:rPr>
        <w:t xml:space="preserve"> </w:t>
      </w:r>
      <w:r w:rsidRPr="00A665DB">
        <w:rPr>
          <w:bCs/>
          <w:kern w:val="3"/>
          <w:sz w:val="28"/>
          <w:szCs w:val="28"/>
        </w:rPr>
        <w:t>3</w:t>
      </w:r>
    </w:p>
    <w:tbl>
      <w:tblPr>
        <w:tblW w:w="964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 w:type="dxa"/>
          <w:right w:w="10" w:type="dxa"/>
        </w:tblCellMar>
        <w:tblLook w:val="0000" w:firstRow="0" w:lastRow="0" w:firstColumn="0" w:lastColumn="0" w:noHBand="0" w:noVBand="0"/>
      </w:tblPr>
      <w:tblGrid>
        <w:gridCol w:w="577"/>
        <w:gridCol w:w="7416"/>
        <w:gridCol w:w="1656"/>
      </w:tblGrid>
      <w:tr w:rsidR="00842119" w:rsidRPr="00D62E1E" w14:paraId="1305CF0F" w14:textId="77777777" w:rsidTr="0071036C">
        <w:tc>
          <w:tcPr>
            <w:tcW w:w="577" w:type="dxa"/>
            <w:shd w:val="clear" w:color="auto" w:fill="auto"/>
            <w:tcMar>
              <w:top w:w="0" w:type="dxa"/>
              <w:left w:w="10" w:type="dxa"/>
              <w:bottom w:w="0" w:type="dxa"/>
              <w:right w:w="10" w:type="dxa"/>
            </w:tcMar>
          </w:tcPr>
          <w:p w14:paraId="1EC95A79" w14:textId="77777777" w:rsidR="00842119" w:rsidRPr="00D62E1E" w:rsidRDefault="00365507" w:rsidP="00842119">
            <w:pPr>
              <w:suppressAutoHyphens/>
              <w:overflowPunct w:val="0"/>
              <w:autoSpaceDE w:val="0"/>
              <w:autoSpaceDN w:val="0"/>
              <w:jc w:val="center"/>
              <w:textAlignment w:val="baseline"/>
              <w:rPr>
                <w:kern w:val="3"/>
                <w:sz w:val="28"/>
                <w:szCs w:val="28"/>
              </w:rPr>
            </w:pPr>
            <w:r w:rsidRPr="00D62E1E">
              <w:rPr>
                <w:kern w:val="3"/>
                <w:sz w:val="28"/>
                <w:szCs w:val="28"/>
              </w:rPr>
              <w:t>№</w:t>
            </w:r>
          </w:p>
        </w:tc>
        <w:tc>
          <w:tcPr>
            <w:tcW w:w="7416" w:type="dxa"/>
            <w:shd w:val="clear" w:color="auto" w:fill="auto"/>
            <w:tcMar>
              <w:top w:w="0" w:type="dxa"/>
              <w:left w:w="10" w:type="dxa"/>
              <w:bottom w:w="0" w:type="dxa"/>
              <w:right w:w="10" w:type="dxa"/>
            </w:tcMar>
          </w:tcPr>
          <w:p w14:paraId="2DA083FD" w14:textId="77777777" w:rsidR="00842119" w:rsidRPr="00D62E1E" w:rsidRDefault="00842119" w:rsidP="00842119">
            <w:pPr>
              <w:suppressAutoHyphens/>
              <w:overflowPunct w:val="0"/>
              <w:autoSpaceDE w:val="0"/>
              <w:autoSpaceDN w:val="0"/>
              <w:jc w:val="center"/>
              <w:textAlignment w:val="baseline"/>
              <w:rPr>
                <w:kern w:val="3"/>
                <w:sz w:val="28"/>
                <w:szCs w:val="28"/>
              </w:rPr>
            </w:pPr>
            <w:r w:rsidRPr="00D62E1E">
              <w:rPr>
                <w:kern w:val="3"/>
                <w:sz w:val="28"/>
                <w:szCs w:val="28"/>
              </w:rPr>
              <w:t>Перечень оснований</w:t>
            </w:r>
          </w:p>
        </w:tc>
        <w:tc>
          <w:tcPr>
            <w:tcW w:w="1656" w:type="dxa"/>
            <w:shd w:val="clear" w:color="auto" w:fill="auto"/>
            <w:tcMar>
              <w:top w:w="0" w:type="dxa"/>
              <w:left w:w="10" w:type="dxa"/>
              <w:bottom w:w="0" w:type="dxa"/>
              <w:right w:w="10" w:type="dxa"/>
            </w:tcMar>
          </w:tcPr>
          <w:p w14:paraId="01F444F3" w14:textId="77777777" w:rsidR="00842119" w:rsidRPr="00D62E1E" w:rsidRDefault="00842119" w:rsidP="00842119">
            <w:pPr>
              <w:suppressAutoHyphens/>
              <w:overflowPunct w:val="0"/>
              <w:autoSpaceDE w:val="0"/>
              <w:autoSpaceDN w:val="0"/>
              <w:textAlignment w:val="baseline"/>
              <w:rPr>
                <w:kern w:val="3"/>
                <w:sz w:val="28"/>
                <w:szCs w:val="28"/>
              </w:rPr>
            </w:pPr>
            <w:r w:rsidRPr="00D62E1E">
              <w:rPr>
                <w:kern w:val="3"/>
                <w:sz w:val="28"/>
                <w:szCs w:val="28"/>
              </w:rPr>
              <w:t>Идентификатор категорий (признаков) заявителей</w:t>
            </w:r>
          </w:p>
        </w:tc>
      </w:tr>
      <w:tr w:rsidR="00842119" w:rsidRPr="00D62E1E" w14:paraId="5359ED59" w14:textId="77777777" w:rsidTr="0071036C">
        <w:tc>
          <w:tcPr>
            <w:tcW w:w="9649" w:type="dxa"/>
            <w:gridSpan w:val="3"/>
            <w:shd w:val="clear" w:color="auto" w:fill="auto"/>
            <w:tcMar>
              <w:top w:w="0" w:type="dxa"/>
              <w:left w:w="10" w:type="dxa"/>
              <w:bottom w:w="0" w:type="dxa"/>
              <w:right w:w="10" w:type="dxa"/>
            </w:tcMar>
          </w:tcPr>
          <w:p w14:paraId="60E52F71" w14:textId="77777777" w:rsidR="00842119" w:rsidRPr="00D62E1E" w:rsidRDefault="00842119" w:rsidP="00842119">
            <w:pPr>
              <w:suppressAutoHyphens/>
              <w:overflowPunct w:val="0"/>
              <w:autoSpaceDE w:val="0"/>
              <w:autoSpaceDN w:val="0"/>
              <w:jc w:val="center"/>
              <w:textAlignment w:val="baseline"/>
              <w:rPr>
                <w:kern w:val="3"/>
                <w:sz w:val="28"/>
                <w:szCs w:val="28"/>
              </w:rPr>
            </w:pPr>
            <w:bookmarkStart w:id="50" w:name="anchor1141"/>
            <w:bookmarkEnd w:id="50"/>
            <w:r w:rsidRPr="00D62E1E">
              <w:rPr>
                <w:kern w:val="3"/>
                <w:sz w:val="28"/>
                <w:szCs w:val="28"/>
              </w:rPr>
              <w:t>Исчерпывающий перечень оснований для отказа в приеме заявления и документов, необходимых для предоставления Услуги</w:t>
            </w:r>
          </w:p>
        </w:tc>
      </w:tr>
      <w:tr w:rsidR="00842119" w:rsidRPr="00D62E1E" w14:paraId="2B0D94E4" w14:textId="77777777" w:rsidTr="0071036C">
        <w:tc>
          <w:tcPr>
            <w:tcW w:w="577" w:type="dxa"/>
            <w:shd w:val="clear" w:color="auto" w:fill="auto"/>
            <w:tcMar>
              <w:top w:w="0" w:type="dxa"/>
              <w:left w:w="10" w:type="dxa"/>
              <w:bottom w:w="0" w:type="dxa"/>
              <w:right w:w="10" w:type="dxa"/>
            </w:tcMar>
          </w:tcPr>
          <w:p w14:paraId="3BF34D5E" w14:textId="77777777" w:rsidR="00842119" w:rsidRPr="00D62E1E" w:rsidRDefault="00842119" w:rsidP="00842119">
            <w:pPr>
              <w:suppressAutoHyphens/>
              <w:overflowPunct w:val="0"/>
              <w:autoSpaceDE w:val="0"/>
              <w:autoSpaceDN w:val="0"/>
              <w:jc w:val="center"/>
              <w:textAlignment w:val="baseline"/>
              <w:rPr>
                <w:kern w:val="3"/>
                <w:sz w:val="28"/>
                <w:szCs w:val="28"/>
              </w:rPr>
            </w:pPr>
            <w:r w:rsidRPr="00D62E1E">
              <w:rPr>
                <w:kern w:val="3"/>
                <w:sz w:val="28"/>
                <w:szCs w:val="28"/>
              </w:rPr>
              <w:t>1.</w:t>
            </w:r>
          </w:p>
        </w:tc>
        <w:tc>
          <w:tcPr>
            <w:tcW w:w="7416" w:type="dxa"/>
            <w:shd w:val="clear" w:color="auto" w:fill="auto"/>
            <w:tcMar>
              <w:top w:w="0" w:type="dxa"/>
              <w:left w:w="10" w:type="dxa"/>
              <w:bottom w:w="0" w:type="dxa"/>
              <w:right w:w="10" w:type="dxa"/>
            </w:tcMar>
          </w:tcPr>
          <w:p w14:paraId="7FEBE769" w14:textId="77777777" w:rsidR="00842119" w:rsidRPr="00D62E1E" w:rsidRDefault="00842119" w:rsidP="00C1679F">
            <w:pPr>
              <w:suppressAutoHyphens/>
              <w:overflowPunct w:val="0"/>
              <w:autoSpaceDE w:val="0"/>
              <w:autoSpaceDN w:val="0"/>
              <w:textAlignment w:val="baseline"/>
              <w:rPr>
                <w:kern w:val="3"/>
                <w:sz w:val="28"/>
                <w:szCs w:val="28"/>
              </w:rPr>
            </w:pPr>
            <w:r w:rsidRPr="00D62E1E">
              <w:rPr>
                <w:kern w:val="3"/>
                <w:sz w:val="28"/>
                <w:szCs w:val="28"/>
              </w:rPr>
              <w:t>Основания для отказа в приеме заявления и документов, необходимых для предоставления Услуги, законодательством Российской Федерации</w:t>
            </w:r>
            <w:r w:rsidR="00C1679F" w:rsidRPr="00D62E1E">
              <w:rPr>
                <w:kern w:val="3"/>
                <w:sz w:val="28"/>
                <w:szCs w:val="28"/>
              </w:rPr>
              <w:t xml:space="preserve"> </w:t>
            </w:r>
            <w:r w:rsidRPr="00D62E1E">
              <w:rPr>
                <w:kern w:val="3"/>
                <w:sz w:val="28"/>
                <w:szCs w:val="28"/>
              </w:rPr>
              <w:t>не предусмотрены</w:t>
            </w:r>
          </w:p>
        </w:tc>
        <w:tc>
          <w:tcPr>
            <w:tcW w:w="1656" w:type="dxa"/>
            <w:shd w:val="clear" w:color="auto" w:fill="auto"/>
            <w:tcMar>
              <w:top w:w="0" w:type="dxa"/>
              <w:left w:w="10" w:type="dxa"/>
              <w:bottom w:w="0" w:type="dxa"/>
              <w:right w:w="10" w:type="dxa"/>
            </w:tcMar>
          </w:tcPr>
          <w:p w14:paraId="1819A64D" w14:textId="77777777" w:rsidR="00842119" w:rsidRPr="00D62E1E" w:rsidRDefault="00842119" w:rsidP="00842119">
            <w:pPr>
              <w:suppressAutoHyphens/>
              <w:overflowPunct w:val="0"/>
              <w:autoSpaceDE w:val="0"/>
              <w:autoSpaceDN w:val="0"/>
              <w:jc w:val="center"/>
              <w:textAlignment w:val="baseline"/>
              <w:rPr>
                <w:kern w:val="3"/>
                <w:sz w:val="28"/>
                <w:szCs w:val="28"/>
              </w:rPr>
            </w:pPr>
            <w:r w:rsidRPr="00D62E1E">
              <w:rPr>
                <w:kern w:val="3"/>
                <w:sz w:val="28"/>
                <w:szCs w:val="28"/>
              </w:rPr>
              <w:t>-</w:t>
            </w:r>
          </w:p>
        </w:tc>
      </w:tr>
      <w:tr w:rsidR="00842119" w:rsidRPr="00D62E1E" w14:paraId="33E00F64" w14:textId="77777777" w:rsidTr="0071036C">
        <w:tc>
          <w:tcPr>
            <w:tcW w:w="9649" w:type="dxa"/>
            <w:gridSpan w:val="3"/>
            <w:shd w:val="clear" w:color="auto" w:fill="auto"/>
            <w:tcMar>
              <w:top w:w="0" w:type="dxa"/>
              <w:left w:w="10" w:type="dxa"/>
              <w:bottom w:w="0" w:type="dxa"/>
              <w:right w:w="10" w:type="dxa"/>
            </w:tcMar>
          </w:tcPr>
          <w:p w14:paraId="4315BC27" w14:textId="77777777" w:rsidR="00842119" w:rsidRPr="00D62E1E" w:rsidRDefault="00842119" w:rsidP="00C1679F">
            <w:pPr>
              <w:suppressAutoHyphens/>
              <w:overflowPunct w:val="0"/>
              <w:autoSpaceDE w:val="0"/>
              <w:autoSpaceDN w:val="0"/>
              <w:jc w:val="center"/>
              <w:textAlignment w:val="baseline"/>
              <w:rPr>
                <w:kern w:val="3"/>
                <w:sz w:val="28"/>
                <w:szCs w:val="28"/>
              </w:rPr>
            </w:pPr>
            <w:bookmarkStart w:id="51" w:name="anchor1142"/>
            <w:bookmarkEnd w:id="51"/>
            <w:r w:rsidRPr="00D62E1E">
              <w:rPr>
                <w:kern w:val="3"/>
                <w:sz w:val="28"/>
                <w:szCs w:val="28"/>
              </w:rPr>
              <w:t>Исчерпывающий перечень оснований для приостановления предоставления</w:t>
            </w:r>
            <w:r w:rsidR="00C1679F" w:rsidRPr="00D62E1E">
              <w:rPr>
                <w:kern w:val="3"/>
                <w:sz w:val="28"/>
                <w:szCs w:val="28"/>
              </w:rPr>
              <w:t xml:space="preserve"> </w:t>
            </w:r>
            <w:r w:rsidRPr="00D62E1E">
              <w:rPr>
                <w:kern w:val="3"/>
                <w:sz w:val="28"/>
                <w:szCs w:val="28"/>
              </w:rPr>
              <w:t>Услуги</w:t>
            </w:r>
          </w:p>
        </w:tc>
      </w:tr>
      <w:tr w:rsidR="00842119" w:rsidRPr="00D62E1E" w14:paraId="264C3727" w14:textId="77777777" w:rsidTr="0071036C">
        <w:tc>
          <w:tcPr>
            <w:tcW w:w="577" w:type="dxa"/>
            <w:shd w:val="clear" w:color="auto" w:fill="auto"/>
            <w:tcMar>
              <w:top w:w="0" w:type="dxa"/>
              <w:left w:w="10" w:type="dxa"/>
              <w:bottom w:w="0" w:type="dxa"/>
              <w:right w:w="10" w:type="dxa"/>
            </w:tcMar>
          </w:tcPr>
          <w:p w14:paraId="35BB4665" w14:textId="77777777" w:rsidR="00842119" w:rsidRPr="00D62E1E" w:rsidRDefault="00842119" w:rsidP="00842119">
            <w:pPr>
              <w:suppressAutoHyphens/>
              <w:overflowPunct w:val="0"/>
              <w:autoSpaceDE w:val="0"/>
              <w:autoSpaceDN w:val="0"/>
              <w:jc w:val="center"/>
              <w:textAlignment w:val="baseline"/>
              <w:rPr>
                <w:kern w:val="3"/>
                <w:sz w:val="28"/>
                <w:szCs w:val="28"/>
              </w:rPr>
            </w:pPr>
            <w:r w:rsidRPr="00D62E1E">
              <w:rPr>
                <w:kern w:val="3"/>
                <w:sz w:val="28"/>
                <w:szCs w:val="28"/>
              </w:rPr>
              <w:t>1.</w:t>
            </w:r>
          </w:p>
        </w:tc>
        <w:tc>
          <w:tcPr>
            <w:tcW w:w="7416" w:type="dxa"/>
            <w:shd w:val="clear" w:color="auto" w:fill="auto"/>
            <w:tcMar>
              <w:top w:w="0" w:type="dxa"/>
              <w:left w:w="10" w:type="dxa"/>
              <w:bottom w:w="0" w:type="dxa"/>
              <w:right w:w="10" w:type="dxa"/>
            </w:tcMar>
          </w:tcPr>
          <w:p w14:paraId="6C886D13" w14:textId="77777777" w:rsidR="00842119" w:rsidRPr="00D62E1E" w:rsidRDefault="00842119" w:rsidP="00842119">
            <w:pPr>
              <w:suppressAutoHyphens/>
              <w:overflowPunct w:val="0"/>
              <w:autoSpaceDE w:val="0"/>
              <w:autoSpaceDN w:val="0"/>
              <w:textAlignment w:val="baseline"/>
              <w:rPr>
                <w:kern w:val="3"/>
                <w:sz w:val="28"/>
                <w:szCs w:val="28"/>
              </w:rPr>
            </w:pPr>
            <w:r w:rsidRPr="00D62E1E">
              <w:rPr>
                <w:kern w:val="3"/>
                <w:sz w:val="28"/>
                <w:szCs w:val="28"/>
              </w:rPr>
              <w:t>Основания для приостановления предоставления Услуги законодательством Российской Федерации</w:t>
            </w:r>
          </w:p>
          <w:p w14:paraId="48CD70AE" w14:textId="77777777" w:rsidR="00842119" w:rsidRPr="00D62E1E" w:rsidRDefault="00842119" w:rsidP="00842119">
            <w:pPr>
              <w:suppressAutoHyphens/>
              <w:overflowPunct w:val="0"/>
              <w:autoSpaceDE w:val="0"/>
              <w:autoSpaceDN w:val="0"/>
              <w:textAlignment w:val="baseline"/>
              <w:rPr>
                <w:kern w:val="3"/>
                <w:sz w:val="28"/>
                <w:szCs w:val="28"/>
              </w:rPr>
            </w:pPr>
            <w:r w:rsidRPr="00D62E1E">
              <w:rPr>
                <w:kern w:val="3"/>
                <w:sz w:val="28"/>
                <w:szCs w:val="28"/>
              </w:rPr>
              <w:t>не предусмотрены</w:t>
            </w:r>
          </w:p>
        </w:tc>
        <w:tc>
          <w:tcPr>
            <w:tcW w:w="1656" w:type="dxa"/>
            <w:shd w:val="clear" w:color="auto" w:fill="auto"/>
            <w:tcMar>
              <w:top w:w="0" w:type="dxa"/>
              <w:left w:w="10" w:type="dxa"/>
              <w:bottom w:w="0" w:type="dxa"/>
              <w:right w:w="10" w:type="dxa"/>
            </w:tcMar>
          </w:tcPr>
          <w:p w14:paraId="0C68A9F1" w14:textId="77777777" w:rsidR="00842119" w:rsidRPr="00D62E1E" w:rsidRDefault="00842119" w:rsidP="00842119">
            <w:pPr>
              <w:suppressAutoHyphens/>
              <w:overflowPunct w:val="0"/>
              <w:autoSpaceDE w:val="0"/>
              <w:autoSpaceDN w:val="0"/>
              <w:jc w:val="center"/>
              <w:textAlignment w:val="baseline"/>
              <w:rPr>
                <w:kern w:val="3"/>
                <w:sz w:val="28"/>
                <w:szCs w:val="28"/>
              </w:rPr>
            </w:pPr>
            <w:r w:rsidRPr="00D62E1E">
              <w:rPr>
                <w:kern w:val="3"/>
                <w:sz w:val="28"/>
                <w:szCs w:val="28"/>
              </w:rPr>
              <w:t>-</w:t>
            </w:r>
          </w:p>
        </w:tc>
      </w:tr>
      <w:tr w:rsidR="00842119" w:rsidRPr="00D62E1E" w14:paraId="13E757BC" w14:textId="77777777" w:rsidTr="0071036C">
        <w:tc>
          <w:tcPr>
            <w:tcW w:w="9649" w:type="dxa"/>
            <w:gridSpan w:val="3"/>
            <w:shd w:val="clear" w:color="auto" w:fill="auto"/>
            <w:tcMar>
              <w:top w:w="0" w:type="dxa"/>
              <w:left w:w="10" w:type="dxa"/>
              <w:bottom w:w="0" w:type="dxa"/>
              <w:right w:w="10" w:type="dxa"/>
            </w:tcMar>
          </w:tcPr>
          <w:p w14:paraId="54EC9A46" w14:textId="77777777" w:rsidR="00842119" w:rsidRPr="00D62E1E" w:rsidRDefault="00842119" w:rsidP="00842119">
            <w:pPr>
              <w:suppressAutoHyphens/>
              <w:overflowPunct w:val="0"/>
              <w:autoSpaceDE w:val="0"/>
              <w:autoSpaceDN w:val="0"/>
              <w:jc w:val="center"/>
              <w:textAlignment w:val="baseline"/>
              <w:rPr>
                <w:kern w:val="3"/>
                <w:sz w:val="28"/>
                <w:szCs w:val="28"/>
              </w:rPr>
            </w:pPr>
            <w:bookmarkStart w:id="52" w:name="anchor1143"/>
            <w:bookmarkEnd w:id="52"/>
            <w:r w:rsidRPr="00D62E1E">
              <w:rPr>
                <w:kern w:val="3"/>
                <w:sz w:val="28"/>
                <w:szCs w:val="28"/>
              </w:rPr>
              <w:t>Исчерпывающий перечень оснований для отказа в предоставлении Услуги</w:t>
            </w:r>
          </w:p>
        </w:tc>
      </w:tr>
      <w:tr w:rsidR="00842119" w:rsidRPr="00D62E1E" w14:paraId="3104413F" w14:textId="77777777" w:rsidTr="0071036C">
        <w:tc>
          <w:tcPr>
            <w:tcW w:w="577" w:type="dxa"/>
            <w:shd w:val="clear" w:color="auto" w:fill="auto"/>
            <w:tcMar>
              <w:top w:w="0" w:type="dxa"/>
              <w:left w:w="10" w:type="dxa"/>
              <w:bottom w:w="0" w:type="dxa"/>
              <w:right w:w="10" w:type="dxa"/>
            </w:tcMar>
          </w:tcPr>
          <w:p w14:paraId="2D1D74C8" w14:textId="77777777" w:rsidR="00842119" w:rsidRPr="00D62E1E" w:rsidRDefault="00842119" w:rsidP="00842119">
            <w:pPr>
              <w:suppressAutoHyphens/>
              <w:overflowPunct w:val="0"/>
              <w:autoSpaceDE w:val="0"/>
              <w:autoSpaceDN w:val="0"/>
              <w:jc w:val="center"/>
              <w:textAlignment w:val="baseline"/>
              <w:rPr>
                <w:kern w:val="3"/>
                <w:sz w:val="28"/>
                <w:szCs w:val="28"/>
              </w:rPr>
            </w:pPr>
            <w:r w:rsidRPr="00D62E1E">
              <w:rPr>
                <w:kern w:val="3"/>
                <w:sz w:val="28"/>
                <w:szCs w:val="28"/>
              </w:rPr>
              <w:t>1.</w:t>
            </w:r>
          </w:p>
        </w:tc>
        <w:tc>
          <w:tcPr>
            <w:tcW w:w="7416" w:type="dxa"/>
            <w:shd w:val="clear" w:color="auto" w:fill="auto"/>
            <w:tcMar>
              <w:top w:w="0" w:type="dxa"/>
              <w:left w:w="10" w:type="dxa"/>
              <w:bottom w:w="0" w:type="dxa"/>
              <w:right w:w="10" w:type="dxa"/>
            </w:tcMar>
          </w:tcPr>
          <w:p w14:paraId="5E15D9F2" w14:textId="77777777" w:rsidR="00842119" w:rsidRPr="00D62E1E" w:rsidRDefault="006070B9" w:rsidP="00842119">
            <w:pPr>
              <w:suppressAutoHyphens/>
              <w:overflowPunct w:val="0"/>
              <w:autoSpaceDE w:val="0"/>
              <w:autoSpaceDN w:val="0"/>
              <w:textAlignment w:val="baseline"/>
              <w:rPr>
                <w:kern w:val="3"/>
                <w:sz w:val="28"/>
                <w:szCs w:val="28"/>
              </w:rPr>
            </w:pPr>
            <w:r w:rsidRPr="00D62E1E">
              <w:rPr>
                <w:kern w:val="3"/>
                <w:sz w:val="28"/>
                <w:szCs w:val="28"/>
              </w:rPr>
              <w:t xml:space="preserve">Мероприятия, предусмотренные проектом рекультивации земель, не обеспечат качества земель, предусмотренного пунктами 5 и 6 </w:t>
            </w:r>
            <w:r w:rsidR="00C11E49" w:rsidRPr="00D62E1E">
              <w:rPr>
                <w:kern w:val="3"/>
                <w:sz w:val="28"/>
                <w:szCs w:val="28"/>
              </w:rPr>
              <w:t>Правил проведения рекультивации и консервации земель</w:t>
            </w:r>
          </w:p>
        </w:tc>
        <w:tc>
          <w:tcPr>
            <w:tcW w:w="1656" w:type="dxa"/>
            <w:shd w:val="clear" w:color="auto" w:fill="auto"/>
            <w:tcMar>
              <w:top w:w="0" w:type="dxa"/>
              <w:left w:w="10" w:type="dxa"/>
              <w:bottom w:w="0" w:type="dxa"/>
              <w:right w:w="10" w:type="dxa"/>
            </w:tcMar>
          </w:tcPr>
          <w:p w14:paraId="07570916" w14:textId="77777777" w:rsidR="00842119" w:rsidRPr="00D62E1E" w:rsidRDefault="00842119" w:rsidP="00044702">
            <w:pPr>
              <w:suppressAutoHyphens/>
              <w:overflowPunct w:val="0"/>
              <w:autoSpaceDE w:val="0"/>
              <w:autoSpaceDN w:val="0"/>
              <w:jc w:val="center"/>
              <w:textAlignment w:val="baseline"/>
              <w:rPr>
                <w:kern w:val="3"/>
                <w:sz w:val="28"/>
                <w:szCs w:val="28"/>
              </w:rPr>
            </w:pPr>
            <w:r w:rsidRPr="00D62E1E">
              <w:rPr>
                <w:kern w:val="3"/>
                <w:sz w:val="28"/>
                <w:szCs w:val="28"/>
              </w:rPr>
              <w:t>ВС 1 - ВС 4</w:t>
            </w:r>
          </w:p>
        </w:tc>
      </w:tr>
      <w:tr w:rsidR="00842119" w:rsidRPr="00D62E1E" w14:paraId="4A584FCD" w14:textId="77777777" w:rsidTr="0071036C">
        <w:tc>
          <w:tcPr>
            <w:tcW w:w="577" w:type="dxa"/>
            <w:shd w:val="clear" w:color="auto" w:fill="auto"/>
            <w:tcMar>
              <w:top w:w="0" w:type="dxa"/>
              <w:left w:w="10" w:type="dxa"/>
              <w:bottom w:w="0" w:type="dxa"/>
              <w:right w:w="10" w:type="dxa"/>
            </w:tcMar>
          </w:tcPr>
          <w:p w14:paraId="0B47E6D5" w14:textId="77777777" w:rsidR="00842119" w:rsidRPr="00D62E1E" w:rsidRDefault="00842119" w:rsidP="00842119">
            <w:pPr>
              <w:suppressAutoHyphens/>
              <w:overflowPunct w:val="0"/>
              <w:autoSpaceDE w:val="0"/>
              <w:autoSpaceDN w:val="0"/>
              <w:jc w:val="center"/>
              <w:textAlignment w:val="baseline"/>
              <w:rPr>
                <w:kern w:val="3"/>
                <w:sz w:val="28"/>
                <w:szCs w:val="28"/>
              </w:rPr>
            </w:pPr>
            <w:r w:rsidRPr="00D62E1E">
              <w:rPr>
                <w:kern w:val="3"/>
                <w:sz w:val="28"/>
                <w:szCs w:val="28"/>
              </w:rPr>
              <w:t>2.</w:t>
            </w:r>
          </w:p>
        </w:tc>
        <w:tc>
          <w:tcPr>
            <w:tcW w:w="7416" w:type="dxa"/>
            <w:shd w:val="clear" w:color="auto" w:fill="auto"/>
            <w:tcMar>
              <w:top w:w="0" w:type="dxa"/>
              <w:left w:w="10" w:type="dxa"/>
              <w:bottom w:w="0" w:type="dxa"/>
              <w:right w:w="10" w:type="dxa"/>
            </w:tcMar>
          </w:tcPr>
          <w:p w14:paraId="606F1DCB" w14:textId="77777777" w:rsidR="00842119" w:rsidRPr="00D62E1E" w:rsidRDefault="006070B9" w:rsidP="00842119">
            <w:pPr>
              <w:suppressAutoHyphens/>
              <w:overflowPunct w:val="0"/>
              <w:autoSpaceDE w:val="0"/>
              <w:autoSpaceDN w:val="0"/>
              <w:textAlignment w:val="baseline"/>
              <w:rPr>
                <w:kern w:val="3"/>
                <w:sz w:val="28"/>
                <w:szCs w:val="28"/>
              </w:rPr>
            </w:pPr>
            <w:r w:rsidRPr="00D62E1E">
              <w:rPr>
                <w:kern w:val="3"/>
                <w:sz w:val="28"/>
                <w:szCs w:val="28"/>
              </w:rPr>
              <w:t>Мероприятия, предусмотренные проектом консервации земель, не обеспечат достижения целей уменьшения степени деградации земель, предотвращения их дальнейшей деградации и (или) негативного воздействия нарушенных земель на окружающую среду</w:t>
            </w:r>
          </w:p>
        </w:tc>
        <w:tc>
          <w:tcPr>
            <w:tcW w:w="1656" w:type="dxa"/>
            <w:shd w:val="clear" w:color="auto" w:fill="auto"/>
            <w:tcMar>
              <w:top w:w="0" w:type="dxa"/>
              <w:left w:w="10" w:type="dxa"/>
              <w:bottom w:w="0" w:type="dxa"/>
              <w:right w:w="10" w:type="dxa"/>
            </w:tcMar>
          </w:tcPr>
          <w:p w14:paraId="21D6D93A" w14:textId="77777777" w:rsidR="00842119" w:rsidRPr="00D62E1E" w:rsidRDefault="00842119" w:rsidP="00044702">
            <w:pPr>
              <w:suppressAutoHyphens/>
              <w:overflowPunct w:val="0"/>
              <w:autoSpaceDE w:val="0"/>
              <w:autoSpaceDN w:val="0"/>
              <w:jc w:val="center"/>
              <w:textAlignment w:val="baseline"/>
              <w:rPr>
                <w:kern w:val="3"/>
                <w:sz w:val="28"/>
                <w:szCs w:val="28"/>
              </w:rPr>
            </w:pPr>
            <w:r w:rsidRPr="00D62E1E">
              <w:rPr>
                <w:kern w:val="3"/>
                <w:sz w:val="28"/>
                <w:szCs w:val="28"/>
              </w:rPr>
              <w:t>ВС 1 - ВС 4</w:t>
            </w:r>
          </w:p>
        </w:tc>
      </w:tr>
      <w:tr w:rsidR="00842119" w:rsidRPr="00D62E1E" w14:paraId="199C7AAA" w14:textId="77777777" w:rsidTr="0071036C">
        <w:trPr>
          <w:trHeight w:val="1180"/>
        </w:trPr>
        <w:tc>
          <w:tcPr>
            <w:tcW w:w="577" w:type="dxa"/>
            <w:shd w:val="clear" w:color="auto" w:fill="auto"/>
            <w:tcMar>
              <w:top w:w="0" w:type="dxa"/>
              <w:left w:w="10" w:type="dxa"/>
              <w:bottom w:w="0" w:type="dxa"/>
              <w:right w:w="10" w:type="dxa"/>
            </w:tcMar>
          </w:tcPr>
          <w:p w14:paraId="38FA3B1F" w14:textId="77777777" w:rsidR="00842119" w:rsidRPr="00D62E1E" w:rsidRDefault="00842119" w:rsidP="00842119">
            <w:pPr>
              <w:suppressAutoHyphens/>
              <w:overflowPunct w:val="0"/>
              <w:autoSpaceDE w:val="0"/>
              <w:autoSpaceDN w:val="0"/>
              <w:jc w:val="center"/>
              <w:textAlignment w:val="baseline"/>
              <w:rPr>
                <w:kern w:val="3"/>
                <w:sz w:val="28"/>
                <w:szCs w:val="28"/>
              </w:rPr>
            </w:pPr>
            <w:r w:rsidRPr="00D62E1E">
              <w:rPr>
                <w:kern w:val="3"/>
                <w:sz w:val="28"/>
                <w:szCs w:val="28"/>
              </w:rPr>
              <w:t>3.</w:t>
            </w:r>
          </w:p>
        </w:tc>
        <w:tc>
          <w:tcPr>
            <w:tcW w:w="7416" w:type="dxa"/>
            <w:shd w:val="clear" w:color="auto" w:fill="auto"/>
            <w:tcMar>
              <w:top w:w="0" w:type="dxa"/>
              <w:left w:w="10" w:type="dxa"/>
              <w:bottom w:w="0" w:type="dxa"/>
              <w:right w:w="10" w:type="dxa"/>
            </w:tcMar>
          </w:tcPr>
          <w:p w14:paraId="72BAF152" w14:textId="77777777" w:rsidR="00842119" w:rsidRPr="00D62E1E" w:rsidRDefault="006070B9" w:rsidP="00842119">
            <w:pPr>
              <w:suppressAutoHyphens/>
              <w:overflowPunct w:val="0"/>
              <w:autoSpaceDE w:val="0"/>
              <w:autoSpaceDN w:val="0"/>
              <w:textAlignment w:val="baseline"/>
              <w:rPr>
                <w:kern w:val="3"/>
                <w:sz w:val="28"/>
                <w:szCs w:val="28"/>
              </w:rPr>
            </w:pPr>
            <w:r w:rsidRPr="00D62E1E">
              <w:rPr>
                <w:kern w:val="3"/>
                <w:sz w:val="28"/>
                <w:szCs w:val="28"/>
              </w:rPr>
              <w:t xml:space="preserve">Представлен проект консервации земель в отношении земель, восстановление состояния которых до качества земель, предусмотренного пунктами 5 и 6 </w:t>
            </w:r>
            <w:r w:rsidR="00C11E49" w:rsidRPr="00D62E1E">
              <w:rPr>
                <w:kern w:val="3"/>
                <w:sz w:val="28"/>
                <w:szCs w:val="28"/>
              </w:rPr>
              <w:t>Правил проведения рекультивации и консервации земель</w:t>
            </w:r>
            <w:r w:rsidRPr="00D62E1E">
              <w:rPr>
                <w:kern w:val="3"/>
                <w:sz w:val="28"/>
                <w:szCs w:val="28"/>
              </w:rPr>
              <w:t>, возможно путем рекультивации таких земель в течение 15 лет;</w:t>
            </w:r>
          </w:p>
        </w:tc>
        <w:tc>
          <w:tcPr>
            <w:tcW w:w="1656" w:type="dxa"/>
            <w:shd w:val="clear" w:color="auto" w:fill="auto"/>
            <w:tcMar>
              <w:top w:w="0" w:type="dxa"/>
              <w:left w:w="10" w:type="dxa"/>
              <w:bottom w:w="0" w:type="dxa"/>
              <w:right w:w="10" w:type="dxa"/>
            </w:tcMar>
          </w:tcPr>
          <w:p w14:paraId="08C8C78F" w14:textId="77777777" w:rsidR="00842119" w:rsidRPr="00D62E1E" w:rsidRDefault="00842119" w:rsidP="00044702">
            <w:pPr>
              <w:suppressAutoHyphens/>
              <w:overflowPunct w:val="0"/>
              <w:autoSpaceDE w:val="0"/>
              <w:autoSpaceDN w:val="0"/>
              <w:jc w:val="center"/>
              <w:textAlignment w:val="baseline"/>
              <w:rPr>
                <w:kern w:val="3"/>
                <w:sz w:val="28"/>
                <w:szCs w:val="28"/>
              </w:rPr>
            </w:pPr>
            <w:r w:rsidRPr="00D62E1E">
              <w:rPr>
                <w:kern w:val="3"/>
                <w:sz w:val="28"/>
                <w:szCs w:val="28"/>
              </w:rPr>
              <w:t>ВС 1 - ВС 4</w:t>
            </w:r>
          </w:p>
        </w:tc>
      </w:tr>
      <w:tr w:rsidR="00842119" w:rsidRPr="00D62E1E" w14:paraId="602886CB" w14:textId="77777777" w:rsidTr="0071036C">
        <w:tc>
          <w:tcPr>
            <w:tcW w:w="577" w:type="dxa"/>
            <w:shd w:val="clear" w:color="auto" w:fill="auto"/>
            <w:tcMar>
              <w:top w:w="0" w:type="dxa"/>
              <w:left w:w="10" w:type="dxa"/>
              <w:bottom w:w="0" w:type="dxa"/>
              <w:right w:w="10" w:type="dxa"/>
            </w:tcMar>
          </w:tcPr>
          <w:p w14:paraId="231A8AB3" w14:textId="77777777" w:rsidR="00842119" w:rsidRPr="00D62E1E" w:rsidRDefault="00842119" w:rsidP="00842119">
            <w:pPr>
              <w:suppressAutoHyphens/>
              <w:overflowPunct w:val="0"/>
              <w:autoSpaceDE w:val="0"/>
              <w:autoSpaceDN w:val="0"/>
              <w:jc w:val="center"/>
              <w:textAlignment w:val="baseline"/>
              <w:rPr>
                <w:kern w:val="3"/>
                <w:sz w:val="28"/>
                <w:szCs w:val="28"/>
              </w:rPr>
            </w:pPr>
            <w:r w:rsidRPr="00D62E1E">
              <w:rPr>
                <w:kern w:val="3"/>
                <w:sz w:val="28"/>
                <w:szCs w:val="28"/>
              </w:rPr>
              <w:t>4.</w:t>
            </w:r>
          </w:p>
        </w:tc>
        <w:tc>
          <w:tcPr>
            <w:tcW w:w="7416" w:type="dxa"/>
            <w:shd w:val="clear" w:color="auto" w:fill="auto"/>
            <w:tcMar>
              <w:top w:w="0" w:type="dxa"/>
              <w:left w:w="10" w:type="dxa"/>
              <w:bottom w:w="0" w:type="dxa"/>
              <w:right w:w="10" w:type="dxa"/>
            </w:tcMar>
          </w:tcPr>
          <w:p w14:paraId="4C47BEAE" w14:textId="77777777" w:rsidR="00842119" w:rsidRPr="00D62E1E" w:rsidRDefault="006070B9" w:rsidP="00842119">
            <w:pPr>
              <w:suppressAutoHyphens/>
              <w:overflowPunct w:val="0"/>
              <w:autoSpaceDE w:val="0"/>
              <w:autoSpaceDN w:val="0"/>
              <w:textAlignment w:val="baseline"/>
              <w:rPr>
                <w:kern w:val="3"/>
                <w:sz w:val="28"/>
                <w:szCs w:val="28"/>
              </w:rPr>
            </w:pPr>
            <w:r w:rsidRPr="00D62E1E">
              <w:rPr>
                <w:kern w:val="3"/>
                <w:sz w:val="28"/>
                <w:szCs w:val="28"/>
              </w:rPr>
              <w:t xml:space="preserve">Площадь рекультивируемых (консервируемых) земель и земельных участков, предусмотренная проектом рекультивации земель (проектом консервации земель), не </w:t>
            </w:r>
            <w:r w:rsidRPr="00D62E1E">
              <w:rPr>
                <w:kern w:val="3"/>
                <w:sz w:val="28"/>
                <w:szCs w:val="28"/>
              </w:rPr>
              <w:lastRenderedPageBreak/>
              <w:t>соответствует площади земель и земельных участков, в отношении которых требуется проведение рекультивации земель (консервации земель)</w:t>
            </w:r>
          </w:p>
        </w:tc>
        <w:tc>
          <w:tcPr>
            <w:tcW w:w="1656" w:type="dxa"/>
            <w:shd w:val="clear" w:color="auto" w:fill="auto"/>
            <w:tcMar>
              <w:top w:w="0" w:type="dxa"/>
              <w:left w:w="10" w:type="dxa"/>
              <w:bottom w:w="0" w:type="dxa"/>
              <w:right w:w="10" w:type="dxa"/>
            </w:tcMar>
          </w:tcPr>
          <w:p w14:paraId="776B0840" w14:textId="77777777" w:rsidR="00842119" w:rsidRPr="00D62E1E" w:rsidRDefault="006070B9" w:rsidP="00044702">
            <w:pPr>
              <w:suppressAutoHyphens/>
              <w:overflowPunct w:val="0"/>
              <w:autoSpaceDE w:val="0"/>
              <w:autoSpaceDN w:val="0"/>
              <w:jc w:val="center"/>
              <w:textAlignment w:val="baseline"/>
              <w:rPr>
                <w:kern w:val="3"/>
                <w:sz w:val="28"/>
                <w:szCs w:val="28"/>
              </w:rPr>
            </w:pPr>
            <w:r w:rsidRPr="00D62E1E">
              <w:rPr>
                <w:kern w:val="3"/>
                <w:sz w:val="28"/>
                <w:szCs w:val="28"/>
              </w:rPr>
              <w:lastRenderedPageBreak/>
              <w:t>ВС 1 - ВС 4</w:t>
            </w:r>
          </w:p>
        </w:tc>
      </w:tr>
      <w:tr w:rsidR="006070B9" w:rsidRPr="00D62E1E" w14:paraId="020ACAC5" w14:textId="77777777" w:rsidTr="0071036C">
        <w:tc>
          <w:tcPr>
            <w:tcW w:w="577" w:type="dxa"/>
            <w:shd w:val="clear" w:color="auto" w:fill="auto"/>
            <w:tcMar>
              <w:top w:w="0" w:type="dxa"/>
              <w:left w:w="10" w:type="dxa"/>
              <w:bottom w:w="0" w:type="dxa"/>
              <w:right w:w="10" w:type="dxa"/>
            </w:tcMar>
          </w:tcPr>
          <w:p w14:paraId="0DC80A38" w14:textId="77777777" w:rsidR="006070B9" w:rsidRPr="00D62E1E" w:rsidRDefault="006070B9" w:rsidP="00842119">
            <w:pPr>
              <w:suppressAutoHyphens/>
              <w:overflowPunct w:val="0"/>
              <w:autoSpaceDE w:val="0"/>
              <w:autoSpaceDN w:val="0"/>
              <w:jc w:val="center"/>
              <w:textAlignment w:val="baseline"/>
              <w:rPr>
                <w:kern w:val="3"/>
                <w:sz w:val="28"/>
                <w:szCs w:val="28"/>
              </w:rPr>
            </w:pPr>
            <w:r w:rsidRPr="00D62E1E">
              <w:rPr>
                <w:kern w:val="3"/>
                <w:sz w:val="28"/>
                <w:szCs w:val="28"/>
              </w:rPr>
              <w:t>5.</w:t>
            </w:r>
          </w:p>
        </w:tc>
        <w:tc>
          <w:tcPr>
            <w:tcW w:w="7416" w:type="dxa"/>
            <w:shd w:val="clear" w:color="auto" w:fill="auto"/>
            <w:tcMar>
              <w:top w:w="0" w:type="dxa"/>
              <w:left w:w="10" w:type="dxa"/>
              <w:bottom w:w="0" w:type="dxa"/>
              <w:right w:w="10" w:type="dxa"/>
            </w:tcMar>
          </w:tcPr>
          <w:p w14:paraId="4E3CAC1B" w14:textId="77777777" w:rsidR="006070B9" w:rsidRPr="00D62E1E" w:rsidRDefault="006070B9" w:rsidP="00842119">
            <w:pPr>
              <w:suppressAutoHyphens/>
              <w:overflowPunct w:val="0"/>
              <w:autoSpaceDE w:val="0"/>
              <w:autoSpaceDN w:val="0"/>
              <w:textAlignment w:val="baseline"/>
              <w:rPr>
                <w:kern w:val="3"/>
                <w:sz w:val="28"/>
                <w:szCs w:val="28"/>
              </w:rPr>
            </w:pPr>
            <w:r w:rsidRPr="00D62E1E">
              <w:rPr>
                <w:kern w:val="3"/>
                <w:sz w:val="28"/>
                <w:szCs w:val="28"/>
              </w:rPr>
              <w:t>Раздел "Пояснительная записка" проекта рекультивации земель (проекта консервации земель) содержит недостоверные сведения о рекультивируемых (консервируемых) землях и земельных участках</w:t>
            </w:r>
          </w:p>
        </w:tc>
        <w:tc>
          <w:tcPr>
            <w:tcW w:w="1656" w:type="dxa"/>
            <w:shd w:val="clear" w:color="auto" w:fill="auto"/>
            <w:tcMar>
              <w:top w:w="0" w:type="dxa"/>
              <w:left w:w="10" w:type="dxa"/>
              <w:bottom w:w="0" w:type="dxa"/>
              <w:right w:w="10" w:type="dxa"/>
            </w:tcMar>
          </w:tcPr>
          <w:p w14:paraId="08A376A2" w14:textId="77777777" w:rsidR="006070B9" w:rsidRPr="00D62E1E" w:rsidRDefault="006070B9" w:rsidP="004B0DD2">
            <w:pPr>
              <w:suppressAutoHyphens/>
              <w:overflowPunct w:val="0"/>
              <w:autoSpaceDE w:val="0"/>
              <w:autoSpaceDN w:val="0"/>
              <w:jc w:val="center"/>
              <w:textAlignment w:val="baseline"/>
              <w:rPr>
                <w:kern w:val="3"/>
                <w:sz w:val="28"/>
                <w:szCs w:val="28"/>
              </w:rPr>
            </w:pPr>
            <w:r w:rsidRPr="00D62E1E">
              <w:rPr>
                <w:kern w:val="3"/>
                <w:sz w:val="28"/>
                <w:szCs w:val="28"/>
              </w:rPr>
              <w:t>ВС 1 - ВС 4</w:t>
            </w:r>
          </w:p>
        </w:tc>
      </w:tr>
    </w:tbl>
    <w:p w14:paraId="73119798" w14:textId="77777777" w:rsidR="00842119" w:rsidRPr="00D62E1E" w:rsidRDefault="00842119" w:rsidP="004B0DD2">
      <w:pPr>
        <w:suppressAutoHyphens/>
        <w:overflowPunct w:val="0"/>
        <w:autoSpaceDE w:val="0"/>
        <w:autoSpaceDN w:val="0"/>
        <w:ind w:firstLine="720"/>
        <w:jc w:val="both"/>
        <w:textAlignment w:val="baseline"/>
        <w:rPr>
          <w:kern w:val="3"/>
          <w:sz w:val="28"/>
          <w:szCs w:val="28"/>
        </w:rPr>
      </w:pPr>
    </w:p>
    <w:p w14:paraId="04F18CA0" w14:textId="77777777" w:rsidR="00842119" w:rsidRPr="00D62E1E" w:rsidRDefault="00040215" w:rsidP="004B0DD2">
      <w:pPr>
        <w:keepNext/>
        <w:suppressAutoHyphens/>
        <w:overflowPunct w:val="0"/>
        <w:autoSpaceDE w:val="0"/>
        <w:autoSpaceDN w:val="0"/>
        <w:ind w:left="851"/>
        <w:jc w:val="center"/>
        <w:textAlignment w:val="baseline"/>
        <w:outlineLvl w:val="0"/>
        <w:rPr>
          <w:b/>
          <w:kern w:val="3"/>
          <w:sz w:val="28"/>
          <w:szCs w:val="28"/>
        </w:rPr>
      </w:pPr>
      <w:r w:rsidRPr="00D62E1E">
        <w:rPr>
          <w:b/>
          <w:kern w:val="3"/>
          <w:sz w:val="28"/>
          <w:szCs w:val="28"/>
        </w:rPr>
        <w:t>V</w:t>
      </w:r>
      <w:r w:rsidR="00842119" w:rsidRPr="00D62E1E">
        <w:rPr>
          <w:b/>
          <w:kern w:val="3"/>
          <w:sz w:val="28"/>
          <w:szCs w:val="28"/>
        </w:rPr>
        <w:t>. Формы заявлений и документов, необходимых для предоставления Услуги</w:t>
      </w:r>
    </w:p>
    <w:p w14:paraId="41AC779E" w14:textId="77777777" w:rsidR="00842119" w:rsidRPr="00D62E1E" w:rsidRDefault="00842119" w:rsidP="00842119">
      <w:pPr>
        <w:suppressAutoHyphens/>
        <w:overflowPunct w:val="0"/>
        <w:autoSpaceDE w:val="0"/>
        <w:autoSpaceDN w:val="0"/>
        <w:ind w:firstLine="720"/>
        <w:jc w:val="both"/>
        <w:textAlignment w:val="baseline"/>
        <w:rPr>
          <w:kern w:val="3"/>
          <w:sz w:val="28"/>
          <w:szCs w:val="28"/>
        </w:rPr>
      </w:pPr>
    </w:p>
    <w:p w14:paraId="1075C9A9" w14:textId="45732671" w:rsidR="00842119" w:rsidRPr="00BC65D8" w:rsidRDefault="00842119" w:rsidP="00842119">
      <w:pPr>
        <w:suppressAutoHyphens/>
        <w:overflowPunct w:val="0"/>
        <w:autoSpaceDE w:val="0"/>
        <w:autoSpaceDN w:val="0"/>
        <w:ind w:firstLine="680"/>
        <w:jc w:val="right"/>
        <w:textAlignment w:val="baseline"/>
        <w:rPr>
          <w:bCs/>
          <w:kern w:val="3"/>
          <w:sz w:val="28"/>
          <w:szCs w:val="28"/>
        </w:rPr>
      </w:pPr>
      <w:bookmarkStart w:id="53" w:name="anchor11504"/>
      <w:bookmarkEnd w:id="53"/>
      <w:r w:rsidRPr="00BC65D8">
        <w:rPr>
          <w:bCs/>
          <w:kern w:val="3"/>
          <w:sz w:val="28"/>
          <w:szCs w:val="28"/>
        </w:rPr>
        <w:t xml:space="preserve">Таблица </w:t>
      </w:r>
      <w:r w:rsidR="00365507" w:rsidRPr="00BC65D8">
        <w:rPr>
          <w:bCs/>
          <w:kern w:val="3"/>
          <w:sz w:val="28"/>
          <w:szCs w:val="28"/>
        </w:rPr>
        <w:t>№</w:t>
      </w:r>
      <w:r w:rsidR="00BC65D8">
        <w:rPr>
          <w:bCs/>
          <w:kern w:val="3"/>
          <w:sz w:val="28"/>
          <w:szCs w:val="28"/>
        </w:rPr>
        <w:t xml:space="preserve"> </w:t>
      </w:r>
      <w:r w:rsidRPr="00BC65D8">
        <w:rPr>
          <w:bCs/>
          <w:kern w:val="3"/>
          <w:sz w:val="28"/>
          <w:szCs w:val="28"/>
        </w:rPr>
        <w:t>4</w:t>
      </w:r>
    </w:p>
    <w:tbl>
      <w:tblPr>
        <w:tblW w:w="9649" w:type="dxa"/>
        <w:tblLayout w:type="fixed"/>
        <w:tblCellMar>
          <w:left w:w="10" w:type="dxa"/>
          <w:right w:w="10" w:type="dxa"/>
        </w:tblCellMar>
        <w:tblLook w:val="0000" w:firstRow="0" w:lastRow="0" w:firstColumn="0" w:lastColumn="0" w:noHBand="0" w:noVBand="0"/>
      </w:tblPr>
      <w:tblGrid>
        <w:gridCol w:w="1134"/>
        <w:gridCol w:w="2494"/>
        <w:gridCol w:w="2665"/>
        <w:gridCol w:w="3356"/>
      </w:tblGrid>
      <w:tr w:rsidR="00842119" w:rsidRPr="00D62E1E" w14:paraId="170A5317" w14:textId="77777777" w:rsidTr="00842119">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11C60308" w14:textId="77777777" w:rsidR="00842119" w:rsidRPr="00D62E1E" w:rsidRDefault="00365507" w:rsidP="00842119">
            <w:pPr>
              <w:suppressAutoHyphens/>
              <w:overflowPunct w:val="0"/>
              <w:autoSpaceDE w:val="0"/>
              <w:autoSpaceDN w:val="0"/>
              <w:jc w:val="center"/>
              <w:textAlignment w:val="baseline"/>
              <w:rPr>
                <w:kern w:val="3"/>
                <w:sz w:val="28"/>
                <w:szCs w:val="28"/>
              </w:rPr>
            </w:pPr>
            <w:bookmarkStart w:id="54" w:name="anchor1196"/>
            <w:bookmarkEnd w:id="54"/>
            <w:r w:rsidRPr="00D62E1E">
              <w:rPr>
                <w:kern w:val="3"/>
                <w:sz w:val="28"/>
                <w:szCs w:val="28"/>
              </w:rPr>
              <w:t>№</w:t>
            </w:r>
          </w:p>
        </w:tc>
        <w:tc>
          <w:tcPr>
            <w:tcW w:w="2494"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746F0AF1" w14:textId="77777777" w:rsidR="00842119" w:rsidRPr="00D62E1E" w:rsidRDefault="00842119" w:rsidP="00842119">
            <w:pPr>
              <w:suppressAutoHyphens/>
              <w:overflowPunct w:val="0"/>
              <w:autoSpaceDE w:val="0"/>
              <w:autoSpaceDN w:val="0"/>
              <w:jc w:val="center"/>
              <w:textAlignment w:val="baseline"/>
              <w:rPr>
                <w:kern w:val="3"/>
                <w:sz w:val="28"/>
                <w:szCs w:val="28"/>
              </w:rPr>
            </w:pPr>
            <w:r w:rsidRPr="00D62E1E">
              <w:rPr>
                <w:kern w:val="3"/>
                <w:sz w:val="28"/>
                <w:szCs w:val="28"/>
              </w:rPr>
              <w:t>Идентификатор категорий (признаков) заявителей</w:t>
            </w:r>
          </w:p>
        </w:tc>
        <w:tc>
          <w:tcPr>
            <w:tcW w:w="2665"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6303B2DD" w14:textId="77777777" w:rsidR="00842119" w:rsidRPr="00D62E1E" w:rsidRDefault="00842119" w:rsidP="00842119">
            <w:pPr>
              <w:suppressAutoHyphens/>
              <w:overflowPunct w:val="0"/>
              <w:autoSpaceDE w:val="0"/>
              <w:autoSpaceDN w:val="0"/>
              <w:jc w:val="center"/>
              <w:textAlignment w:val="baseline"/>
              <w:rPr>
                <w:kern w:val="3"/>
                <w:sz w:val="28"/>
                <w:szCs w:val="28"/>
              </w:rPr>
            </w:pPr>
            <w:r w:rsidRPr="00D62E1E">
              <w:rPr>
                <w:kern w:val="3"/>
                <w:sz w:val="28"/>
                <w:szCs w:val="28"/>
              </w:rPr>
              <w:t>Форма заявления</w:t>
            </w:r>
          </w:p>
        </w:tc>
        <w:tc>
          <w:tcPr>
            <w:tcW w:w="3356"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1FF1B71B" w14:textId="77777777" w:rsidR="00842119" w:rsidRPr="00D62E1E" w:rsidRDefault="00842119" w:rsidP="00842119">
            <w:pPr>
              <w:suppressAutoHyphens/>
              <w:overflowPunct w:val="0"/>
              <w:autoSpaceDE w:val="0"/>
              <w:autoSpaceDN w:val="0"/>
              <w:jc w:val="center"/>
              <w:textAlignment w:val="baseline"/>
              <w:rPr>
                <w:kern w:val="3"/>
                <w:sz w:val="28"/>
                <w:szCs w:val="28"/>
              </w:rPr>
            </w:pPr>
            <w:r w:rsidRPr="00D62E1E">
              <w:rPr>
                <w:kern w:val="3"/>
                <w:sz w:val="28"/>
                <w:szCs w:val="28"/>
              </w:rPr>
              <w:t>Способ предоставления</w:t>
            </w:r>
          </w:p>
        </w:tc>
      </w:tr>
      <w:tr w:rsidR="00842119" w:rsidRPr="00D62E1E" w14:paraId="7AEA80EA" w14:textId="77777777" w:rsidTr="00842119">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02224963" w14:textId="77777777" w:rsidR="00842119" w:rsidRPr="00D62E1E" w:rsidRDefault="00842119" w:rsidP="00842119">
            <w:pPr>
              <w:suppressAutoHyphens/>
              <w:overflowPunct w:val="0"/>
              <w:autoSpaceDE w:val="0"/>
              <w:autoSpaceDN w:val="0"/>
              <w:jc w:val="center"/>
              <w:textAlignment w:val="baseline"/>
              <w:rPr>
                <w:kern w:val="3"/>
                <w:sz w:val="28"/>
                <w:szCs w:val="28"/>
              </w:rPr>
            </w:pPr>
            <w:bookmarkStart w:id="55" w:name="anchor1151"/>
            <w:bookmarkEnd w:id="55"/>
            <w:r w:rsidRPr="00D62E1E">
              <w:rPr>
                <w:kern w:val="3"/>
                <w:sz w:val="28"/>
                <w:szCs w:val="28"/>
              </w:rPr>
              <w:t>1.</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14:paraId="78661EFF" w14:textId="77777777" w:rsidR="00842119" w:rsidRPr="00D62E1E" w:rsidRDefault="002F111D" w:rsidP="00842119">
            <w:pPr>
              <w:suppressAutoHyphens/>
              <w:overflowPunct w:val="0"/>
              <w:autoSpaceDE w:val="0"/>
              <w:autoSpaceDN w:val="0"/>
              <w:jc w:val="center"/>
              <w:textAlignment w:val="baseline"/>
              <w:rPr>
                <w:kern w:val="3"/>
                <w:sz w:val="28"/>
                <w:szCs w:val="28"/>
              </w:rPr>
            </w:pPr>
            <w:r w:rsidRPr="00D62E1E">
              <w:rPr>
                <w:kern w:val="3"/>
                <w:sz w:val="28"/>
                <w:szCs w:val="28"/>
              </w:rPr>
              <w:t>ВС</w:t>
            </w:r>
            <w:r w:rsidR="00842119" w:rsidRPr="00D62E1E">
              <w:rPr>
                <w:kern w:val="3"/>
                <w:sz w:val="28"/>
                <w:szCs w:val="28"/>
              </w:rPr>
              <w:t xml:space="preserve"> 1</w:t>
            </w:r>
            <w:r w:rsidRPr="00D62E1E">
              <w:rPr>
                <w:kern w:val="3"/>
                <w:sz w:val="28"/>
                <w:szCs w:val="28"/>
              </w:rPr>
              <w:t xml:space="preserve"> </w:t>
            </w:r>
            <w:r w:rsidR="00AC76CC" w:rsidRPr="00D62E1E">
              <w:rPr>
                <w:kern w:val="3"/>
                <w:sz w:val="28"/>
                <w:szCs w:val="28"/>
              </w:rPr>
              <w:t>–</w:t>
            </w:r>
            <w:r w:rsidRPr="00D62E1E">
              <w:rPr>
                <w:kern w:val="3"/>
                <w:sz w:val="28"/>
                <w:szCs w:val="28"/>
              </w:rPr>
              <w:t xml:space="preserve"> ВС</w:t>
            </w:r>
            <w:r w:rsidR="00AC76CC" w:rsidRPr="00D62E1E">
              <w:rPr>
                <w:kern w:val="3"/>
                <w:sz w:val="28"/>
                <w:szCs w:val="28"/>
              </w:rPr>
              <w:t xml:space="preserve"> 4</w:t>
            </w: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14:paraId="00C01A26" w14:textId="77777777" w:rsidR="00842119" w:rsidRPr="00D62E1E" w:rsidRDefault="002C348A" w:rsidP="00040215">
            <w:pPr>
              <w:suppressAutoHyphens/>
              <w:overflowPunct w:val="0"/>
              <w:autoSpaceDE w:val="0"/>
              <w:autoSpaceDN w:val="0"/>
              <w:jc w:val="center"/>
              <w:textAlignment w:val="baseline"/>
              <w:rPr>
                <w:kern w:val="3"/>
                <w:sz w:val="28"/>
                <w:szCs w:val="28"/>
              </w:rPr>
            </w:pPr>
            <w:hyperlink w:anchor="anchor10100" w:history="1">
              <w:r w:rsidR="00842119" w:rsidRPr="00D62E1E">
                <w:rPr>
                  <w:kern w:val="3"/>
                  <w:sz w:val="28"/>
                  <w:szCs w:val="28"/>
                </w:rPr>
                <w:t xml:space="preserve">форма </w:t>
              </w:r>
              <w:r w:rsidR="00040215" w:rsidRPr="00D62E1E">
                <w:rPr>
                  <w:kern w:val="3"/>
                  <w:sz w:val="28"/>
                  <w:szCs w:val="28"/>
                </w:rPr>
                <w:t xml:space="preserve">№ </w:t>
              </w:r>
              <w:r w:rsidR="00842119" w:rsidRPr="00D62E1E">
                <w:rPr>
                  <w:kern w:val="3"/>
                  <w:sz w:val="28"/>
                  <w:szCs w:val="28"/>
                </w:rPr>
                <w:t>1</w:t>
              </w:r>
            </w:hyperlink>
          </w:p>
        </w:tc>
        <w:tc>
          <w:tcPr>
            <w:tcW w:w="3356" w:type="dxa"/>
            <w:tcBorders>
              <w:bottom w:val="single" w:sz="2" w:space="0" w:color="000000"/>
              <w:right w:val="single" w:sz="2" w:space="0" w:color="000000"/>
            </w:tcBorders>
            <w:shd w:val="clear" w:color="auto" w:fill="auto"/>
            <w:tcMar>
              <w:top w:w="0" w:type="dxa"/>
              <w:left w:w="10" w:type="dxa"/>
              <w:bottom w:w="0" w:type="dxa"/>
              <w:right w:w="10" w:type="dxa"/>
            </w:tcMar>
          </w:tcPr>
          <w:p w14:paraId="64B7D16F" w14:textId="77777777" w:rsidR="00842119" w:rsidRPr="00D62E1E" w:rsidRDefault="002F111D" w:rsidP="00BC65D8">
            <w:pPr>
              <w:suppressAutoHyphens/>
              <w:overflowPunct w:val="0"/>
              <w:autoSpaceDE w:val="0"/>
              <w:autoSpaceDN w:val="0"/>
              <w:jc w:val="center"/>
              <w:textAlignment w:val="baseline"/>
              <w:rPr>
                <w:kern w:val="3"/>
                <w:sz w:val="28"/>
                <w:szCs w:val="28"/>
              </w:rPr>
            </w:pPr>
            <w:r w:rsidRPr="00D62E1E">
              <w:rPr>
                <w:kern w:val="3"/>
                <w:sz w:val="28"/>
                <w:szCs w:val="28"/>
              </w:rPr>
              <w:t>О</w:t>
            </w:r>
            <w:r w:rsidR="00842119" w:rsidRPr="00D62E1E">
              <w:rPr>
                <w:kern w:val="3"/>
                <w:sz w:val="28"/>
                <w:szCs w:val="28"/>
              </w:rPr>
              <w:t>У, МФЦ, ДЛ, ПС, ЕПГУ</w:t>
            </w:r>
          </w:p>
        </w:tc>
      </w:tr>
      <w:tr w:rsidR="00842119" w:rsidRPr="00D62E1E" w14:paraId="0EE7B9B1" w14:textId="77777777" w:rsidTr="00842119">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11608467" w14:textId="77777777" w:rsidR="00842119" w:rsidRPr="00D62E1E" w:rsidRDefault="00AC76CC" w:rsidP="00842119">
            <w:pPr>
              <w:suppressAutoHyphens/>
              <w:overflowPunct w:val="0"/>
              <w:autoSpaceDE w:val="0"/>
              <w:autoSpaceDN w:val="0"/>
              <w:jc w:val="center"/>
              <w:textAlignment w:val="baseline"/>
              <w:rPr>
                <w:kern w:val="3"/>
                <w:sz w:val="28"/>
                <w:szCs w:val="28"/>
              </w:rPr>
            </w:pPr>
            <w:bookmarkStart w:id="56" w:name="anchor1152"/>
            <w:bookmarkStart w:id="57" w:name="anchor1193"/>
            <w:bookmarkEnd w:id="56"/>
            <w:bookmarkEnd w:id="57"/>
            <w:r w:rsidRPr="00D62E1E">
              <w:rPr>
                <w:kern w:val="3"/>
                <w:sz w:val="28"/>
                <w:szCs w:val="28"/>
              </w:rPr>
              <w:t>2</w:t>
            </w:r>
            <w:r w:rsidR="00842119" w:rsidRPr="00D62E1E">
              <w:rPr>
                <w:kern w:val="3"/>
                <w:sz w:val="28"/>
                <w:szCs w:val="28"/>
              </w:rPr>
              <w:t>.</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14:paraId="3EC40C67" w14:textId="77777777" w:rsidR="00842119" w:rsidRPr="00D62E1E" w:rsidRDefault="00842119" w:rsidP="00AC76CC">
            <w:pPr>
              <w:suppressAutoHyphens/>
              <w:overflowPunct w:val="0"/>
              <w:autoSpaceDE w:val="0"/>
              <w:autoSpaceDN w:val="0"/>
              <w:jc w:val="center"/>
              <w:textAlignment w:val="baseline"/>
              <w:rPr>
                <w:kern w:val="3"/>
                <w:sz w:val="28"/>
                <w:szCs w:val="28"/>
              </w:rPr>
            </w:pPr>
            <w:r w:rsidRPr="00D62E1E">
              <w:rPr>
                <w:kern w:val="3"/>
                <w:sz w:val="28"/>
                <w:szCs w:val="28"/>
              </w:rPr>
              <w:t>ОП 1</w:t>
            </w:r>
            <w:r w:rsidR="002F111D" w:rsidRPr="00D62E1E">
              <w:rPr>
                <w:kern w:val="3"/>
                <w:sz w:val="28"/>
                <w:szCs w:val="28"/>
              </w:rPr>
              <w:t xml:space="preserve"> – ОП </w:t>
            </w:r>
            <w:r w:rsidR="00AC76CC" w:rsidRPr="00D62E1E">
              <w:rPr>
                <w:kern w:val="3"/>
                <w:sz w:val="28"/>
                <w:szCs w:val="28"/>
              </w:rPr>
              <w:t>4</w:t>
            </w: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14:paraId="021CB2F9" w14:textId="77777777" w:rsidR="00842119" w:rsidRPr="00D62E1E" w:rsidRDefault="002C348A" w:rsidP="00040215">
            <w:pPr>
              <w:suppressAutoHyphens/>
              <w:overflowPunct w:val="0"/>
              <w:autoSpaceDE w:val="0"/>
              <w:autoSpaceDN w:val="0"/>
              <w:jc w:val="center"/>
              <w:textAlignment w:val="baseline"/>
              <w:rPr>
                <w:kern w:val="3"/>
                <w:sz w:val="28"/>
                <w:szCs w:val="28"/>
              </w:rPr>
            </w:pPr>
            <w:hyperlink w:anchor="anchor13600" w:history="1">
              <w:r w:rsidR="00842119" w:rsidRPr="00D62E1E">
                <w:rPr>
                  <w:kern w:val="3"/>
                  <w:sz w:val="28"/>
                  <w:szCs w:val="28"/>
                </w:rPr>
                <w:t xml:space="preserve">форма </w:t>
              </w:r>
              <w:r w:rsidR="00040215" w:rsidRPr="00D62E1E">
                <w:rPr>
                  <w:kern w:val="3"/>
                  <w:sz w:val="28"/>
                  <w:szCs w:val="28"/>
                </w:rPr>
                <w:t xml:space="preserve">№ </w:t>
              </w:r>
              <w:r w:rsidR="00AC76CC" w:rsidRPr="00D62E1E">
                <w:rPr>
                  <w:kern w:val="3"/>
                  <w:sz w:val="28"/>
                  <w:szCs w:val="28"/>
                </w:rPr>
                <w:t>2</w:t>
              </w:r>
            </w:hyperlink>
          </w:p>
        </w:tc>
        <w:tc>
          <w:tcPr>
            <w:tcW w:w="3356" w:type="dxa"/>
            <w:tcBorders>
              <w:bottom w:val="single" w:sz="2" w:space="0" w:color="000000"/>
              <w:right w:val="single" w:sz="2" w:space="0" w:color="000000"/>
            </w:tcBorders>
            <w:shd w:val="clear" w:color="auto" w:fill="auto"/>
            <w:tcMar>
              <w:top w:w="0" w:type="dxa"/>
              <w:left w:w="10" w:type="dxa"/>
              <w:bottom w:w="0" w:type="dxa"/>
              <w:right w:w="10" w:type="dxa"/>
            </w:tcMar>
          </w:tcPr>
          <w:p w14:paraId="220AAEFC" w14:textId="77777777" w:rsidR="00842119" w:rsidRPr="00D62E1E" w:rsidRDefault="002F111D" w:rsidP="00BC65D8">
            <w:pPr>
              <w:suppressAutoHyphens/>
              <w:overflowPunct w:val="0"/>
              <w:autoSpaceDE w:val="0"/>
              <w:autoSpaceDN w:val="0"/>
              <w:jc w:val="center"/>
              <w:textAlignment w:val="baseline"/>
              <w:rPr>
                <w:kern w:val="3"/>
                <w:sz w:val="28"/>
                <w:szCs w:val="28"/>
              </w:rPr>
            </w:pPr>
            <w:r w:rsidRPr="00D62E1E">
              <w:rPr>
                <w:kern w:val="3"/>
                <w:sz w:val="28"/>
                <w:szCs w:val="28"/>
              </w:rPr>
              <w:t>О</w:t>
            </w:r>
            <w:r w:rsidR="00842119" w:rsidRPr="00D62E1E">
              <w:rPr>
                <w:kern w:val="3"/>
                <w:sz w:val="28"/>
                <w:szCs w:val="28"/>
              </w:rPr>
              <w:t>У</w:t>
            </w:r>
          </w:p>
        </w:tc>
      </w:tr>
    </w:tbl>
    <w:p w14:paraId="6ACB71FF" w14:textId="77777777" w:rsidR="002844D2" w:rsidRDefault="002844D2" w:rsidP="00902077">
      <w:pPr>
        <w:widowControl w:val="0"/>
        <w:autoSpaceDE w:val="0"/>
        <w:autoSpaceDN w:val="0"/>
        <w:adjustRightInd w:val="0"/>
        <w:jc w:val="right"/>
        <w:outlineLvl w:val="0"/>
        <w:rPr>
          <w:rFonts w:eastAsiaTheme="minorEastAsia"/>
          <w:b/>
          <w:bCs/>
          <w:sz w:val="28"/>
          <w:szCs w:val="28"/>
        </w:rPr>
      </w:pPr>
      <w:bookmarkStart w:id="58" w:name="anchor1194"/>
      <w:bookmarkEnd w:id="58"/>
    </w:p>
    <w:p w14:paraId="19E13468" w14:textId="77777777" w:rsidR="002844D2" w:rsidRDefault="002844D2" w:rsidP="00902077">
      <w:pPr>
        <w:widowControl w:val="0"/>
        <w:autoSpaceDE w:val="0"/>
        <w:autoSpaceDN w:val="0"/>
        <w:adjustRightInd w:val="0"/>
        <w:jc w:val="right"/>
        <w:outlineLvl w:val="0"/>
        <w:rPr>
          <w:rFonts w:eastAsiaTheme="minorEastAsia"/>
          <w:b/>
          <w:bCs/>
          <w:sz w:val="28"/>
          <w:szCs w:val="28"/>
        </w:rPr>
      </w:pPr>
    </w:p>
    <w:p w14:paraId="6FA43B7E" w14:textId="77777777" w:rsidR="002844D2" w:rsidRDefault="002844D2" w:rsidP="00902077">
      <w:pPr>
        <w:widowControl w:val="0"/>
        <w:autoSpaceDE w:val="0"/>
        <w:autoSpaceDN w:val="0"/>
        <w:adjustRightInd w:val="0"/>
        <w:jc w:val="right"/>
        <w:outlineLvl w:val="0"/>
        <w:rPr>
          <w:rFonts w:eastAsiaTheme="minorEastAsia"/>
          <w:b/>
          <w:bCs/>
          <w:sz w:val="28"/>
          <w:szCs w:val="28"/>
        </w:rPr>
      </w:pPr>
    </w:p>
    <w:p w14:paraId="0A8B3614" w14:textId="77777777" w:rsidR="002844D2" w:rsidRDefault="002844D2" w:rsidP="00902077">
      <w:pPr>
        <w:widowControl w:val="0"/>
        <w:autoSpaceDE w:val="0"/>
        <w:autoSpaceDN w:val="0"/>
        <w:adjustRightInd w:val="0"/>
        <w:jc w:val="right"/>
        <w:outlineLvl w:val="0"/>
        <w:rPr>
          <w:rFonts w:eastAsiaTheme="minorEastAsia"/>
          <w:b/>
          <w:bCs/>
          <w:sz w:val="28"/>
          <w:szCs w:val="28"/>
        </w:rPr>
      </w:pPr>
    </w:p>
    <w:p w14:paraId="19A666EC" w14:textId="77777777" w:rsidR="002844D2" w:rsidRDefault="002844D2" w:rsidP="00902077">
      <w:pPr>
        <w:widowControl w:val="0"/>
        <w:autoSpaceDE w:val="0"/>
        <w:autoSpaceDN w:val="0"/>
        <w:adjustRightInd w:val="0"/>
        <w:jc w:val="right"/>
        <w:outlineLvl w:val="0"/>
        <w:rPr>
          <w:rFonts w:eastAsiaTheme="minorEastAsia"/>
          <w:b/>
          <w:bCs/>
          <w:sz w:val="28"/>
          <w:szCs w:val="28"/>
        </w:rPr>
      </w:pPr>
    </w:p>
    <w:p w14:paraId="1FC7346B" w14:textId="77777777" w:rsidR="002844D2" w:rsidRDefault="002844D2" w:rsidP="00902077">
      <w:pPr>
        <w:widowControl w:val="0"/>
        <w:autoSpaceDE w:val="0"/>
        <w:autoSpaceDN w:val="0"/>
        <w:adjustRightInd w:val="0"/>
        <w:jc w:val="right"/>
        <w:outlineLvl w:val="0"/>
        <w:rPr>
          <w:rFonts w:eastAsiaTheme="minorEastAsia"/>
          <w:b/>
          <w:bCs/>
          <w:sz w:val="28"/>
          <w:szCs w:val="28"/>
        </w:rPr>
      </w:pPr>
    </w:p>
    <w:p w14:paraId="3832A7B1" w14:textId="77777777" w:rsidR="002844D2" w:rsidRDefault="002844D2" w:rsidP="00902077">
      <w:pPr>
        <w:widowControl w:val="0"/>
        <w:autoSpaceDE w:val="0"/>
        <w:autoSpaceDN w:val="0"/>
        <w:adjustRightInd w:val="0"/>
        <w:jc w:val="right"/>
        <w:outlineLvl w:val="0"/>
        <w:rPr>
          <w:rFonts w:eastAsiaTheme="minorEastAsia"/>
          <w:b/>
          <w:bCs/>
          <w:sz w:val="28"/>
          <w:szCs w:val="28"/>
        </w:rPr>
      </w:pPr>
    </w:p>
    <w:p w14:paraId="0A57FB55" w14:textId="77777777" w:rsidR="002844D2" w:rsidRDefault="002844D2" w:rsidP="00902077">
      <w:pPr>
        <w:widowControl w:val="0"/>
        <w:autoSpaceDE w:val="0"/>
        <w:autoSpaceDN w:val="0"/>
        <w:adjustRightInd w:val="0"/>
        <w:jc w:val="right"/>
        <w:outlineLvl w:val="0"/>
        <w:rPr>
          <w:rFonts w:eastAsiaTheme="minorEastAsia"/>
          <w:b/>
          <w:bCs/>
          <w:sz w:val="28"/>
          <w:szCs w:val="28"/>
        </w:rPr>
      </w:pPr>
    </w:p>
    <w:p w14:paraId="6C51B109" w14:textId="77777777" w:rsidR="002844D2" w:rsidRDefault="002844D2" w:rsidP="00902077">
      <w:pPr>
        <w:widowControl w:val="0"/>
        <w:autoSpaceDE w:val="0"/>
        <w:autoSpaceDN w:val="0"/>
        <w:adjustRightInd w:val="0"/>
        <w:jc w:val="right"/>
        <w:outlineLvl w:val="0"/>
        <w:rPr>
          <w:rFonts w:eastAsiaTheme="minorEastAsia"/>
          <w:b/>
          <w:bCs/>
          <w:sz w:val="28"/>
          <w:szCs w:val="28"/>
        </w:rPr>
      </w:pPr>
    </w:p>
    <w:p w14:paraId="15019936"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795F78AB"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5EA51FF8"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7FC86400"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45B15E51"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407C2F41"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772DA4AE"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2D139FC6"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64E52C72"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46E6F020"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2496C5E2"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473222CD"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696DF90C"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3AF834C0" w14:textId="77777777" w:rsidR="0044477F" w:rsidRDefault="0044477F" w:rsidP="00902077">
      <w:pPr>
        <w:widowControl w:val="0"/>
        <w:autoSpaceDE w:val="0"/>
        <w:autoSpaceDN w:val="0"/>
        <w:adjustRightInd w:val="0"/>
        <w:jc w:val="right"/>
        <w:outlineLvl w:val="0"/>
        <w:rPr>
          <w:rFonts w:eastAsiaTheme="minorEastAsia"/>
          <w:b/>
          <w:bCs/>
          <w:sz w:val="28"/>
          <w:szCs w:val="28"/>
        </w:rPr>
      </w:pPr>
    </w:p>
    <w:p w14:paraId="5F0C7919" w14:textId="1DA6F6C9" w:rsidR="00EA17DA" w:rsidRDefault="00EA17DA" w:rsidP="00902077">
      <w:pPr>
        <w:widowControl w:val="0"/>
        <w:autoSpaceDE w:val="0"/>
        <w:autoSpaceDN w:val="0"/>
        <w:adjustRightInd w:val="0"/>
        <w:jc w:val="right"/>
        <w:outlineLvl w:val="0"/>
        <w:rPr>
          <w:rFonts w:eastAsiaTheme="minorEastAsia"/>
          <w:b/>
          <w:bCs/>
          <w:sz w:val="28"/>
          <w:szCs w:val="28"/>
        </w:rPr>
      </w:pPr>
    </w:p>
    <w:p w14:paraId="295641E1" w14:textId="6D2A2BCD" w:rsidR="00000961" w:rsidRDefault="00000961" w:rsidP="00902077">
      <w:pPr>
        <w:widowControl w:val="0"/>
        <w:autoSpaceDE w:val="0"/>
        <w:autoSpaceDN w:val="0"/>
        <w:adjustRightInd w:val="0"/>
        <w:jc w:val="right"/>
        <w:outlineLvl w:val="0"/>
        <w:rPr>
          <w:rFonts w:eastAsiaTheme="minorEastAsia"/>
          <w:b/>
          <w:bCs/>
          <w:sz w:val="28"/>
          <w:szCs w:val="28"/>
        </w:rPr>
      </w:pPr>
    </w:p>
    <w:p w14:paraId="05DF5A3A" w14:textId="64951532" w:rsidR="00000961" w:rsidRDefault="00000961" w:rsidP="00902077">
      <w:pPr>
        <w:widowControl w:val="0"/>
        <w:autoSpaceDE w:val="0"/>
        <w:autoSpaceDN w:val="0"/>
        <w:adjustRightInd w:val="0"/>
        <w:jc w:val="right"/>
        <w:outlineLvl w:val="0"/>
        <w:rPr>
          <w:rFonts w:eastAsiaTheme="minorEastAsia"/>
          <w:b/>
          <w:bCs/>
          <w:sz w:val="28"/>
          <w:szCs w:val="28"/>
        </w:rPr>
      </w:pPr>
    </w:p>
    <w:p w14:paraId="3FE7F04C" w14:textId="77777777" w:rsidR="00000961" w:rsidRDefault="00000961" w:rsidP="00BC65D8">
      <w:pPr>
        <w:widowControl w:val="0"/>
        <w:autoSpaceDE w:val="0"/>
        <w:autoSpaceDN w:val="0"/>
        <w:adjustRightInd w:val="0"/>
        <w:outlineLvl w:val="0"/>
        <w:rPr>
          <w:rFonts w:eastAsiaTheme="minorEastAsia"/>
          <w:b/>
          <w:bCs/>
          <w:sz w:val="28"/>
          <w:szCs w:val="28"/>
        </w:rPr>
      </w:pPr>
    </w:p>
    <w:p w14:paraId="11EF00B4" w14:textId="77777777" w:rsidR="005223A0" w:rsidRPr="00CC35A2" w:rsidRDefault="005223A0" w:rsidP="005223A0">
      <w:pPr>
        <w:ind w:left="4956"/>
        <w:rPr>
          <w:sz w:val="28"/>
          <w:szCs w:val="28"/>
        </w:rPr>
      </w:pPr>
      <w:r w:rsidRPr="00CC35A2">
        <w:rPr>
          <w:sz w:val="28"/>
          <w:szCs w:val="28"/>
        </w:rPr>
        <w:lastRenderedPageBreak/>
        <w:t>П</w:t>
      </w:r>
      <w:r>
        <w:rPr>
          <w:sz w:val="28"/>
          <w:szCs w:val="28"/>
        </w:rPr>
        <w:t>риложение</w:t>
      </w:r>
    </w:p>
    <w:p w14:paraId="1E20A0BA" w14:textId="1EA0447D" w:rsidR="005223A0" w:rsidRPr="00EA47BE" w:rsidRDefault="005223A0" w:rsidP="00EA47BE">
      <w:pPr>
        <w:ind w:left="4956"/>
        <w:rPr>
          <w:bCs/>
          <w:sz w:val="28"/>
          <w:szCs w:val="28"/>
        </w:rPr>
      </w:pPr>
      <w:r w:rsidRPr="00CC35A2">
        <w:rPr>
          <w:sz w:val="28"/>
          <w:szCs w:val="28"/>
        </w:rPr>
        <w:t>к Административному регламенту предоставления муниципальной услуги</w:t>
      </w:r>
      <w:r w:rsidRPr="00CC35A2">
        <w:rPr>
          <w:bCs/>
          <w:sz w:val="28"/>
          <w:szCs w:val="28"/>
        </w:rPr>
        <w:t xml:space="preserve"> «</w:t>
      </w:r>
      <w:r w:rsidRPr="006070B9">
        <w:rPr>
          <w:bCs/>
          <w:sz w:val="28"/>
          <w:szCs w:val="28"/>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CC35A2">
        <w:rPr>
          <w:bCs/>
          <w:sz w:val="28"/>
          <w:szCs w:val="28"/>
        </w:rPr>
        <w:t>»</w:t>
      </w:r>
    </w:p>
    <w:p w14:paraId="7C8E9BA1" w14:textId="0CF13F93" w:rsidR="00902077" w:rsidRPr="00BC65D8" w:rsidRDefault="00902077" w:rsidP="00902077">
      <w:pPr>
        <w:widowControl w:val="0"/>
        <w:autoSpaceDE w:val="0"/>
        <w:autoSpaceDN w:val="0"/>
        <w:adjustRightInd w:val="0"/>
        <w:jc w:val="right"/>
        <w:outlineLvl w:val="0"/>
        <w:rPr>
          <w:rFonts w:eastAsiaTheme="minorEastAsia"/>
          <w:sz w:val="28"/>
          <w:szCs w:val="28"/>
        </w:rPr>
      </w:pPr>
      <w:r w:rsidRPr="00BC65D8">
        <w:rPr>
          <w:rFonts w:eastAsiaTheme="minorEastAsia"/>
          <w:sz w:val="28"/>
          <w:szCs w:val="28"/>
        </w:rPr>
        <w:t>Форма № 1</w:t>
      </w:r>
    </w:p>
    <w:p w14:paraId="05F570BE" w14:textId="77777777" w:rsidR="00902077" w:rsidRDefault="00902077" w:rsidP="00902077">
      <w:pPr>
        <w:widowControl w:val="0"/>
        <w:autoSpaceDE w:val="0"/>
        <w:autoSpaceDN w:val="0"/>
        <w:adjustRightInd w:val="0"/>
        <w:jc w:val="right"/>
      </w:pPr>
    </w:p>
    <w:p w14:paraId="33F2E93D" w14:textId="77777777" w:rsidR="005C0D05" w:rsidRPr="00040215" w:rsidRDefault="005C0D05" w:rsidP="00BC65D8">
      <w:pPr>
        <w:autoSpaceDE w:val="0"/>
        <w:autoSpaceDN w:val="0"/>
        <w:adjustRightInd w:val="0"/>
        <w:ind w:left="4536"/>
        <w:jc w:val="both"/>
        <w:rPr>
          <w:rFonts w:eastAsia="Calibri"/>
          <w:lang w:eastAsia="en-US"/>
        </w:rPr>
      </w:pPr>
      <w:r w:rsidRPr="00040215">
        <w:rPr>
          <w:rFonts w:eastAsia="Calibri"/>
          <w:lang w:eastAsia="en-US"/>
        </w:rPr>
        <w:t xml:space="preserve">Главе </w:t>
      </w:r>
      <w:r>
        <w:rPr>
          <w:rFonts w:eastAsia="Calibri"/>
          <w:lang w:eastAsia="en-US"/>
        </w:rPr>
        <w:t>администрации Каладжинского</w:t>
      </w:r>
      <w:r w:rsidRPr="00040215">
        <w:rPr>
          <w:rFonts w:eastAsia="Calibri"/>
          <w:lang w:eastAsia="en-US"/>
        </w:rPr>
        <w:t xml:space="preserve"> сельского поселения</w:t>
      </w:r>
      <w:r>
        <w:rPr>
          <w:rFonts w:eastAsia="Calibri"/>
          <w:lang w:eastAsia="en-US"/>
        </w:rPr>
        <w:t xml:space="preserve"> </w:t>
      </w:r>
      <w:r w:rsidRPr="00040215">
        <w:rPr>
          <w:rFonts w:eastAsia="Calibri"/>
          <w:lang w:eastAsia="en-US"/>
        </w:rPr>
        <w:t>Лабинского муниципального района</w:t>
      </w:r>
    </w:p>
    <w:p w14:paraId="08EA9631" w14:textId="77777777" w:rsidR="005C0D05" w:rsidRPr="00040215" w:rsidRDefault="005C0D05" w:rsidP="00BC65D8">
      <w:pPr>
        <w:autoSpaceDE w:val="0"/>
        <w:autoSpaceDN w:val="0"/>
        <w:adjustRightInd w:val="0"/>
        <w:ind w:left="4536"/>
        <w:jc w:val="both"/>
        <w:rPr>
          <w:rFonts w:eastAsia="Calibri"/>
          <w:lang w:eastAsia="en-US"/>
        </w:rPr>
      </w:pPr>
      <w:r w:rsidRPr="00040215">
        <w:rPr>
          <w:rFonts w:eastAsia="Calibri"/>
          <w:lang w:eastAsia="en-US"/>
        </w:rPr>
        <w:t>Краснодарского края</w:t>
      </w:r>
    </w:p>
    <w:p w14:paraId="045CCC93" w14:textId="5ED45D9B" w:rsidR="00902077" w:rsidRDefault="00902077" w:rsidP="005223A0">
      <w:pPr>
        <w:widowControl w:val="0"/>
        <w:autoSpaceDE w:val="0"/>
        <w:autoSpaceDN w:val="0"/>
        <w:adjustRightInd w:val="0"/>
        <w:jc w:val="right"/>
        <w:rPr>
          <w:rFonts w:ascii="Courier New" w:hAnsi="Courier New" w:cs="Courier New"/>
          <w:sz w:val="20"/>
          <w:szCs w:val="20"/>
        </w:rPr>
      </w:pPr>
      <w:r w:rsidRPr="00902077">
        <w:rPr>
          <w:rFonts w:ascii="Courier New" w:hAnsi="Courier New" w:cs="Courier New"/>
          <w:sz w:val="20"/>
          <w:szCs w:val="20"/>
        </w:rPr>
        <w:t>____________________________</w:t>
      </w:r>
    </w:p>
    <w:p w14:paraId="4208859A" w14:textId="731A161C" w:rsidR="00902077" w:rsidRPr="005223A0" w:rsidRDefault="00902077" w:rsidP="005223A0">
      <w:pPr>
        <w:widowControl w:val="0"/>
        <w:autoSpaceDE w:val="0"/>
        <w:autoSpaceDN w:val="0"/>
        <w:adjustRightInd w:val="0"/>
        <w:jc w:val="right"/>
        <w:rPr>
          <w:rFonts w:ascii="Courier New" w:hAnsi="Courier New" w:cs="Courier New"/>
          <w:sz w:val="20"/>
          <w:szCs w:val="20"/>
        </w:rPr>
      </w:pPr>
      <w:r w:rsidRPr="00902077">
        <w:rPr>
          <w:rFonts w:ascii="Courier New" w:hAnsi="Courier New" w:cs="Courier New"/>
          <w:sz w:val="20"/>
          <w:szCs w:val="20"/>
        </w:rPr>
        <w:t>___________________________</w:t>
      </w:r>
    </w:p>
    <w:p w14:paraId="275098D6" w14:textId="0820F467" w:rsidR="00902077" w:rsidRPr="00902077" w:rsidRDefault="00902077" w:rsidP="005223A0">
      <w:pPr>
        <w:widowControl w:val="0"/>
        <w:autoSpaceDE w:val="0"/>
        <w:autoSpaceDN w:val="0"/>
        <w:adjustRightInd w:val="0"/>
        <w:jc w:val="right"/>
      </w:pPr>
      <w:r w:rsidRPr="00902077">
        <w:t>__________________________</w:t>
      </w:r>
      <w:r w:rsidR="005223A0">
        <w:t>_</w:t>
      </w:r>
    </w:p>
    <w:p w14:paraId="5A040A8E" w14:textId="77777777" w:rsidR="00902077" w:rsidRPr="00902077" w:rsidRDefault="00902077" w:rsidP="00902077">
      <w:pPr>
        <w:widowControl w:val="0"/>
        <w:autoSpaceDE w:val="0"/>
        <w:autoSpaceDN w:val="0"/>
        <w:adjustRightInd w:val="0"/>
        <w:jc w:val="right"/>
      </w:pPr>
      <w:r w:rsidRPr="00902077">
        <w:t>___________________________</w:t>
      </w:r>
    </w:p>
    <w:p w14:paraId="6815C7FE" w14:textId="77777777" w:rsidR="00902077" w:rsidRPr="00902077" w:rsidRDefault="00902077" w:rsidP="00902077">
      <w:pPr>
        <w:widowControl w:val="0"/>
        <w:autoSpaceDE w:val="0"/>
        <w:autoSpaceDN w:val="0"/>
        <w:adjustRightInd w:val="0"/>
        <w:jc w:val="right"/>
      </w:pPr>
      <w:r w:rsidRPr="00902077">
        <w:t xml:space="preserve">(для граждан: Ф.И.О, место жительства, </w:t>
      </w:r>
    </w:p>
    <w:p w14:paraId="26A65662" w14:textId="77777777" w:rsidR="00902077" w:rsidRPr="00902077" w:rsidRDefault="00902077" w:rsidP="00902077">
      <w:pPr>
        <w:widowControl w:val="0"/>
        <w:autoSpaceDE w:val="0"/>
        <w:autoSpaceDN w:val="0"/>
        <w:adjustRightInd w:val="0"/>
        <w:jc w:val="right"/>
      </w:pPr>
      <w:r w:rsidRPr="00902077">
        <w:t xml:space="preserve">реквизиты документа, </w:t>
      </w:r>
    </w:p>
    <w:p w14:paraId="564CB1C9" w14:textId="77777777" w:rsidR="00902077" w:rsidRPr="00902077" w:rsidRDefault="00902077" w:rsidP="00902077">
      <w:pPr>
        <w:widowControl w:val="0"/>
        <w:autoSpaceDE w:val="0"/>
        <w:autoSpaceDN w:val="0"/>
        <w:adjustRightInd w:val="0"/>
        <w:jc w:val="right"/>
      </w:pPr>
      <w:r w:rsidRPr="00902077">
        <w:t xml:space="preserve">удостоверяющего личность </w:t>
      </w:r>
    </w:p>
    <w:p w14:paraId="574D5119" w14:textId="77777777" w:rsidR="00902077" w:rsidRPr="00902077" w:rsidRDefault="00902077" w:rsidP="00902077">
      <w:pPr>
        <w:widowControl w:val="0"/>
        <w:autoSpaceDE w:val="0"/>
        <w:autoSpaceDN w:val="0"/>
        <w:adjustRightInd w:val="0"/>
        <w:jc w:val="right"/>
      </w:pPr>
      <w:r w:rsidRPr="00902077">
        <w:t>заявителя, почтовый адрес, телефон;</w:t>
      </w:r>
    </w:p>
    <w:p w14:paraId="4C2D0732" w14:textId="77777777" w:rsidR="00902077" w:rsidRPr="00902077" w:rsidRDefault="00902077" w:rsidP="00902077">
      <w:pPr>
        <w:widowControl w:val="0"/>
        <w:autoSpaceDE w:val="0"/>
        <w:autoSpaceDN w:val="0"/>
        <w:adjustRightInd w:val="0"/>
        <w:jc w:val="right"/>
      </w:pPr>
      <w:r w:rsidRPr="00902077">
        <w:t xml:space="preserve">для юридического лица: наименование, местонахождение, </w:t>
      </w:r>
    </w:p>
    <w:p w14:paraId="7679DE34" w14:textId="77777777" w:rsidR="00902077" w:rsidRPr="00902077" w:rsidRDefault="00902077" w:rsidP="00902077">
      <w:pPr>
        <w:widowControl w:val="0"/>
        <w:autoSpaceDE w:val="0"/>
        <w:autoSpaceDN w:val="0"/>
        <w:adjustRightInd w:val="0"/>
        <w:jc w:val="right"/>
      </w:pPr>
      <w:r w:rsidRPr="00902077">
        <w:t>ОГРН, ИНН, почтовый адрес, телефон)</w:t>
      </w:r>
    </w:p>
    <w:p w14:paraId="29440CCF" w14:textId="77777777" w:rsidR="00902077" w:rsidRPr="00902077" w:rsidRDefault="00902077" w:rsidP="00902077">
      <w:pPr>
        <w:autoSpaceDE w:val="0"/>
        <w:autoSpaceDN w:val="0"/>
        <w:adjustRightInd w:val="0"/>
        <w:rPr>
          <w:sz w:val="20"/>
          <w:szCs w:val="20"/>
        </w:rPr>
      </w:pPr>
    </w:p>
    <w:p w14:paraId="32AC2563" w14:textId="77777777" w:rsidR="00902077" w:rsidRPr="00902077" w:rsidRDefault="00902077" w:rsidP="00902077">
      <w:pPr>
        <w:autoSpaceDE w:val="0"/>
        <w:autoSpaceDN w:val="0"/>
        <w:adjustRightInd w:val="0"/>
        <w:jc w:val="center"/>
      </w:pPr>
      <w:r w:rsidRPr="00902077">
        <w:t>ЗАЯВЛЕНИЕ</w:t>
      </w:r>
    </w:p>
    <w:p w14:paraId="112305AF" w14:textId="77777777" w:rsidR="00902077" w:rsidRPr="00902077" w:rsidRDefault="00902077" w:rsidP="00902077">
      <w:pPr>
        <w:widowControl w:val="0"/>
        <w:autoSpaceDE w:val="0"/>
        <w:autoSpaceDN w:val="0"/>
        <w:adjustRightInd w:val="0"/>
        <w:jc w:val="center"/>
        <w:rPr>
          <w:rFonts w:ascii="ArialMT" w:hAnsi="ArialMT" w:cs="ArialMT"/>
          <w:sz w:val="26"/>
          <w:szCs w:val="26"/>
        </w:rPr>
      </w:pPr>
      <w:r w:rsidRPr="00902077">
        <w:rPr>
          <w:rFonts w:ascii="ArialMT" w:hAnsi="ArialMT" w:cs="ArialMT"/>
          <w:sz w:val="26"/>
          <w:szCs w:val="26"/>
        </w:rPr>
        <w:t>о согласовании проекта рекультивации земель (проекта консервации земель)</w:t>
      </w:r>
    </w:p>
    <w:p w14:paraId="079DBF54" w14:textId="77777777" w:rsidR="00902077" w:rsidRPr="00902077" w:rsidRDefault="00902077" w:rsidP="00902077">
      <w:pPr>
        <w:widowControl w:val="0"/>
        <w:autoSpaceDE w:val="0"/>
        <w:autoSpaceDN w:val="0"/>
        <w:adjustRightInd w:val="0"/>
        <w:jc w:val="center"/>
        <w:rPr>
          <w:rFonts w:ascii="ArialMT" w:hAnsi="ArialMT" w:cs="ArialMT"/>
          <w:sz w:val="26"/>
          <w:szCs w:val="26"/>
        </w:rPr>
      </w:pPr>
      <w:r w:rsidRPr="00902077">
        <w:rPr>
          <w:rFonts w:ascii="ArialMT" w:hAnsi="ArialMT" w:cs="ArialMT"/>
          <w:i/>
          <w:sz w:val="20"/>
          <w:szCs w:val="20"/>
        </w:rPr>
        <w:t>(нужное подчеркнуть)</w:t>
      </w:r>
    </w:p>
    <w:p w14:paraId="49C1A832" w14:textId="77777777" w:rsidR="00902077" w:rsidRPr="00902077" w:rsidRDefault="00902077" w:rsidP="00902077">
      <w:pPr>
        <w:widowControl w:val="0"/>
        <w:autoSpaceDE w:val="0"/>
        <w:autoSpaceDN w:val="0"/>
        <w:adjustRightInd w:val="0"/>
        <w:rPr>
          <w:rFonts w:ascii="ArialMT" w:hAnsi="ArialMT" w:cs="ArialMT"/>
          <w:sz w:val="26"/>
          <w:szCs w:val="26"/>
        </w:rPr>
      </w:pPr>
    </w:p>
    <w:p w14:paraId="255E6639" w14:textId="77777777" w:rsidR="00902077" w:rsidRPr="00902077" w:rsidRDefault="00902077" w:rsidP="00902077">
      <w:pPr>
        <w:widowControl w:val="0"/>
        <w:autoSpaceDE w:val="0"/>
        <w:autoSpaceDN w:val="0"/>
        <w:adjustRightInd w:val="0"/>
        <w:jc w:val="both"/>
        <w:rPr>
          <w:rFonts w:ascii="ArialMT" w:hAnsi="ArialMT" w:cs="ArialMT"/>
          <w:sz w:val="26"/>
          <w:szCs w:val="26"/>
        </w:rPr>
      </w:pPr>
      <w:r w:rsidRPr="00902077">
        <w:rPr>
          <w:rFonts w:ascii="ArialMT" w:hAnsi="ArialMT" w:cs="ArialMT"/>
          <w:sz w:val="26"/>
          <w:szCs w:val="26"/>
        </w:rPr>
        <w:t>Прошу согласовать проект рекультивации земель (проект консервации земель) __________________________________________________________________________</w:t>
      </w:r>
    </w:p>
    <w:p w14:paraId="31846D4D" w14:textId="77777777" w:rsidR="00902077" w:rsidRPr="00902077" w:rsidRDefault="00902077" w:rsidP="00902077">
      <w:pPr>
        <w:widowControl w:val="0"/>
        <w:autoSpaceDE w:val="0"/>
        <w:autoSpaceDN w:val="0"/>
        <w:adjustRightInd w:val="0"/>
        <w:jc w:val="center"/>
        <w:rPr>
          <w:rFonts w:ascii="ArialMT" w:hAnsi="ArialMT" w:cs="ArialMT"/>
          <w:i/>
          <w:sz w:val="20"/>
          <w:szCs w:val="20"/>
        </w:rPr>
      </w:pPr>
      <w:r w:rsidRPr="00902077">
        <w:rPr>
          <w:rFonts w:ascii="ArialMT" w:hAnsi="ArialMT" w:cs="ArialMT"/>
          <w:i/>
          <w:sz w:val="20"/>
          <w:szCs w:val="20"/>
        </w:rPr>
        <w:t>(наименование проекта рекультивации земель (проекта консервации земель)</w:t>
      </w:r>
    </w:p>
    <w:p w14:paraId="4061FF96" w14:textId="77777777" w:rsidR="00902077" w:rsidRPr="00902077" w:rsidRDefault="00902077" w:rsidP="00902077">
      <w:pPr>
        <w:widowControl w:val="0"/>
        <w:autoSpaceDE w:val="0"/>
        <w:autoSpaceDN w:val="0"/>
        <w:adjustRightInd w:val="0"/>
        <w:rPr>
          <w:rFonts w:ascii="ArialMT" w:hAnsi="ArialMT" w:cs="ArialMT"/>
          <w:sz w:val="16"/>
          <w:szCs w:val="16"/>
        </w:rPr>
      </w:pPr>
    </w:p>
    <w:p w14:paraId="0A96E474" w14:textId="77777777" w:rsidR="00902077" w:rsidRPr="00902077" w:rsidRDefault="00902077" w:rsidP="00902077">
      <w:pPr>
        <w:widowControl w:val="0"/>
        <w:autoSpaceDE w:val="0"/>
        <w:autoSpaceDN w:val="0"/>
        <w:adjustRightInd w:val="0"/>
        <w:rPr>
          <w:rFonts w:ascii="ArialMT" w:hAnsi="ArialMT" w:cs="ArialMT"/>
          <w:sz w:val="26"/>
          <w:szCs w:val="26"/>
        </w:rPr>
      </w:pPr>
      <w:r w:rsidRPr="00902077">
        <w:rPr>
          <w:rFonts w:ascii="ArialMT" w:hAnsi="ArialMT" w:cs="ArialMT"/>
          <w:sz w:val="26"/>
          <w:szCs w:val="26"/>
        </w:rPr>
        <w:t xml:space="preserve">Для проведения </w:t>
      </w:r>
      <w:r w:rsidR="00040215">
        <w:rPr>
          <w:rFonts w:ascii="ArialMT" w:hAnsi="ArialMT" w:cs="ArialMT"/>
          <w:sz w:val="26"/>
          <w:szCs w:val="26"/>
        </w:rPr>
        <w:t>_</w:t>
      </w:r>
      <w:r w:rsidRPr="00902077">
        <w:rPr>
          <w:rFonts w:ascii="ArialMT" w:hAnsi="ArialMT" w:cs="ArialMT"/>
          <w:sz w:val="26"/>
          <w:szCs w:val="26"/>
        </w:rPr>
        <w:t>__________________________________________________________</w:t>
      </w:r>
    </w:p>
    <w:p w14:paraId="59C6EA24" w14:textId="77777777" w:rsidR="00902077" w:rsidRPr="00902077" w:rsidRDefault="00902077" w:rsidP="00902077">
      <w:pPr>
        <w:widowControl w:val="0"/>
        <w:autoSpaceDE w:val="0"/>
        <w:autoSpaceDN w:val="0"/>
        <w:adjustRightInd w:val="0"/>
        <w:jc w:val="center"/>
        <w:rPr>
          <w:rFonts w:ascii="ArialMT" w:hAnsi="ArialMT" w:cs="ArialMT"/>
          <w:i/>
          <w:sz w:val="20"/>
          <w:szCs w:val="20"/>
        </w:rPr>
      </w:pPr>
      <w:r w:rsidRPr="00902077">
        <w:rPr>
          <w:rFonts w:ascii="ArialMT" w:hAnsi="ArialMT" w:cs="ArialMT"/>
          <w:i/>
          <w:sz w:val="20"/>
          <w:szCs w:val="20"/>
        </w:rPr>
        <w:t>(вид и цели планируемых работ)</w:t>
      </w:r>
    </w:p>
    <w:p w14:paraId="3F11432A" w14:textId="77777777" w:rsidR="00902077" w:rsidRPr="00902077" w:rsidRDefault="00902077" w:rsidP="00902077">
      <w:pPr>
        <w:widowControl w:val="0"/>
        <w:autoSpaceDE w:val="0"/>
        <w:autoSpaceDN w:val="0"/>
        <w:adjustRightInd w:val="0"/>
        <w:rPr>
          <w:rFonts w:ascii="ArialMT" w:hAnsi="ArialMT" w:cs="ArialMT"/>
          <w:sz w:val="26"/>
          <w:szCs w:val="26"/>
        </w:rPr>
      </w:pPr>
      <w:r w:rsidRPr="00902077">
        <w:rPr>
          <w:rFonts w:ascii="ArialMT" w:hAnsi="ArialMT" w:cs="ArialMT"/>
          <w:sz w:val="26"/>
          <w:szCs w:val="26"/>
        </w:rPr>
        <w:t>__________________________________________________________________________</w:t>
      </w:r>
    </w:p>
    <w:p w14:paraId="144A852B" w14:textId="77777777" w:rsidR="00902077" w:rsidRPr="00902077" w:rsidRDefault="00902077" w:rsidP="00902077">
      <w:pPr>
        <w:widowControl w:val="0"/>
        <w:autoSpaceDE w:val="0"/>
        <w:autoSpaceDN w:val="0"/>
        <w:adjustRightInd w:val="0"/>
        <w:rPr>
          <w:rFonts w:ascii="ArialMT" w:hAnsi="ArialMT" w:cs="ArialMT"/>
          <w:sz w:val="26"/>
          <w:szCs w:val="26"/>
        </w:rPr>
      </w:pPr>
      <w:r w:rsidRPr="00902077">
        <w:rPr>
          <w:rFonts w:ascii="ArialMT" w:hAnsi="ArialMT" w:cs="ArialMT"/>
          <w:sz w:val="26"/>
          <w:szCs w:val="26"/>
        </w:rPr>
        <w:t>Площадь нарушаемых земель ________________________________________га (</w:t>
      </w:r>
      <w:proofErr w:type="spellStart"/>
      <w:proofErr w:type="gramStart"/>
      <w:r w:rsidRPr="00902077">
        <w:rPr>
          <w:rFonts w:ascii="ArialMT" w:hAnsi="ArialMT" w:cs="ArialMT"/>
          <w:sz w:val="26"/>
          <w:szCs w:val="26"/>
        </w:rPr>
        <w:t>кв.м</w:t>
      </w:r>
      <w:proofErr w:type="spellEnd"/>
      <w:proofErr w:type="gramEnd"/>
      <w:r w:rsidRPr="00902077">
        <w:rPr>
          <w:rFonts w:ascii="ArialMT" w:hAnsi="ArialMT" w:cs="ArialMT"/>
          <w:sz w:val="26"/>
          <w:szCs w:val="26"/>
        </w:rPr>
        <w:t>)</w:t>
      </w:r>
    </w:p>
    <w:p w14:paraId="09E36D1C" w14:textId="77777777" w:rsidR="00902077" w:rsidRPr="00902077" w:rsidRDefault="00902077" w:rsidP="00902077">
      <w:pPr>
        <w:widowControl w:val="0"/>
        <w:autoSpaceDE w:val="0"/>
        <w:autoSpaceDN w:val="0"/>
        <w:adjustRightInd w:val="0"/>
        <w:rPr>
          <w:rFonts w:ascii="ArialMT" w:hAnsi="ArialMT" w:cs="ArialMT"/>
          <w:sz w:val="26"/>
          <w:szCs w:val="26"/>
        </w:rPr>
      </w:pPr>
      <w:r w:rsidRPr="00902077">
        <w:rPr>
          <w:rFonts w:ascii="ArialMT" w:hAnsi="ArialMT" w:cs="ArialMT"/>
          <w:sz w:val="26"/>
          <w:szCs w:val="26"/>
        </w:rPr>
        <w:t>_________________________________________________________________________ </w:t>
      </w:r>
    </w:p>
    <w:p w14:paraId="74DD7E45" w14:textId="77777777" w:rsidR="00902077" w:rsidRPr="00902077" w:rsidRDefault="00902077" w:rsidP="00902077">
      <w:pPr>
        <w:widowControl w:val="0"/>
        <w:autoSpaceDE w:val="0"/>
        <w:autoSpaceDN w:val="0"/>
        <w:adjustRightInd w:val="0"/>
        <w:jc w:val="both"/>
        <w:rPr>
          <w:rFonts w:ascii="ArialMT" w:hAnsi="ArialMT" w:cs="ArialMT"/>
          <w:sz w:val="26"/>
          <w:szCs w:val="26"/>
        </w:rPr>
      </w:pPr>
      <w:r w:rsidRPr="00902077">
        <w:rPr>
          <w:rFonts w:ascii="ArialMT" w:hAnsi="ArialMT" w:cs="ArialMT"/>
          <w:sz w:val="26"/>
          <w:szCs w:val="26"/>
        </w:rPr>
        <w:t>Кадастровые номера земельного(</w:t>
      </w:r>
      <w:proofErr w:type="spellStart"/>
      <w:r w:rsidRPr="00902077">
        <w:rPr>
          <w:rFonts w:ascii="ArialMT" w:hAnsi="ArialMT" w:cs="ArialMT"/>
          <w:sz w:val="26"/>
          <w:szCs w:val="26"/>
        </w:rPr>
        <w:t>ых</w:t>
      </w:r>
      <w:proofErr w:type="spellEnd"/>
      <w:r w:rsidRPr="00902077">
        <w:rPr>
          <w:rFonts w:ascii="ArialMT" w:hAnsi="ArialMT" w:cs="ArialMT"/>
          <w:sz w:val="26"/>
          <w:szCs w:val="26"/>
        </w:rPr>
        <w:t>) участка(</w:t>
      </w:r>
      <w:proofErr w:type="spellStart"/>
      <w:r w:rsidRPr="00902077">
        <w:rPr>
          <w:rFonts w:ascii="ArialMT" w:hAnsi="ArialMT" w:cs="ArialMT"/>
          <w:sz w:val="26"/>
          <w:szCs w:val="26"/>
        </w:rPr>
        <w:t>ов</w:t>
      </w:r>
      <w:proofErr w:type="spellEnd"/>
      <w:r w:rsidRPr="00902077">
        <w:rPr>
          <w:rFonts w:ascii="ArialMT" w:hAnsi="ArialMT" w:cs="ArialMT"/>
          <w:sz w:val="26"/>
          <w:szCs w:val="26"/>
        </w:rPr>
        <w:t>), находящегося(</w:t>
      </w:r>
      <w:proofErr w:type="spellStart"/>
      <w:r w:rsidRPr="00902077">
        <w:rPr>
          <w:rFonts w:ascii="ArialMT" w:hAnsi="ArialMT" w:cs="ArialMT"/>
          <w:sz w:val="26"/>
          <w:szCs w:val="26"/>
        </w:rPr>
        <w:t>ихся</w:t>
      </w:r>
      <w:proofErr w:type="spellEnd"/>
      <w:r w:rsidRPr="00902077">
        <w:rPr>
          <w:rFonts w:ascii="ArialMT" w:hAnsi="ArialMT" w:cs="ArialMT"/>
          <w:sz w:val="26"/>
          <w:szCs w:val="26"/>
        </w:rPr>
        <w:t>) в муниципальной собственности (государственная собственность на которые не разграничена), в отношении которого(</w:t>
      </w:r>
      <w:proofErr w:type="spellStart"/>
      <w:r w:rsidRPr="00902077">
        <w:rPr>
          <w:rFonts w:ascii="ArialMT" w:hAnsi="ArialMT" w:cs="ArialMT"/>
          <w:sz w:val="26"/>
          <w:szCs w:val="26"/>
        </w:rPr>
        <w:t>ых</w:t>
      </w:r>
      <w:proofErr w:type="spellEnd"/>
      <w:r w:rsidRPr="00902077">
        <w:rPr>
          <w:rFonts w:ascii="ArialMT" w:hAnsi="ArialMT" w:cs="ArialMT"/>
          <w:sz w:val="26"/>
          <w:szCs w:val="26"/>
        </w:rPr>
        <w:t xml:space="preserve">) проектом рекультивации предусмотрены мероприятия по рекультивации _____________________________________________; </w:t>
      </w:r>
    </w:p>
    <w:p w14:paraId="7042189F" w14:textId="77777777" w:rsidR="00902077" w:rsidRPr="00902077" w:rsidRDefault="00902077" w:rsidP="00902077">
      <w:pPr>
        <w:widowControl w:val="0"/>
        <w:autoSpaceDE w:val="0"/>
        <w:autoSpaceDN w:val="0"/>
        <w:adjustRightInd w:val="0"/>
        <w:jc w:val="both"/>
        <w:rPr>
          <w:rFonts w:ascii="ArialMT" w:hAnsi="ArialMT" w:cs="ArialMT"/>
          <w:sz w:val="26"/>
          <w:szCs w:val="26"/>
        </w:rPr>
      </w:pPr>
      <w:r w:rsidRPr="00902077">
        <w:rPr>
          <w:rFonts w:ascii="ArialMT" w:hAnsi="ArialMT" w:cs="ArialMT"/>
          <w:sz w:val="26"/>
          <w:szCs w:val="26"/>
        </w:rPr>
        <w:t>Целевое назначение и разрешенное использование земельного(</w:t>
      </w:r>
      <w:proofErr w:type="spellStart"/>
      <w:r w:rsidRPr="00902077">
        <w:rPr>
          <w:rFonts w:ascii="ArialMT" w:hAnsi="ArialMT" w:cs="ArialMT"/>
          <w:sz w:val="26"/>
          <w:szCs w:val="26"/>
        </w:rPr>
        <w:t>ых</w:t>
      </w:r>
      <w:proofErr w:type="spellEnd"/>
      <w:r w:rsidRPr="00902077">
        <w:rPr>
          <w:rFonts w:ascii="ArialMT" w:hAnsi="ArialMT" w:cs="ArialMT"/>
          <w:sz w:val="26"/>
          <w:szCs w:val="26"/>
        </w:rPr>
        <w:t>) участка(</w:t>
      </w:r>
      <w:proofErr w:type="spellStart"/>
      <w:r w:rsidRPr="00902077">
        <w:rPr>
          <w:rFonts w:ascii="ArialMT" w:hAnsi="ArialMT" w:cs="ArialMT"/>
          <w:sz w:val="26"/>
          <w:szCs w:val="26"/>
        </w:rPr>
        <w:t>ов</w:t>
      </w:r>
      <w:proofErr w:type="spellEnd"/>
      <w:r w:rsidRPr="00902077">
        <w:rPr>
          <w:rFonts w:ascii="ArialMT" w:hAnsi="ArialMT" w:cs="ArialMT"/>
          <w:sz w:val="26"/>
          <w:szCs w:val="26"/>
        </w:rPr>
        <w:t xml:space="preserve">) после его (их) рекультивации:____________________________________________________ </w:t>
      </w:r>
    </w:p>
    <w:p w14:paraId="32B779D5" w14:textId="77777777" w:rsidR="00902077" w:rsidRPr="00902077" w:rsidRDefault="00902077" w:rsidP="00902077">
      <w:pPr>
        <w:widowControl w:val="0"/>
        <w:autoSpaceDE w:val="0"/>
        <w:autoSpaceDN w:val="0"/>
        <w:adjustRightInd w:val="0"/>
      </w:pPr>
    </w:p>
    <w:p w14:paraId="43C9B3C6" w14:textId="77777777" w:rsidR="00902077" w:rsidRPr="00902077" w:rsidRDefault="00902077" w:rsidP="00902077">
      <w:pPr>
        <w:widowControl w:val="0"/>
        <w:autoSpaceDE w:val="0"/>
        <w:autoSpaceDN w:val="0"/>
        <w:adjustRightInd w:val="0"/>
      </w:pPr>
      <w:r w:rsidRPr="00902077">
        <w:rPr>
          <w:u w:val="single"/>
        </w:rPr>
        <w:t>Приложение:</w:t>
      </w:r>
      <w:r w:rsidRPr="00902077">
        <w:t xml:space="preserve"> 1. проект рекультивации земель (проект консервации земель);</w:t>
      </w:r>
    </w:p>
    <w:p w14:paraId="2C029324" w14:textId="77777777" w:rsidR="00902077" w:rsidRPr="00902077" w:rsidRDefault="00902077" w:rsidP="00902077">
      <w:pPr>
        <w:widowControl w:val="0"/>
        <w:autoSpaceDE w:val="0"/>
        <w:autoSpaceDN w:val="0"/>
        <w:adjustRightInd w:val="0"/>
        <w:ind w:left="708" w:firstLine="708"/>
      </w:pPr>
      <w:r w:rsidRPr="00902077">
        <w:t>2.</w:t>
      </w:r>
    </w:p>
    <w:p w14:paraId="79D3883E" w14:textId="77777777" w:rsidR="00902077" w:rsidRPr="00902077" w:rsidRDefault="00902077" w:rsidP="00902077">
      <w:pPr>
        <w:widowControl w:val="0"/>
        <w:autoSpaceDE w:val="0"/>
        <w:autoSpaceDN w:val="0"/>
        <w:adjustRightInd w:val="0"/>
        <w:ind w:left="708" w:firstLine="708"/>
      </w:pPr>
      <w:r w:rsidRPr="00902077">
        <w:t>3.</w:t>
      </w:r>
    </w:p>
    <w:p w14:paraId="431EAD42" w14:textId="77777777" w:rsidR="00902077" w:rsidRDefault="00902077" w:rsidP="00902077">
      <w:pPr>
        <w:widowControl w:val="0"/>
        <w:autoSpaceDE w:val="0"/>
        <w:autoSpaceDN w:val="0"/>
        <w:adjustRightInd w:val="0"/>
      </w:pPr>
      <w:r w:rsidRPr="00902077">
        <w:t>Результат рассмотрения заявления прошу:</w:t>
      </w:r>
    </w:p>
    <w:p w14:paraId="0AE984D6" w14:textId="77777777" w:rsidR="00040215" w:rsidRPr="00902077" w:rsidRDefault="00040215" w:rsidP="00902077">
      <w:pPr>
        <w:widowControl w:val="0"/>
        <w:autoSpaceDE w:val="0"/>
        <w:autoSpaceDN w:val="0"/>
        <w:adjustRightInd w:val="0"/>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902077" w:rsidRPr="00902077" w14:paraId="0D484506" w14:textId="77777777" w:rsidTr="00902077">
        <w:tc>
          <w:tcPr>
            <w:tcW w:w="534" w:type="dxa"/>
            <w:tcBorders>
              <w:right w:val="single" w:sz="4" w:space="0" w:color="auto"/>
            </w:tcBorders>
            <w:shd w:val="clear" w:color="auto" w:fill="auto"/>
          </w:tcPr>
          <w:p w14:paraId="3B99C0A3" w14:textId="77777777" w:rsidR="00902077" w:rsidRPr="00902077" w:rsidRDefault="00902077" w:rsidP="00902077">
            <w:pPr>
              <w:widowControl w:val="0"/>
              <w:autoSpaceDE w:val="0"/>
              <w:autoSpaceDN w:val="0"/>
              <w:adjustRightInd w:val="0"/>
            </w:pPr>
          </w:p>
        </w:tc>
        <w:tc>
          <w:tcPr>
            <w:tcW w:w="9531" w:type="dxa"/>
            <w:tcBorders>
              <w:top w:val="nil"/>
              <w:left w:val="single" w:sz="4" w:space="0" w:color="auto"/>
              <w:bottom w:val="nil"/>
              <w:right w:val="nil"/>
            </w:tcBorders>
            <w:shd w:val="clear" w:color="auto" w:fill="auto"/>
            <w:vAlign w:val="center"/>
          </w:tcPr>
          <w:p w14:paraId="147FFE37" w14:textId="77777777" w:rsidR="00902077" w:rsidRPr="00902077" w:rsidRDefault="00902077" w:rsidP="00902077">
            <w:pPr>
              <w:widowControl w:val="0"/>
              <w:autoSpaceDE w:val="0"/>
              <w:autoSpaceDN w:val="0"/>
              <w:adjustRightInd w:val="0"/>
            </w:pPr>
            <w:r w:rsidRPr="00902077">
              <w:t>выдать на руки в Администрации</w:t>
            </w:r>
          </w:p>
        </w:tc>
      </w:tr>
      <w:tr w:rsidR="00902077" w:rsidRPr="00902077" w14:paraId="0A4D6D97" w14:textId="77777777" w:rsidTr="00902077">
        <w:tc>
          <w:tcPr>
            <w:tcW w:w="534" w:type="dxa"/>
            <w:tcBorders>
              <w:right w:val="single" w:sz="4" w:space="0" w:color="auto"/>
            </w:tcBorders>
            <w:shd w:val="clear" w:color="auto" w:fill="auto"/>
          </w:tcPr>
          <w:p w14:paraId="288C9DC5" w14:textId="77777777" w:rsidR="00902077" w:rsidRPr="00902077" w:rsidRDefault="00902077" w:rsidP="00902077">
            <w:pPr>
              <w:widowControl w:val="0"/>
              <w:autoSpaceDE w:val="0"/>
              <w:autoSpaceDN w:val="0"/>
              <w:adjustRightInd w:val="0"/>
            </w:pPr>
          </w:p>
        </w:tc>
        <w:tc>
          <w:tcPr>
            <w:tcW w:w="9531" w:type="dxa"/>
            <w:tcBorders>
              <w:top w:val="nil"/>
              <w:left w:val="single" w:sz="4" w:space="0" w:color="auto"/>
              <w:bottom w:val="nil"/>
              <w:right w:val="nil"/>
            </w:tcBorders>
            <w:shd w:val="clear" w:color="auto" w:fill="auto"/>
            <w:vAlign w:val="center"/>
          </w:tcPr>
          <w:p w14:paraId="358D56F3" w14:textId="77777777" w:rsidR="00902077" w:rsidRPr="00902077" w:rsidRDefault="00902077" w:rsidP="00902077">
            <w:pPr>
              <w:widowControl w:val="0"/>
              <w:autoSpaceDE w:val="0"/>
              <w:autoSpaceDN w:val="0"/>
              <w:adjustRightInd w:val="0"/>
            </w:pPr>
            <w:r w:rsidRPr="00902077">
              <w:t xml:space="preserve">выдать на руки в МФЦ, расположенном по </w:t>
            </w:r>
            <w:proofErr w:type="gramStart"/>
            <w:r w:rsidRPr="00902077">
              <w:t>адресу:_</w:t>
            </w:r>
            <w:proofErr w:type="gramEnd"/>
            <w:r w:rsidRPr="00902077">
              <w:t>_________________________________</w:t>
            </w:r>
          </w:p>
        </w:tc>
      </w:tr>
      <w:tr w:rsidR="00902077" w:rsidRPr="00902077" w14:paraId="36645EA1" w14:textId="77777777" w:rsidTr="00902077">
        <w:trPr>
          <w:trHeight w:val="461"/>
        </w:trPr>
        <w:tc>
          <w:tcPr>
            <w:tcW w:w="534" w:type="dxa"/>
            <w:tcBorders>
              <w:right w:val="single" w:sz="4" w:space="0" w:color="auto"/>
            </w:tcBorders>
            <w:shd w:val="clear" w:color="auto" w:fill="auto"/>
          </w:tcPr>
          <w:p w14:paraId="5771EE01" w14:textId="77777777" w:rsidR="00902077" w:rsidRPr="00902077" w:rsidRDefault="00902077" w:rsidP="00902077">
            <w:pPr>
              <w:widowControl w:val="0"/>
              <w:autoSpaceDE w:val="0"/>
              <w:autoSpaceDN w:val="0"/>
              <w:adjustRightInd w:val="0"/>
              <w:rPr>
                <w:b/>
              </w:rPr>
            </w:pPr>
          </w:p>
        </w:tc>
        <w:tc>
          <w:tcPr>
            <w:tcW w:w="9531" w:type="dxa"/>
            <w:tcBorders>
              <w:top w:val="nil"/>
              <w:left w:val="single" w:sz="4" w:space="0" w:color="auto"/>
              <w:bottom w:val="nil"/>
              <w:right w:val="nil"/>
            </w:tcBorders>
            <w:shd w:val="clear" w:color="auto" w:fill="auto"/>
            <w:vAlign w:val="center"/>
          </w:tcPr>
          <w:p w14:paraId="48C48663" w14:textId="77777777" w:rsidR="00902077" w:rsidRPr="00902077" w:rsidRDefault="00902077" w:rsidP="00902077">
            <w:pPr>
              <w:widowControl w:val="0"/>
              <w:autoSpaceDE w:val="0"/>
              <w:autoSpaceDN w:val="0"/>
              <w:adjustRightInd w:val="0"/>
            </w:pPr>
            <w:r w:rsidRPr="00902077">
              <w:t>направить в электронной форме в личный кабинет на ПГУ ЛО/ЕПГУ</w:t>
            </w:r>
          </w:p>
        </w:tc>
      </w:tr>
    </w:tbl>
    <w:p w14:paraId="438F1816" w14:textId="77777777" w:rsidR="00902077" w:rsidRPr="00902077" w:rsidRDefault="00902077" w:rsidP="00902077">
      <w:pPr>
        <w:widowControl w:val="0"/>
        <w:autoSpaceDE w:val="0"/>
        <w:autoSpaceDN w:val="0"/>
        <w:adjustRightInd w:val="0"/>
        <w:rPr>
          <w:sz w:val="20"/>
          <w:szCs w:val="20"/>
        </w:rPr>
      </w:pPr>
    </w:p>
    <w:p w14:paraId="639BD669" w14:textId="77777777" w:rsidR="00902077" w:rsidRPr="00040215" w:rsidRDefault="00902077" w:rsidP="00902077">
      <w:pPr>
        <w:widowControl w:val="0"/>
        <w:autoSpaceDE w:val="0"/>
        <w:autoSpaceDN w:val="0"/>
        <w:adjustRightInd w:val="0"/>
      </w:pPr>
      <w:r w:rsidRPr="00040215">
        <w:t>«__» _________ 20__ год</w:t>
      </w:r>
    </w:p>
    <w:p w14:paraId="6C7D72DA" w14:textId="77777777" w:rsidR="00902077" w:rsidRPr="00902077" w:rsidRDefault="00902077" w:rsidP="00902077">
      <w:pPr>
        <w:widowControl w:val="0"/>
        <w:autoSpaceDE w:val="0"/>
        <w:autoSpaceDN w:val="0"/>
        <w:adjustRightInd w:val="0"/>
        <w:rPr>
          <w:sz w:val="20"/>
          <w:szCs w:val="20"/>
        </w:rPr>
      </w:pPr>
    </w:p>
    <w:p w14:paraId="23AC06F0" w14:textId="77777777" w:rsidR="00902077" w:rsidRPr="00902077" w:rsidRDefault="00902077" w:rsidP="00902077">
      <w:pPr>
        <w:widowControl w:val="0"/>
        <w:autoSpaceDE w:val="0"/>
        <w:autoSpaceDN w:val="0"/>
        <w:adjustRightInd w:val="0"/>
        <w:rPr>
          <w:sz w:val="20"/>
          <w:szCs w:val="20"/>
        </w:rPr>
      </w:pPr>
      <w:r w:rsidRPr="00902077">
        <w:rPr>
          <w:sz w:val="20"/>
          <w:szCs w:val="20"/>
        </w:rPr>
        <w:t>____________________________________</w:t>
      </w:r>
      <w:r w:rsidR="00040215">
        <w:rPr>
          <w:sz w:val="20"/>
          <w:szCs w:val="20"/>
        </w:rPr>
        <w:t xml:space="preserve">                                                       _____________________________</w:t>
      </w:r>
    </w:p>
    <w:p w14:paraId="1992F4D7" w14:textId="77777777" w:rsidR="00902077" w:rsidRPr="00902077" w:rsidRDefault="00902077" w:rsidP="00902077">
      <w:pPr>
        <w:widowControl w:val="0"/>
        <w:autoSpaceDE w:val="0"/>
        <w:autoSpaceDN w:val="0"/>
        <w:adjustRightInd w:val="0"/>
        <w:rPr>
          <w:i/>
          <w:sz w:val="20"/>
          <w:szCs w:val="20"/>
        </w:rPr>
      </w:pPr>
      <w:r w:rsidRPr="00902077">
        <w:rPr>
          <w:i/>
          <w:sz w:val="20"/>
          <w:szCs w:val="20"/>
        </w:rPr>
        <w:t xml:space="preserve">(подпись заявителя)    </w:t>
      </w:r>
      <w:r w:rsidRPr="00902077">
        <w:rPr>
          <w:i/>
          <w:sz w:val="20"/>
          <w:szCs w:val="20"/>
        </w:rPr>
        <w:tab/>
      </w:r>
      <w:r w:rsidRPr="00902077">
        <w:rPr>
          <w:i/>
          <w:sz w:val="20"/>
          <w:szCs w:val="20"/>
        </w:rPr>
        <w:tab/>
      </w:r>
      <w:r w:rsidRPr="00902077">
        <w:rPr>
          <w:i/>
          <w:sz w:val="20"/>
          <w:szCs w:val="20"/>
        </w:rPr>
        <w:tab/>
      </w:r>
      <w:r w:rsidRPr="00902077">
        <w:rPr>
          <w:i/>
          <w:sz w:val="20"/>
          <w:szCs w:val="20"/>
        </w:rPr>
        <w:tab/>
      </w:r>
      <w:r w:rsidRPr="00902077">
        <w:rPr>
          <w:i/>
          <w:sz w:val="20"/>
          <w:szCs w:val="20"/>
        </w:rPr>
        <w:tab/>
      </w:r>
      <w:r w:rsidRPr="00902077">
        <w:rPr>
          <w:i/>
          <w:sz w:val="20"/>
          <w:szCs w:val="20"/>
        </w:rPr>
        <w:tab/>
      </w:r>
      <w:r w:rsidRPr="00902077">
        <w:rPr>
          <w:i/>
          <w:sz w:val="20"/>
          <w:szCs w:val="20"/>
        </w:rPr>
        <w:tab/>
      </w:r>
      <w:r w:rsidRPr="00902077">
        <w:rPr>
          <w:i/>
          <w:sz w:val="20"/>
          <w:szCs w:val="20"/>
        </w:rPr>
        <w:tab/>
        <w:t>Ф.И.О. заявителя</w:t>
      </w:r>
    </w:p>
    <w:p w14:paraId="3BDFDA27" w14:textId="77777777" w:rsidR="00EA47BE" w:rsidRDefault="00EA47BE" w:rsidP="00040215">
      <w:pPr>
        <w:widowControl w:val="0"/>
        <w:autoSpaceDE w:val="0"/>
        <w:autoSpaceDN w:val="0"/>
        <w:adjustRightInd w:val="0"/>
        <w:jc w:val="right"/>
        <w:outlineLvl w:val="0"/>
        <w:rPr>
          <w:rFonts w:eastAsiaTheme="minorEastAsia"/>
          <w:sz w:val="28"/>
          <w:szCs w:val="28"/>
        </w:rPr>
      </w:pPr>
    </w:p>
    <w:p w14:paraId="22658482" w14:textId="77777777" w:rsidR="00EA47BE" w:rsidRDefault="00EA47BE" w:rsidP="00040215">
      <w:pPr>
        <w:widowControl w:val="0"/>
        <w:autoSpaceDE w:val="0"/>
        <w:autoSpaceDN w:val="0"/>
        <w:adjustRightInd w:val="0"/>
        <w:jc w:val="right"/>
        <w:outlineLvl w:val="0"/>
        <w:rPr>
          <w:rFonts w:eastAsiaTheme="minorEastAsia"/>
          <w:sz w:val="28"/>
          <w:szCs w:val="28"/>
        </w:rPr>
      </w:pPr>
    </w:p>
    <w:p w14:paraId="2CFD6341" w14:textId="77777777" w:rsidR="00EA47BE" w:rsidRDefault="00EA47BE" w:rsidP="00040215">
      <w:pPr>
        <w:widowControl w:val="0"/>
        <w:autoSpaceDE w:val="0"/>
        <w:autoSpaceDN w:val="0"/>
        <w:adjustRightInd w:val="0"/>
        <w:jc w:val="right"/>
        <w:outlineLvl w:val="0"/>
        <w:rPr>
          <w:rFonts w:eastAsiaTheme="minorEastAsia"/>
          <w:sz w:val="28"/>
          <w:szCs w:val="28"/>
        </w:rPr>
      </w:pPr>
    </w:p>
    <w:p w14:paraId="0BCFEBF5" w14:textId="77777777" w:rsidR="00EA47BE" w:rsidRDefault="00EA47BE" w:rsidP="00040215">
      <w:pPr>
        <w:widowControl w:val="0"/>
        <w:autoSpaceDE w:val="0"/>
        <w:autoSpaceDN w:val="0"/>
        <w:adjustRightInd w:val="0"/>
        <w:jc w:val="right"/>
        <w:outlineLvl w:val="0"/>
        <w:rPr>
          <w:rFonts w:eastAsiaTheme="minorEastAsia"/>
          <w:sz w:val="28"/>
          <w:szCs w:val="28"/>
        </w:rPr>
      </w:pPr>
    </w:p>
    <w:p w14:paraId="6F8CEE55" w14:textId="77777777" w:rsidR="00EA47BE" w:rsidRDefault="00EA47BE" w:rsidP="00040215">
      <w:pPr>
        <w:widowControl w:val="0"/>
        <w:autoSpaceDE w:val="0"/>
        <w:autoSpaceDN w:val="0"/>
        <w:adjustRightInd w:val="0"/>
        <w:jc w:val="right"/>
        <w:outlineLvl w:val="0"/>
        <w:rPr>
          <w:rFonts w:eastAsiaTheme="minorEastAsia"/>
          <w:sz w:val="28"/>
          <w:szCs w:val="28"/>
        </w:rPr>
      </w:pPr>
    </w:p>
    <w:p w14:paraId="7811072B" w14:textId="77777777" w:rsidR="00EA47BE" w:rsidRDefault="00EA47BE" w:rsidP="00040215">
      <w:pPr>
        <w:widowControl w:val="0"/>
        <w:autoSpaceDE w:val="0"/>
        <w:autoSpaceDN w:val="0"/>
        <w:adjustRightInd w:val="0"/>
        <w:jc w:val="right"/>
        <w:outlineLvl w:val="0"/>
        <w:rPr>
          <w:rFonts w:eastAsiaTheme="minorEastAsia"/>
          <w:sz w:val="28"/>
          <w:szCs w:val="28"/>
        </w:rPr>
      </w:pPr>
    </w:p>
    <w:p w14:paraId="6186BF43" w14:textId="77777777" w:rsidR="00EA47BE" w:rsidRDefault="00EA47BE" w:rsidP="00040215">
      <w:pPr>
        <w:widowControl w:val="0"/>
        <w:autoSpaceDE w:val="0"/>
        <w:autoSpaceDN w:val="0"/>
        <w:adjustRightInd w:val="0"/>
        <w:jc w:val="right"/>
        <w:outlineLvl w:val="0"/>
        <w:rPr>
          <w:rFonts w:eastAsiaTheme="minorEastAsia"/>
          <w:sz w:val="28"/>
          <w:szCs w:val="28"/>
        </w:rPr>
      </w:pPr>
    </w:p>
    <w:p w14:paraId="687890F5" w14:textId="77777777" w:rsidR="00EA47BE" w:rsidRDefault="00EA47BE" w:rsidP="00040215">
      <w:pPr>
        <w:widowControl w:val="0"/>
        <w:autoSpaceDE w:val="0"/>
        <w:autoSpaceDN w:val="0"/>
        <w:adjustRightInd w:val="0"/>
        <w:jc w:val="right"/>
        <w:outlineLvl w:val="0"/>
        <w:rPr>
          <w:rFonts w:eastAsiaTheme="minorEastAsia"/>
          <w:sz w:val="28"/>
          <w:szCs w:val="28"/>
        </w:rPr>
      </w:pPr>
    </w:p>
    <w:p w14:paraId="52845940" w14:textId="77777777" w:rsidR="00EA47BE" w:rsidRDefault="00EA47BE" w:rsidP="00040215">
      <w:pPr>
        <w:widowControl w:val="0"/>
        <w:autoSpaceDE w:val="0"/>
        <w:autoSpaceDN w:val="0"/>
        <w:adjustRightInd w:val="0"/>
        <w:jc w:val="right"/>
        <w:outlineLvl w:val="0"/>
        <w:rPr>
          <w:rFonts w:eastAsiaTheme="minorEastAsia"/>
          <w:sz w:val="28"/>
          <w:szCs w:val="28"/>
        </w:rPr>
      </w:pPr>
    </w:p>
    <w:p w14:paraId="2D79B395" w14:textId="77777777" w:rsidR="00EA47BE" w:rsidRDefault="00EA47BE" w:rsidP="00040215">
      <w:pPr>
        <w:widowControl w:val="0"/>
        <w:autoSpaceDE w:val="0"/>
        <w:autoSpaceDN w:val="0"/>
        <w:adjustRightInd w:val="0"/>
        <w:jc w:val="right"/>
        <w:outlineLvl w:val="0"/>
        <w:rPr>
          <w:rFonts w:eastAsiaTheme="minorEastAsia"/>
          <w:sz w:val="28"/>
          <w:szCs w:val="28"/>
        </w:rPr>
      </w:pPr>
    </w:p>
    <w:p w14:paraId="46344F9E" w14:textId="77777777" w:rsidR="00EA47BE" w:rsidRDefault="00EA47BE" w:rsidP="00040215">
      <w:pPr>
        <w:widowControl w:val="0"/>
        <w:autoSpaceDE w:val="0"/>
        <w:autoSpaceDN w:val="0"/>
        <w:adjustRightInd w:val="0"/>
        <w:jc w:val="right"/>
        <w:outlineLvl w:val="0"/>
        <w:rPr>
          <w:rFonts w:eastAsiaTheme="minorEastAsia"/>
          <w:sz w:val="28"/>
          <w:szCs w:val="28"/>
        </w:rPr>
      </w:pPr>
    </w:p>
    <w:p w14:paraId="1043196C" w14:textId="77777777" w:rsidR="00EA47BE" w:rsidRDefault="00EA47BE" w:rsidP="00040215">
      <w:pPr>
        <w:widowControl w:val="0"/>
        <w:autoSpaceDE w:val="0"/>
        <w:autoSpaceDN w:val="0"/>
        <w:adjustRightInd w:val="0"/>
        <w:jc w:val="right"/>
        <w:outlineLvl w:val="0"/>
        <w:rPr>
          <w:rFonts w:eastAsiaTheme="minorEastAsia"/>
          <w:sz w:val="28"/>
          <w:szCs w:val="28"/>
        </w:rPr>
      </w:pPr>
    </w:p>
    <w:p w14:paraId="36C56B37" w14:textId="77777777" w:rsidR="00EA47BE" w:rsidRDefault="00EA47BE" w:rsidP="00040215">
      <w:pPr>
        <w:widowControl w:val="0"/>
        <w:autoSpaceDE w:val="0"/>
        <w:autoSpaceDN w:val="0"/>
        <w:adjustRightInd w:val="0"/>
        <w:jc w:val="right"/>
        <w:outlineLvl w:val="0"/>
        <w:rPr>
          <w:rFonts w:eastAsiaTheme="minorEastAsia"/>
          <w:sz w:val="28"/>
          <w:szCs w:val="28"/>
        </w:rPr>
      </w:pPr>
    </w:p>
    <w:p w14:paraId="29EC2034" w14:textId="77777777" w:rsidR="00EA47BE" w:rsidRDefault="00EA47BE" w:rsidP="00040215">
      <w:pPr>
        <w:widowControl w:val="0"/>
        <w:autoSpaceDE w:val="0"/>
        <w:autoSpaceDN w:val="0"/>
        <w:adjustRightInd w:val="0"/>
        <w:jc w:val="right"/>
        <w:outlineLvl w:val="0"/>
        <w:rPr>
          <w:rFonts w:eastAsiaTheme="minorEastAsia"/>
          <w:sz w:val="28"/>
          <w:szCs w:val="28"/>
        </w:rPr>
      </w:pPr>
    </w:p>
    <w:p w14:paraId="1D64E9DF" w14:textId="77777777" w:rsidR="00EA47BE" w:rsidRDefault="00EA47BE" w:rsidP="00040215">
      <w:pPr>
        <w:widowControl w:val="0"/>
        <w:autoSpaceDE w:val="0"/>
        <w:autoSpaceDN w:val="0"/>
        <w:adjustRightInd w:val="0"/>
        <w:jc w:val="right"/>
        <w:outlineLvl w:val="0"/>
        <w:rPr>
          <w:rFonts w:eastAsiaTheme="minorEastAsia"/>
          <w:sz w:val="28"/>
          <w:szCs w:val="28"/>
        </w:rPr>
      </w:pPr>
    </w:p>
    <w:p w14:paraId="3F4C5BCE" w14:textId="77777777" w:rsidR="00EA47BE" w:rsidRDefault="00EA47BE" w:rsidP="00040215">
      <w:pPr>
        <w:widowControl w:val="0"/>
        <w:autoSpaceDE w:val="0"/>
        <w:autoSpaceDN w:val="0"/>
        <w:adjustRightInd w:val="0"/>
        <w:jc w:val="right"/>
        <w:outlineLvl w:val="0"/>
        <w:rPr>
          <w:rFonts w:eastAsiaTheme="minorEastAsia"/>
          <w:sz w:val="28"/>
          <w:szCs w:val="28"/>
        </w:rPr>
      </w:pPr>
    </w:p>
    <w:p w14:paraId="6F21C204" w14:textId="77777777" w:rsidR="00EA47BE" w:rsidRDefault="00EA47BE" w:rsidP="00040215">
      <w:pPr>
        <w:widowControl w:val="0"/>
        <w:autoSpaceDE w:val="0"/>
        <w:autoSpaceDN w:val="0"/>
        <w:adjustRightInd w:val="0"/>
        <w:jc w:val="right"/>
        <w:outlineLvl w:val="0"/>
        <w:rPr>
          <w:rFonts w:eastAsiaTheme="minorEastAsia"/>
          <w:sz w:val="28"/>
          <w:szCs w:val="28"/>
        </w:rPr>
      </w:pPr>
    </w:p>
    <w:p w14:paraId="5E2375D0" w14:textId="77777777" w:rsidR="00EA47BE" w:rsidRDefault="00EA47BE" w:rsidP="00040215">
      <w:pPr>
        <w:widowControl w:val="0"/>
        <w:autoSpaceDE w:val="0"/>
        <w:autoSpaceDN w:val="0"/>
        <w:adjustRightInd w:val="0"/>
        <w:jc w:val="right"/>
        <w:outlineLvl w:val="0"/>
        <w:rPr>
          <w:rFonts w:eastAsiaTheme="minorEastAsia"/>
          <w:sz w:val="28"/>
          <w:szCs w:val="28"/>
        </w:rPr>
      </w:pPr>
    </w:p>
    <w:p w14:paraId="67E44E7F" w14:textId="77777777" w:rsidR="00EA47BE" w:rsidRDefault="00EA47BE" w:rsidP="00040215">
      <w:pPr>
        <w:widowControl w:val="0"/>
        <w:autoSpaceDE w:val="0"/>
        <w:autoSpaceDN w:val="0"/>
        <w:adjustRightInd w:val="0"/>
        <w:jc w:val="right"/>
        <w:outlineLvl w:val="0"/>
        <w:rPr>
          <w:rFonts w:eastAsiaTheme="minorEastAsia"/>
          <w:sz w:val="28"/>
          <w:szCs w:val="28"/>
        </w:rPr>
      </w:pPr>
    </w:p>
    <w:p w14:paraId="084B46B6" w14:textId="77777777" w:rsidR="00EA47BE" w:rsidRDefault="00EA47BE" w:rsidP="00040215">
      <w:pPr>
        <w:widowControl w:val="0"/>
        <w:autoSpaceDE w:val="0"/>
        <w:autoSpaceDN w:val="0"/>
        <w:adjustRightInd w:val="0"/>
        <w:jc w:val="right"/>
        <w:outlineLvl w:val="0"/>
        <w:rPr>
          <w:rFonts w:eastAsiaTheme="minorEastAsia"/>
          <w:sz w:val="28"/>
          <w:szCs w:val="28"/>
        </w:rPr>
      </w:pPr>
    </w:p>
    <w:p w14:paraId="3A46E2C9" w14:textId="77777777" w:rsidR="00EA47BE" w:rsidRDefault="00EA47BE" w:rsidP="00040215">
      <w:pPr>
        <w:widowControl w:val="0"/>
        <w:autoSpaceDE w:val="0"/>
        <w:autoSpaceDN w:val="0"/>
        <w:adjustRightInd w:val="0"/>
        <w:jc w:val="right"/>
        <w:outlineLvl w:val="0"/>
        <w:rPr>
          <w:rFonts w:eastAsiaTheme="minorEastAsia"/>
          <w:sz w:val="28"/>
          <w:szCs w:val="28"/>
        </w:rPr>
      </w:pPr>
    </w:p>
    <w:p w14:paraId="0C2A357B" w14:textId="77777777" w:rsidR="00EA47BE" w:rsidRDefault="00EA47BE" w:rsidP="00040215">
      <w:pPr>
        <w:widowControl w:val="0"/>
        <w:autoSpaceDE w:val="0"/>
        <w:autoSpaceDN w:val="0"/>
        <w:adjustRightInd w:val="0"/>
        <w:jc w:val="right"/>
        <w:outlineLvl w:val="0"/>
        <w:rPr>
          <w:rFonts w:eastAsiaTheme="minorEastAsia"/>
          <w:sz w:val="28"/>
          <w:szCs w:val="28"/>
        </w:rPr>
      </w:pPr>
    </w:p>
    <w:p w14:paraId="567664C5" w14:textId="77777777" w:rsidR="00EA47BE" w:rsidRDefault="00EA47BE" w:rsidP="00040215">
      <w:pPr>
        <w:widowControl w:val="0"/>
        <w:autoSpaceDE w:val="0"/>
        <w:autoSpaceDN w:val="0"/>
        <w:adjustRightInd w:val="0"/>
        <w:jc w:val="right"/>
        <w:outlineLvl w:val="0"/>
        <w:rPr>
          <w:rFonts w:eastAsiaTheme="minorEastAsia"/>
          <w:sz w:val="28"/>
          <w:szCs w:val="28"/>
        </w:rPr>
      </w:pPr>
    </w:p>
    <w:p w14:paraId="2E518131" w14:textId="77777777" w:rsidR="00EA47BE" w:rsidRDefault="00EA47BE" w:rsidP="00040215">
      <w:pPr>
        <w:widowControl w:val="0"/>
        <w:autoSpaceDE w:val="0"/>
        <w:autoSpaceDN w:val="0"/>
        <w:adjustRightInd w:val="0"/>
        <w:jc w:val="right"/>
        <w:outlineLvl w:val="0"/>
        <w:rPr>
          <w:rFonts w:eastAsiaTheme="minorEastAsia"/>
          <w:sz w:val="28"/>
          <w:szCs w:val="28"/>
        </w:rPr>
      </w:pPr>
    </w:p>
    <w:p w14:paraId="367BA39A" w14:textId="77777777" w:rsidR="00EA47BE" w:rsidRDefault="00EA47BE" w:rsidP="00040215">
      <w:pPr>
        <w:widowControl w:val="0"/>
        <w:autoSpaceDE w:val="0"/>
        <w:autoSpaceDN w:val="0"/>
        <w:adjustRightInd w:val="0"/>
        <w:jc w:val="right"/>
        <w:outlineLvl w:val="0"/>
        <w:rPr>
          <w:rFonts w:eastAsiaTheme="minorEastAsia"/>
          <w:sz w:val="28"/>
          <w:szCs w:val="28"/>
        </w:rPr>
      </w:pPr>
    </w:p>
    <w:p w14:paraId="74F5E58A" w14:textId="77777777" w:rsidR="00EA47BE" w:rsidRDefault="00EA47BE" w:rsidP="00040215">
      <w:pPr>
        <w:widowControl w:val="0"/>
        <w:autoSpaceDE w:val="0"/>
        <w:autoSpaceDN w:val="0"/>
        <w:adjustRightInd w:val="0"/>
        <w:jc w:val="right"/>
        <w:outlineLvl w:val="0"/>
        <w:rPr>
          <w:rFonts w:eastAsiaTheme="minorEastAsia"/>
          <w:sz w:val="28"/>
          <w:szCs w:val="28"/>
        </w:rPr>
      </w:pPr>
    </w:p>
    <w:p w14:paraId="2C1E681A" w14:textId="77777777" w:rsidR="00EA47BE" w:rsidRDefault="00EA47BE" w:rsidP="00040215">
      <w:pPr>
        <w:widowControl w:val="0"/>
        <w:autoSpaceDE w:val="0"/>
        <w:autoSpaceDN w:val="0"/>
        <w:adjustRightInd w:val="0"/>
        <w:jc w:val="right"/>
        <w:outlineLvl w:val="0"/>
        <w:rPr>
          <w:rFonts w:eastAsiaTheme="minorEastAsia"/>
          <w:sz w:val="28"/>
          <w:szCs w:val="28"/>
        </w:rPr>
      </w:pPr>
    </w:p>
    <w:p w14:paraId="162FA6BF" w14:textId="77777777" w:rsidR="00EA47BE" w:rsidRDefault="00EA47BE" w:rsidP="00040215">
      <w:pPr>
        <w:widowControl w:val="0"/>
        <w:autoSpaceDE w:val="0"/>
        <w:autoSpaceDN w:val="0"/>
        <w:adjustRightInd w:val="0"/>
        <w:jc w:val="right"/>
        <w:outlineLvl w:val="0"/>
        <w:rPr>
          <w:rFonts w:eastAsiaTheme="minorEastAsia"/>
          <w:sz w:val="28"/>
          <w:szCs w:val="28"/>
        </w:rPr>
      </w:pPr>
    </w:p>
    <w:p w14:paraId="0D207DCC" w14:textId="77777777" w:rsidR="00EA47BE" w:rsidRDefault="00EA47BE" w:rsidP="00040215">
      <w:pPr>
        <w:widowControl w:val="0"/>
        <w:autoSpaceDE w:val="0"/>
        <w:autoSpaceDN w:val="0"/>
        <w:adjustRightInd w:val="0"/>
        <w:jc w:val="right"/>
        <w:outlineLvl w:val="0"/>
        <w:rPr>
          <w:rFonts w:eastAsiaTheme="minorEastAsia"/>
          <w:sz w:val="28"/>
          <w:szCs w:val="28"/>
        </w:rPr>
      </w:pPr>
    </w:p>
    <w:p w14:paraId="76AA8238" w14:textId="77777777" w:rsidR="00EA47BE" w:rsidRDefault="00EA47BE" w:rsidP="00040215">
      <w:pPr>
        <w:widowControl w:val="0"/>
        <w:autoSpaceDE w:val="0"/>
        <w:autoSpaceDN w:val="0"/>
        <w:adjustRightInd w:val="0"/>
        <w:jc w:val="right"/>
        <w:outlineLvl w:val="0"/>
        <w:rPr>
          <w:rFonts w:eastAsiaTheme="minorEastAsia"/>
          <w:sz w:val="28"/>
          <w:szCs w:val="28"/>
        </w:rPr>
      </w:pPr>
    </w:p>
    <w:p w14:paraId="2777369D" w14:textId="77777777" w:rsidR="00EA47BE" w:rsidRDefault="00EA47BE" w:rsidP="00040215">
      <w:pPr>
        <w:widowControl w:val="0"/>
        <w:autoSpaceDE w:val="0"/>
        <w:autoSpaceDN w:val="0"/>
        <w:adjustRightInd w:val="0"/>
        <w:jc w:val="right"/>
        <w:outlineLvl w:val="0"/>
        <w:rPr>
          <w:rFonts w:eastAsiaTheme="minorEastAsia"/>
          <w:sz w:val="28"/>
          <w:szCs w:val="28"/>
        </w:rPr>
      </w:pPr>
    </w:p>
    <w:p w14:paraId="26E04BC4" w14:textId="77777777" w:rsidR="00EA47BE" w:rsidRDefault="00EA47BE" w:rsidP="00040215">
      <w:pPr>
        <w:widowControl w:val="0"/>
        <w:autoSpaceDE w:val="0"/>
        <w:autoSpaceDN w:val="0"/>
        <w:adjustRightInd w:val="0"/>
        <w:jc w:val="right"/>
        <w:outlineLvl w:val="0"/>
        <w:rPr>
          <w:rFonts w:eastAsiaTheme="minorEastAsia"/>
          <w:sz w:val="28"/>
          <w:szCs w:val="28"/>
        </w:rPr>
      </w:pPr>
    </w:p>
    <w:p w14:paraId="4BFCA1B7" w14:textId="77777777" w:rsidR="00EA47BE" w:rsidRDefault="00EA47BE" w:rsidP="00040215">
      <w:pPr>
        <w:widowControl w:val="0"/>
        <w:autoSpaceDE w:val="0"/>
        <w:autoSpaceDN w:val="0"/>
        <w:adjustRightInd w:val="0"/>
        <w:jc w:val="right"/>
        <w:outlineLvl w:val="0"/>
        <w:rPr>
          <w:rFonts w:eastAsiaTheme="minorEastAsia"/>
          <w:sz w:val="28"/>
          <w:szCs w:val="28"/>
        </w:rPr>
      </w:pPr>
    </w:p>
    <w:p w14:paraId="418EED58" w14:textId="77777777" w:rsidR="00EA47BE" w:rsidRDefault="00EA47BE" w:rsidP="00040215">
      <w:pPr>
        <w:widowControl w:val="0"/>
        <w:autoSpaceDE w:val="0"/>
        <w:autoSpaceDN w:val="0"/>
        <w:adjustRightInd w:val="0"/>
        <w:jc w:val="right"/>
        <w:outlineLvl w:val="0"/>
        <w:rPr>
          <w:rFonts w:eastAsiaTheme="minorEastAsia"/>
          <w:sz w:val="28"/>
          <w:szCs w:val="28"/>
        </w:rPr>
      </w:pPr>
    </w:p>
    <w:p w14:paraId="23110666" w14:textId="77777777" w:rsidR="00EA47BE" w:rsidRDefault="00EA47BE" w:rsidP="00040215">
      <w:pPr>
        <w:widowControl w:val="0"/>
        <w:autoSpaceDE w:val="0"/>
        <w:autoSpaceDN w:val="0"/>
        <w:adjustRightInd w:val="0"/>
        <w:jc w:val="right"/>
        <w:outlineLvl w:val="0"/>
        <w:rPr>
          <w:rFonts w:eastAsiaTheme="minorEastAsia"/>
          <w:sz w:val="28"/>
          <w:szCs w:val="28"/>
        </w:rPr>
      </w:pPr>
    </w:p>
    <w:p w14:paraId="31260212" w14:textId="77777777" w:rsidR="00EA47BE" w:rsidRDefault="00EA47BE" w:rsidP="00040215">
      <w:pPr>
        <w:widowControl w:val="0"/>
        <w:autoSpaceDE w:val="0"/>
        <w:autoSpaceDN w:val="0"/>
        <w:adjustRightInd w:val="0"/>
        <w:jc w:val="right"/>
        <w:outlineLvl w:val="0"/>
        <w:rPr>
          <w:rFonts w:eastAsiaTheme="minorEastAsia"/>
          <w:sz w:val="28"/>
          <w:szCs w:val="28"/>
        </w:rPr>
      </w:pPr>
    </w:p>
    <w:p w14:paraId="5E3D5E10" w14:textId="77777777" w:rsidR="00EA47BE" w:rsidRDefault="00EA47BE" w:rsidP="00040215">
      <w:pPr>
        <w:widowControl w:val="0"/>
        <w:autoSpaceDE w:val="0"/>
        <w:autoSpaceDN w:val="0"/>
        <w:adjustRightInd w:val="0"/>
        <w:jc w:val="right"/>
        <w:outlineLvl w:val="0"/>
        <w:rPr>
          <w:rFonts w:eastAsiaTheme="minorEastAsia"/>
          <w:sz w:val="28"/>
          <w:szCs w:val="28"/>
        </w:rPr>
      </w:pPr>
    </w:p>
    <w:p w14:paraId="226AA029" w14:textId="77777777" w:rsidR="00EA47BE" w:rsidRDefault="00EA47BE" w:rsidP="00040215">
      <w:pPr>
        <w:widowControl w:val="0"/>
        <w:autoSpaceDE w:val="0"/>
        <w:autoSpaceDN w:val="0"/>
        <w:adjustRightInd w:val="0"/>
        <w:jc w:val="right"/>
        <w:outlineLvl w:val="0"/>
        <w:rPr>
          <w:rFonts w:eastAsiaTheme="minorEastAsia"/>
          <w:sz w:val="28"/>
          <w:szCs w:val="28"/>
        </w:rPr>
      </w:pPr>
    </w:p>
    <w:p w14:paraId="5CF1CE21" w14:textId="77777777" w:rsidR="00EA47BE" w:rsidRDefault="00EA47BE" w:rsidP="00040215">
      <w:pPr>
        <w:widowControl w:val="0"/>
        <w:autoSpaceDE w:val="0"/>
        <w:autoSpaceDN w:val="0"/>
        <w:adjustRightInd w:val="0"/>
        <w:jc w:val="right"/>
        <w:outlineLvl w:val="0"/>
        <w:rPr>
          <w:rFonts w:eastAsiaTheme="minorEastAsia"/>
          <w:sz w:val="28"/>
          <w:szCs w:val="28"/>
        </w:rPr>
      </w:pPr>
    </w:p>
    <w:p w14:paraId="0F3381E6" w14:textId="77777777" w:rsidR="00EA47BE" w:rsidRPr="00CC35A2" w:rsidRDefault="00EA47BE" w:rsidP="00EA47BE">
      <w:pPr>
        <w:ind w:left="4956"/>
        <w:rPr>
          <w:sz w:val="28"/>
          <w:szCs w:val="28"/>
        </w:rPr>
      </w:pPr>
      <w:r w:rsidRPr="00CC35A2">
        <w:rPr>
          <w:sz w:val="28"/>
          <w:szCs w:val="28"/>
        </w:rPr>
        <w:lastRenderedPageBreak/>
        <w:t>П</w:t>
      </w:r>
      <w:r>
        <w:rPr>
          <w:sz w:val="28"/>
          <w:szCs w:val="28"/>
        </w:rPr>
        <w:t>риложение</w:t>
      </w:r>
    </w:p>
    <w:p w14:paraId="460B1691" w14:textId="77777777" w:rsidR="00EA47BE" w:rsidRPr="00EA47BE" w:rsidRDefault="00EA47BE" w:rsidP="00EA47BE">
      <w:pPr>
        <w:ind w:left="4956"/>
        <w:rPr>
          <w:bCs/>
          <w:sz w:val="28"/>
          <w:szCs w:val="28"/>
        </w:rPr>
      </w:pPr>
      <w:r w:rsidRPr="00CC35A2">
        <w:rPr>
          <w:sz w:val="28"/>
          <w:szCs w:val="28"/>
        </w:rPr>
        <w:t>к Административному регламенту предоставления муниципальной услуги</w:t>
      </w:r>
      <w:r w:rsidRPr="00CC35A2">
        <w:rPr>
          <w:bCs/>
          <w:sz w:val="28"/>
          <w:szCs w:val="28"/>
        </w:rPr>
        <w:t xml:space="preserve"> «</w:t>
      </w:r>
      <w:r w:rsidRPr="006070B9">
        <w:rPr>
          <w:bCs/>
          <w:sz w:val="28"/>
          <w:szCs w:val="28"/>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CC35A2">
        <w:rPr>
          <w:bCs/>
          <w:sz w:val="28"/>
          <w:szCs w:val="28"/>
        </w:rPr>
        <w:t>»</w:t>
      </w:r>
    </w:p>
    <w:p w14:paraId="326D937D" w14:textId="51176B18" w:rsidR="00EA47BE" w:rsidRPr="00BC65D8" w:rsidRDefault="00EA47BE" w:rsidP="00EA47BE">
      <w:pPr>
        <w:widowControl w:val="0"/>
        <w:autoSpaceDE w:val="0"/>
        <w:autoSpaceDN w:val="0"/>
        <w:adjustRightInd w:val="0"/>
        <w:jc w:val="right"/>
        <w:outlineLvl w:val="0"/>
        <w:rPr>
          <w:rFonts w:eastAsiaTheme="minorEastAsia"/>
          <w:sz w:val="28"/>
          <w:szCs w:val="28"/>
        </w:rPr>
      </w:pPr>
      <w:r w:rsidRPr="00BC65D8">
        <w:rPr>
          <w:rFonts w:eastAsiaTheme="minorEastAsia"/>
          <w:sz w:val="28"/>
          <w:szCs w:val="28"/>
        </w:rPr>
        <w:t xml:space="preserve">Форма № </w:t>
      </w:r>
      <w:r>
        <w:rPr>
          <w:rFonts w:eastAsiaTheme="minorEastAsia"/>
          <w:sz w:val="28"/>
          <w:szCs w:val="28"/>
        </w:rPr>
        <w:t>2</w:t>
      </w:r>
    </w:p>
    <w:p w14:paraId="4457B33D" w14:textId="77777777" w:rsidR="0054171C" w:rsidRDefault="0054171C" w:rsidP="0054171C">
      <w:pPr>
        <w:pStyle w:val="affa"/>
      </w:pPr>
    </w:p>
    <w:p w14:paraId="73841328" w14:textId="77777777" w:rsidR="00040215" w:rsidRPr="00040215" w:rsidRDefault="00040215" w:rsidP="00BC65D8">
      <w:pPr>
        <w:autoSpaceDE w:val="0"/>
        <w:autoSpaceDN w:val="0"/>
        <w:adjustRightInd w:val="0"/>
        <w:ind w:left="4536"/>
        <w:jc w:val="both"/>
        <w:rPr>
          <w:rFonts w:eastAsia="Calibri"/>
          <w:lang w:eastAsia="en-US"/>
        </w:rPr>
      </w:pPr>
      <w:r w:rsidRPr="00040215">
        <w:rPr>
          <w:rFonts w:eastAsia="Calibri"/>
          <w:lang w:eastAsia="en-US"/>
        </w:rPr>
        <w:t xml:space="preserve">Главе </w:t>
      </w:r>
      <w:r w:rsidR="00935A6F">
        <w:rPr>
          <w:rFonts w:eastAsia="Calibri"/>
          <w:lang w:eastAsia="en-US"/>
        </w:rPr>
        <w:t>администрации Каладжинского</w:t>
      </w:r>
      <w:r w:rsidRPr="00040215">
        <w:rPr>
          <w:rFonts w:eastAsia="Calibri"/>
          <w:lang w:eastAsia="en-US"/>
        </w:rPr>
        <w:t xml:space="preserve"> сельского поселения</w:t>
      </w:r>
      <w:r w:rsidR="00935A6F">
        <w:rPr>
          <w:rFonts w:eastAsia="Calibri"/>
          <w:lang w:eastAsia="en-US"/>
        </w:rPr>
        <w:t xml:space="preserve"> </w:t>
      </w:r>
      <w:r w:rsidRPr="00040215">
        <w:rPr>
          <w:rFonts w:eastAsia="Calibri"/>
          <w:lang w:eastAsia="en-US"/>
        </w:rPr>
        <w:t>Лабинского муниципального района</w:t>
      </w:r>
    </w:p>
    <w:p w14:paraId="2CDFEA3B" w14:textId="77777777" w:rsidR="00040215" w:rsidRPr="00040215" w:rsidRDefault="00040215" w:rsidP="00BC65D8">
      <w:pPr>
        <w:autoSpaceDE w:val="0"/>
        <w:autoSpaceDN w:val="0"/>
        <w:adjustRightInd w:val="0"/>
        <w:ind w:left="4536"/>
        <w:jc w:val="both"/>
        <w:rPr>
          <w:rFonts w:eastAsia="Calibri"/>
          <w:lang w:eastAsia="en-US"/>
        </w:rPr>
      </w:pPr>
      <w:r w:rsidRPr="00040215">
        <w:rPr>
          <w:rFonts w:eastAsia="Calibri"/>
          <w:lang w:eastAsia="en-US"/>
        </w:rPr>
        <w:t>Краснодарского края</w:t>
      </w:r>
    </w:p>
    <w:p w14:paraId="2529A749" w14:textId="77777777" w:rsidR="00040215" w:rsidRPr="00040215" w:rsidRDefault="00040215" w:rsidP="00040215">
      <w:pPr>
        <w:autoSpaceDE w:val="0"/>
        <w:autoSpaceDN w:val="0"/>
        <w:adjustRightInd w:val="0"/>
        <w:spacing w:line="360" w:lineRule="auto"/>
        <w:ind w:left="4536"/>
        <w:jc w:val="both"/>
        <w:rPr>
          <w:rFonts w:eastAsia="Calibri"/>
          <w:lang w:eastAsia="en-US"/>
        </w:rPr>
      </w:pPr>
      <w:r w:rsidRPr="00040215">
        <w:rPr>
          <w:rFonts w:eastAsia="Calibri"/>
          <w:lang w:eastAsia="en-US"/>
        </w:rPr>
        <w:t>от:________________________________________</w:t>
      </w:r>
    </w:p>
    <w:p w14:paraId="4A036ACB" w14:textId="77777777" w:rsidR="00040215" w:rsidRPr="00040215" w:rsidRDefault="00040215" w:rsidP="0044717F">
      <w:pPr>
        <w:autoSpaceDE w:val="0"/>
        <w:autoSpaceDN w:val="0"/>
        <w:adjustRightInd w:val="0"/>
        <w:ind w:left="4536"/>
        <w:jc w:val="both"/>
        <w:rPr>
          <w:rFonts w:eastAsia="Calibri"/>
          <w:lang w:eastAsia="en-US"/>
        </w:rPr>
      </w:pPr>
      <w:r w:rsidRPr="00040215">
        <w:rPr>
          <w:rFonts w:eastAsia="Calibri"/>
          <w:lang w:eastAsia="en-US"/>
        </w:rPr>
        <w:t>(Ф.И.О. физического лица и адрес проживания / наименование организации и ИНН)</w:t>
      </w:r>
    </w:p>
    <w:p w14:paraId="0024CE55" w14:textId="77777777" w:rsidR="00040215" w:rsidRPr="00040215" w:rsidRDefault="00040215" w:rsidP="00040215">
      <w:pPr>
        <w:autoSpaceDE w:val="0"/>
        <w:autoSpaceDN w:val="0"/>
        <w:adjustRightInd w:val="0"/>
        <w:spacing w:line="360" w:lineRule="auto"/>
        <w:ind w:left="4536"/>
        <w:jc w:val="both"/>
        <w:rPr>
          <w:rFonts w:eastAsia="Calibri"/>
          <w:lang w:eastAsia="en-US"/>
        </w:rPr>
      </w:pPr>
      <w:r w:rsidRPr="00040215">
        <w:rPr>
          <w:rFonts w:eastAsia="Calibri"/>
          <w:lang w:eastAsia="en-US"/>
        </w:rPr>
        <w:t xml:space="preserve">__________________________________________ </w:t>
      </w:r>
    </w:p>
    <w:p w14:paraId="1F0C4B87" w14:textId="77777777" w:rsidR="00040215" w:rsidRPr="00040215" w:rsidRDefault="00040215" w:rsidP="0044717F">
      <w:pPr>
        <w:autoSpaceDE w:val="0"/>
        <w:autoSpaceDN w:val="0"/>
        <w:adjustRightInd w:val="0"/>
        <w:ind w:left="4536"/>
        <w:jc w:val="both"/>
        <w:rPr>
          <w:rFonts w:eastAsia="Calibri"/>
          <w:lang w:eastAsia="en-US"/>
        </w:rPr>
      </w:pPr>
      <w:r w:rsidRPr="00040215">
        <w:rPr>
          <w:rFonts w:eastAsia="Calibri"/>
          <w:lang w:eastAsia="en-US"/>
        </w:rPr>
        <w:t>(Ф.И.О. представителя заявителя и реквизиты доверенности)</w:t>
      </w:r>
    </w:p>
    <w:p w14:paraId="35BA39CF" w14:textId="77777777" w:rsidR="00040215" w:rsidRPr="00040215" w:rsidRDefault="00040215" w:rsidP="00040215">
      <w:pPr>
        <w:autoSpaceDE w:val="0"/>
        <w:autoSpaceDN w:val="0"/>
        <w:adjustRightInd w:val="0"/>
        <w:spacing w:line="360" w:lineRule="auto"/>
        <w:ind w:left="4536"/>
        <w:jc w:val="both"/>
        <w:rPr>
          <w:rFonts w:eastAsia="Calibri"/>
          <w:lang w:eastAsia="en-US"/>
        </w:rPr>
      </w:pPr>
      <w:r w:rsidRPr="00040215">
        <w:rPr>
          <w:rFonts w:eastAsia="Calibri"/>
          <w:lang w:eastAsia="en-US"/>
        </w:rPr>
        <w:t>__________________________________________</w:t>
      </w:r>
    </w:p>
    <w:p w14:paraId="4448922A" w14:textId="77777777" w:rsidR="00040215" w:rsidRPr="00040215" w:rsidRDefault="00040215" w:rsidP="00040215">
      <w:pPr>
        <w:autoSpaceDE w:val="0"/>
        <w:autoSpaceDN w:val="0"/>
        <w:adjustRightInd w:val="0"/>
        <w:spacing w:line="360" w:lineRule="auto"/>
        <w:ind w:left="4536"/>
        <w:jc w:val="both"/>
        <w:rPr>
          <w:rFonts w:eastAsia="Calibri"/>
          <w:lang w:eastAsia="en-US"/>
        </w:rPr>
      </w:pPr>
      <w:r w:rsidRPr="00040215">
        <w:rPr>
          <w:rFonts w:eastAsia="Calibri"/>
          <w:lang w:eastAsia="en-US"/>
        </w:rPr>
        <w:t>Контактная информация:</w:t>
      </w:r>
    </w:p>
    <w:p w14:paraId="2F1C388A" w14:textId="77777777" w:rsidR="00040215" w:rsidRPr="00040215" w:rsidRDefault="00040215" w:rsidP="0044477F">
      <w:pPr>
        <w:autoSpaceDE w:val="0"/>
        <w:autoSpaceDN w:val="0"/>
        <w:adjustRightInd w:val="0"/>
        <w:ind w:left="4536"/>
        <w:jc w:val="both"/>
        <w:rPr>
          <w:rFonts w:eastAsia="Calibri"/>
          <w:lang w:eastAsia="en-US"/>
        </w:rPr>
      </w:pPr>
      <w:r w:rsidRPr="00040215">
        <w:rPr>
          <w:rFonts w:eastAsia="Calibri"/>
          <w:lang w:eastAsia="en-US"/>
        </w:rPr>
        <w:t>тел. __________________________________________</w:t>
      </w:r>
    </w:p>
    <w:p w14:paraId="68B1D375" w14:textId="77777777" w:rsidR="00040215" w:rsidRPr="00040215" w:rsidRDefault="00040215" w:rsidP="0044477F">
      <w:pPr>
        <w:autoSpaceDE w:val="0"/>
        <w:autoSpaceDN w:val="0"/>
        <w:adjustRightInd w:val="0"/>
        <w:ind w:left="4536"/>
        <w:rPr>
          <w:rFonts w:eastAsia="Calibri"/>
          <w:lang w:eastAsia="en-US"/>
        </w:rPr>
      </w:pPr>
      <w:r w:rsidRPr="00040215">
        <w:rPr>
          <w:rFonts w:eastAsia="Calibri"/>
          <w:lang w:eastAsia="en-US"/>
        </w:rPr>
        <w:t>эл. почта _________________________________________</w:t>
      </w:r>
    </w:p>
    <w:p w14:paraId="090A1ABB" w14:textId="77777777" w:rsidR="00040215" w:rsidRPr="00040215" w:rsidRDefault="00040215" w:rsidP="00040215">
      <w:pPr>
        <w:widowControl w:val="0"/>
        <w:jc w:val="center"/>
        <w:rPr>
          <w:b/>
          <w:bCs/>
          <w:sz w:val="28"/>
          <w:szCs w:val="28"/>
        </w:rPr>
      </w:pPr>
    </w:p>
    <w:p w14:paraId="63B028A3" w14:textId="77777777" w:rsidR="00040215" w:rsidRPr="00040215" w:rsidRDefault="00040215" w:rsidP="00040215">
      <w:pPr>
        <w:widowControl w:val="0"/>
        <w:jc w:val="center"/>
        <w:rPr>
          <w:b/>
          <w:bCs/>
          <w:sz w:val="28"/>
          <w:szCs w:val="28"/>
        </w:rPr>
      </w:pPr>
    </w:p>
    <w:p w14:paraId="7813D199" w14:textId="77777777" w:rsidR="00040215" w:rsidRPr="00040215" w:rsidRDefault="00040215" w:rsidP="00040215">
      <w:pPr>
        <w:widowControl w:val="0"/>
        <w:jc w:val="center"/>
      </w:pPr>
      <w:r w:rsidRPr="00040215">
        <w:rPr>
          <w:bCs/>
        </w:rPr>
        <w:t>ЗАЯВЛЕНИЕ</w:t>
      </w:r>
    </w:p>
    <w:p w14:paraId="2B5CD95D" w14:textId="77777777" w:rsidR="00040215" w:rsidRPr="00040215" w:rsidRDefault="00040215" w:rsidP="0044477F">
      <w:pPr>
        <w:widowControl w:val="0"/>
        <w:jc w:val="center"/>
      </w:pPr>
      <w:r w:rsidRPr="00040215">
        <w:rPr>
          <w:bCs/>
        </w:rPr>
        <w:t>об исправлении допущенных опечаток и (или) ошибок в выданных в</w:t>
      </w:r>
      <w:r>
        <w:rPr>
          <w:bCs/>
        </w:rPr>
        <w:t xml:space="preserve"> </w:t>
      </w:r>
      <w:r w:rsidRPr="00040215">
        <w:rPr>
          <w:bCs/>
        </w:rPr>
        <w:t>результате предоставления муниципальной услуги документах</w:t>
      </w:r>
    </w:p>
    <w:p w14:paraId="240B8527" w14:textId="77777777" w:rsidR="0044477F" w:rsidRDefault="0044477F" w:rsidP="00040215">
      <w:pPr>
        <w:widowControl w:val="0"/>
        <w:tabs>
          <w:tab w:val="left" w:leader="underscore" w:pos="10002"/>
          <w:tab w:val="left" w:pos="10146"/>
        </w:tabs>
        <w:rPr>
          <w:bCs/>
        </w:rPr>
      </w:pPr>
    </w:p>
    <w:p w14:paraId="68FFDDC4" w14:textId="77777777" w:rsidR="00040215" w:rsidRPr="00040215" w:rsidRDefault="00040215" w:rsidP="00040215">
      <w:pPr>
        <w:widowControl w:val="0"/>
        <w:tabs>
          <w:tab w:val="left" w:leader="underscore" w:pos="10002"/>
          <w:tab w:val="left" w:pos="10146"/>
        </w:tabs>
      </w:pPr>
      <w:r w:rsidRPr="00040215">
        <w:rPr>
          <w:bCs/>
        </w:rPr>
        <w:t>Прошу исправить опечатку и (или) ошибку в</w:t>
      </w:r>
      <w:r w:rsidRPr="00040215">
        <w:t xml:space="preserve"> </w:t>
      </w:r>
      <w:r w:rsidRPr="00040215">
        <w:tab/>
      </w:r>
    </w:p>
    <w:p w14:paraId="3AEB95AD" w14:textId="77777777" w:rsidR="00040215" w:rsidRPr="00040215" w:rsidRDefault="00040215" w:rsidP="00040215">
      <w:pPr>
        <w:widowControl w:val="0"/>
        <w:tabs>
          <w:tab w:val="left" w:leader="underscore" w:pos="10002"/>
          <w:tab w:val="left" w:pos="10146"/>
        </w:tabs>
      </w:pPr>
      <w:r w:rsidRPr="00040215">
        <w:tab/>
        <w:t>.</w:t>
      </w:r>
    </w:p>
    <w:p w14:paraId="7AD9CFC8" w14:textId="77777777" w:rsidR="00040215" w:rsidRPr="00040215" w:rsidRDefault="00040215" w:rsidP="00040215">
      <w:pPr>
        <w:widowControl w:val="0"/>
        <w:spacing w:after="120"/>
        <w:jc w:val="center"/>
        <w:rPr>
          <w:i/>
          <w:iCs/>
          <w:sz w:val="20"/>
          <w:szCs w:val="20"/>
        </w:rPr>
      </w:pPr>
      <w:r w:rsidRPr="00040215">
        <w:rPr>
          <w:sz w:val="20"/>
          <w:szCs w:val="20"/>
        </w:rPr>
        <w:t>(указываются реквизиты и название документа, выданного уполномоченным органом в результате предоставления муниципальной услуги)</w:t>
      </w:r>
    </w:p>
    <w:p w14:paraId="110525DE" w14:textId="77777777" w:rsidR="00040215" w:rsidRPr="00040215" w:rsidRDefault="00040215" w:rsidP="00040215">
      <w:pPr>
        <w:widowControl w:val="0"/>
        <w:tabs>
          <w:tab w:val="left" w:leader="underscore" w:pos="10002"/>
        </w:tabs>
        <w:spacing w:after="60"/>
        <w:jc w:val="both"/>
        <w:rPr>
          <w:bCs/>
        </w:rPr>
      </w:pPr>
    </w:p>
    <w:p w14:paraId="0D8A7305" w14:textId="77777777" w:rsidR="00040215" w:rsidRPr="00040215" w:rsidRDefault="00040215" w:rsidP="00040215">
      <w:pPr>
        <w:widowControl w:val="0"/>
        <w:tabs>
          <w:tab w:val="left" w:leader="underscore" w:pos="10002"/>
        </w:tabs>
        <w:spacing w:after="60"/>
        <w:jc w:val="both"/>
      </w:pPr>
      <w:r w:rsidRPr="00040215">
        <w:rPr>
          <w:bCs/>
        </w:rPr>
        <w:t>Приложение (при наличии):</w:t>
      </w:r>
      <w:r w:rsidRPr="00040215">
        <w:t xml:space="preserve"> </w:t>
      </w:r>
      <w:r w:rsidRPr="00040215">
        <w:tab/>
        <w:t>.</w:t>
      </w:r>
    </w:p>
    <w:p w14:paraId="136B313B" w14:textId="77777777" w:rsidR="00040215" w:rsidRPr="00040215" w:rsidRDefault="00040215" w:rsidP="00040215">
      <w:pPr>
        <w:widowControl w:val="0"/>
        <w:spacing w:after="700"/>
        <w:ind w:left="2124" w:right="600"/>
        <w:jc w:val="right"/>
        <w:rPr>
          <w:i/>
          <w:iCs/>
          <w:sz w:val="20"/>
          <w:szCs w:val="20"/>
        </w:rPr>
      </w:pPr>
      <w:r w:rsidRPr="00040215">
        <w:rPr>
          <w:sz w:val="20"/>
          <w:szCs w:val="20"/>
        </w:rPr>
        <w:t>(прилагаются материалы, обосновывающие наличие опечатки и (или) ошибки)</w:t>
      </w:r>
    </w:p>
    <w:p w14:paraId="124C5092" w14:textId="77777777" w:rsidR="00040215" w:rsidRPr="00040215" w:rsidRDefault="00040215" w:rsidP="00040215">
      <w:pPr>
        <w:widowControl w:val="0"/>
        <w:tabs>
          <w:tab w:val="left" w:leader="underscore" w:pos="10002"/>
        </w:tabs>
        <w:spacing w:after="60"/>
        <w:jc w:val="both"/>
        <w:rPr>
          <w:bCs/>
        </w:rPr>
      </w:pPr>
      <w:r w:rsidRPr="00040215">
        <w:rPr>
          <w:bCs/>
        </w:rPr>
        <w:t xml:space="preserve">Подпись заявителя </w:t>
      </w:r>
      <w:r w:rsidRPr="00040215">
        <w:rPr>
          <w:bCs/>
        </w:rPr>
        <w:tab/>
      </w:r>
    </w:p>
    <w:p w14:paraId="14BBA3FE" w14:textId="77777777" w:rsidR="00040215" w:rsidRPr="00040215" w:rsidRDefault="00040215" w:rsidP="00040215">
      <w:pPr>
        <w:widowControl w:val="0"/>
        <w:tabs>
          <w:tab w:val="left" w:leader="underscore" w:pos="10002"/>
        </w:tabs>
        <w:spacing w:after="60"/>
        <w:jc w:val="both"/>
        <w:rPr>
          <w:bCs/>
        </w:rPr>
      </w:pPr>
    </w:p>
    <w:p w14:paraId="7D8F0E87" w14:textId="77777777" w:rsidR="00040215" w:rsidRPr="00040215" w:rsidRDefault="00040215" w:rsidP="00040215">
      <w:pPr>
        <w:widowControl w:val="0"/>
        <w:tabs>
          <w:tab w:val="left" w:leader="underscore" w:pos="10002"/>
        </w:tabs>
        <w:spacing w:after="60"/>
        <w:jc w:val="both"/>
      </w:pPr>
      <w:r w:rsidRPr="00040215">
        <w:rPr>
          <w:bCs/>
        </w:rPr>
        <w:t>Дата</w:t>
      </w:r>
      <w:r w:rsidRPr="00040215">
        <w:t xml:space="preserve"> _______</w:t>
      </w:r>
    </w:p>
    <w:p w14:paraId="742D4747" w14:textId="77777777" w:rsidR="00040215" w:rsidRPr="00040215" w:rsidRDefault="00040215" w:rsidP="00040215">
      <w:pPr>
        <w:widowControl w:val="0"/>
        <w:tabs>
          <w:tab w:val="left" w:leader="underscore" w:pos="10002"/>
        </w:tabs>
        <w:spacing w:after="60"/>
        <w:jc w:val="both"/>
      </w:pPr>
    </w:p>
    <w:p w14:paraId="081460EA" w14:textId="77777777" w:rsidR="00040215" w:rsidRPr="00040215" w:rsidRDefault="00040215" w:rsidP="00040215">
      <w:pPr>
        <w:widowControl w:val="0"/>
        <w:tabs>
          <w:tab w:val="left" w:leader="underscore" w:pos="10002"/>
        </w:tabs>
        <w:spacing w:after="60"/>
        <w:jc w:val="both"/>
      </w:pPr>
      <w:r w:rsidRPr="00040215">
        <w:t>М.П. (при наличии)</w:t>
      </w:r>
    </w:p>
    <w:p w14:paraId="10D696B3" w14:textId="77777777" w:rsidR="003D3207" w:rsidRDefault="003D3207" w:rsidP="00DE0D6D">
      <w:pPr>
        <w:widowControl w:val="0"/>
        <w:autoSpaceDE w:val="0"/>
        <w:autoSpaceDN w:val="0"/>
        <w:adjustRightInd w:val="0"/>
        <w:jc w:val="center"/>
        <w:outlineLvl w:val="0"/>
        <w:rPr>
          <w:rFonts w:eastAsiaTheme="minorEastAsia"/>
          <w:b/>
          <w:bCs/>
          <w:color w:val="26282F"/>
          <w:sz w:val="28"/>
          <w:szCs w:val="28"/>
        </w:rPr>
      </w:pPr>
    </w:p>
    <w:p w14:paraId="2DACCB96" w14:textId="77777777" w:rsidR="00F42CA0" w:rsidRPr="00CC35A2" w:rsidRDefault="00F42CA0" w:rsidP="00F42CA0">
      <w:pPr>
        <w:ind w:left="4956"/>
        <w:rPr>
          <w:sz w:val="28"/>
          <w:szCs w:val="28"/>
        </w:rPr>
      </w:pPr>
      <w:r w:rsidRPr="00CC35A2">
        <w:rPr>
          <w:sz w:val="28"/>
          <w:szCs w:val="28"/>
        </w:rPr>
        <w:lastRenderedPageBreak/>
        <w:t>П</w:t>
      </w:r>
      <w:r>
        <w:rPr>
          <w:sz w:val="28"/>
          <w:szCs w:val="28"/>
        </w:rPr>
        <w:t>риложение</w:t>
      </w:r>
    </w:p>
    <w:p w14:paraId="1AA09571" w14:textId="2444E5C3" w:rsidR="00DB6AD5" w:rsidRPr="00F42CA0" w:rsidRDefault="00F42CA0" w:rsidP="00F42CA0">
      <w:pPr>
        <w:ind w:left="4956"/>
        <w:rPr>
          <w:bCs/>
          <w:sz w:val="28"/>
          <w:szCs w:val="28"/>
        </w:rPr>
      </w:pPr>
      <w:r w:rsidRPr="00CC35A2">
        <w:rPr>
          <w:sz w:val="28"/>
          <w:szCs w:val="28"/>
        </w:rPr>
        <w:t>к Административному регламенту предоставления муниципальной услуги</w:t>
      </w:r>
      <w:r w:rsidRPr="00CC35A2">
        <w:rPr>
          <w:bCs/>
          <w:sz w:val="28"/>
          <w:szCs w:val="28"/>
        </w:rPr>
        <w:t xml:space="preserve"> «</w:t>
      </w:r>
      <w:r w:rsidRPr="006070B9">
        <w:rPr>
          <w:bCs/>
          <w:sz w:val="28"/>
          <w:szCs w:val="28"/>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CC35A2">
        <w:rPr>
          <w:bCs/>
          <w:sz w:val="28"/>
          <w:szCs w:val="28"/>
        </w:rPr>
        <w:t>»</w:t>
      </w:r>
    </w:p>
    <w:p w14:paraId="5027AB9C" w14:textId="464D32BF" w:rsidR="00040215" w:rsidRPr="00DB6AD5" w:rsidRDefault="00040215" w:rsidP="00040215">
      <w:pPr>
        <w:widowControl w:val="0"/>
        <w:autoSpaceDE w:val="0"/>
        <w:autoSpaceDN w:val="0"/>
        <w:adjustRightInd w:val="0"/>
        <w:jc w:val="right"/>
        <w:outlineLvl w:val="0"/>
        <w:rPr>
          <w:rFonts w:eastAsiaTheme="minorEastAsia"/>
          <w:sz w:val="28"/>
          <w:szCs w:val="28"/>
        </w:rPr>
      </w:pPr>
      <w:r w:rsidRPr="00DB6AD5">
        <w:rPr>
          <w:rFonts w:eastAsiaTheme="minorEastAsia"/>
          <w:sz w:val="28"/>
          <w:szCs w:val="28"/>
        </w:rPr>
        <w:t>Форма № 3</w:t>
      </w:r>
    </w:p>
    <w:p w14:paraId="1CEF4DC0" w14:textId="77777777" w:rsidR="00040215" w:rsidRPr="007A1FCC" w:rsidRDefault="00040215" w:rsidP="00040215">
      <w:pPr>
        <w:widowControl w:val="0"/>
        <w:spacing w:after="40"/>
        <w:jc w:val="center"/>
        <w:rPr>
          <w:b/>
          <w:bCs/>
          <w:lang w:bidi="ru-RU"/>
        </w:rPr>
      </w:pPr>
    </w:p>
    <w:p w14:paraId="23867C91" w14:textId="77777777" w:rsidR="00040215" w:rsidRPr="00040215" w:rsidRDefault="00040215" w:rsidP="00040215">
      <w:pPr>
        <w:widowControl w:val="0"/>
        <w:spacing w:after="40"/>
        <w:jc w:val="center"/>
        <w:rPr>
          <w:b/>
          <w:lang w:bidi="ru-RU"/>
        </w:rPr>
      </w:pPr>
      <w:r w:rsidRPr="00040215">
        <w:rPr>
          <w:b/>
          <w:bCs/>
          <w:lang w:bidi="ru-RU"/>
        </w:rPr>
        <w:t>УВЕДОМЛЕНИЕ</w:t>
      </w:r>
    </w:p>
    <w:p w14:paraId="79659AE4" w14:textId="77777777" w:rsidR="00040215" w:rsidRPr="00040215" w:rsidRDefault="00040215" w:rsidP="00040215">
      <w:pPr>
        <w:widowControl w:val="0"/>
        <w:autoSpaceDE w:val="0"/>
        <w:autoSpaceDN w:val="0"/>
        <w:jc w:val="center"/>
        <w:outlineLvl w:val="1"/>
        <w:rPr>
          <w:rFonts w:ascii="Calibri" w:hAnsi="Calibri" w:cs="Calibri"/>
          <w:sz w:val="22"/>
          <w:szCs w:val="20"/>
        </w:rPr>
      </w:pPr>
      <w:r w:rsidRPr="00040215">
        <w:rPr>
          <w:b/>
          <w:bCs/>
          <w:lang w:bidi="ru-RU"/>
        </w:rPr>
        <w:t>о согласовании проекта рекультивации земель (проекта консервации земель)</w:t>
      </w:r>
    </w:p>
    <w:p w14:paraId="49F42353" w14:textId="77777777" w:rsidR="00040215" w:rsidRPr="00040215" w:rsidRDefault="00040215" w:rsidP="00040215">
      <w:pPr>
        <w:widowControl w:val="0"/>
        <w:autoSpaceDE w:val="0"/>
        <w:autoSpaceDN w:val="0"/>
        <w:jc w:val="right"/>
        <w:outlineLvl w:val="1"/>
        <w:rPr>
          <w:rFonts w:ascii="Calibri" w:hAnsi="Calibri" w:cs="Calibri"/>
          <w:sz w:val="22"/>
          <w:szCs w:val="20"/>
        </w:rPr>
      </w:pPr>
    </w:p>
    <w:p w14:paraId="35FC02CA" w14:textId="77777777" w:rsidR="00040215" w:rsidRPr="00040215" w:rsidRDefault="00040215" w:rsidP="00040215">
      <w:pPr>
        <w:widowControl w:val="0"/>
        <w:tabs>
          <w:tab w:val="left" w:leader="underscore" w:pos="5750"/>
          <w:tab w:val="left" w:pos="5917"/>
        </w:tabs>
        <w:jc w:val="both"/>
        <w:rPr>
          <w:sz w:val="26"/>
          <w:szCs w:val="26"/>
          <w:lang w:bidi="ru-RU"/>
        </w:rPr>
      </w:pPr>
    </w:p>
    <w:p w14:paraId="2003DED8" w14:textId="77777777" w:rsidR="00040215" w:rsidRPr="00040215" w:rsidRDefault="00040215" w:rsidP="00040215">
      <w:pPr>
        <w:widowControl w:val="0"/>
        <w:tabs>
          <w:tab w:val="left" w:leader="underscore" w:pos="5750"/>
          <w:tab w:val="left" w:pos="5917"/>
        </w:tabs>
        <w:jc w:val="both"/>
        <w:rPr>
          <w:sz w:val="26"/>
          <w:szCs w:val="26"/>
          <w:lang w:bidi="ru-RU"/>
        </w:rPr>
      </w:pPr>
    </w:p>
    <w:p w14:paraId="4F88C7AE" w14:textId="77777777" w:rsidR="00040215" w:rsidRPr="00040215" w:rsidRDefault="00040215" w:rsidP="00040215">
      <w:pPr>
        <w:widowControl w:val="0"/>
        <w:tabs>
          <w:tab w:val="left" w:leader="underscore" w:pos="5750"/>
          <w:tab w:val="left" w:pos="5917"/>
        </w:tabs>
        <w:jc w:val="both"/>
        <w:rPr>
          <w:sz w:val="26"/>
          <w:szCs w:val="26"/>
          <w:lang w:bidi="ru-RU"/>
        </w:rPr>
      </w:pPr>
    </w:p>
    <w:p w14:paraId="4D61356D" w14:textId="77777777" w:rsidR="00040215" w:rsidRPr="00040215" w:rsidRDefault="00040215" w:rsidP="00040215">
      <w:pPr>
        <w:widowControl w:val="0"/>
        <w:tabs>
          <w:tab w:val="left" w:leader="underscore" w:pos="5750"/>
          <w:tab w:val="left" w:pos="5917"/>
        </w:tabs>
        <w:jc w:val="both"/>
        <w:rPr>
          <w:sz w:val="26"/>
          <w:szCs w:val="26"/>
          <w:lang w:bidi="ru-RU"/>
        </w:rPr>
      </w:pPr>
    </w:p>
    <w:p w14:paraId="254B80EC" w14:textId="77777777" w:rsidR="00040215" w:rsidRPr="00040215" w:rsidRDefault="00040215" w:rsidP="00040215">
      <w:pPr>
        <w:widowControl w:val="0"/>
        <w:tabs>
          <w:tab w:val="left" w:leader="underscore" w:pos="5750"/>
          <w:tab w:val="left" w:pos="5917"/>
        </w:tabs>
        <w:jc w:val="both"/>
        <w:rPr>
          <w:sz w:val="26"/>
          <w:szCs w:val="26"/>
          <w:lang w:bidi="ru-RU"/>
        </w:rPr>
      </w:pPr>
    </w:p>
    <w:p w14:paraId="5C9DADE8" w14:textId="77777777" w:rsidR="00040215" w:rsidRPr="00040215" w:rsidRDefault="00040215" w:rsidP="00040215">
      <w:pPr>
        <w:widowControl w:val="0"/>
        <w:tabs>
          <w:tab w:val="left" w:leader="underscore" w:pos="5750"/>
          <w:tab w:val="left" w:pos="5917"/>
        </w:tabs>
        <w:jc w:val="both"/>
        <w:rPr>
          <w:sz w:val="26"/>
          <w:szCs w:val="26"/>
          <w:lang w:bidi="ru-RU"/>
        </w:rPr>
      </w:pPr>
    </w:p>
    <w:p w14:paraId="282584C2" w14:textId="77777777" w:rsidR="00040215" w:rsidRPr="00040215" w:rsidRDefault="00040215" w:rsidP="00040215">
      <w:pPr>
        <w:widowControl w:val="0"/>
        <w:tabs>
          <w:tab w:val="left" w:leader="underscore" w:pos="5750"/>
          <w:tab w:val="left" w:pos="5917"/>
        </w:tabs>
        <w:jc w:val="both"/>
        <w:rPr>
          <w:sz w:val="26"/>
          <w:szCs w:val="26"/>
          <w:lang w:bidi="ru-RU"/>
        </w:rPr>
      </w:pPr>
    </w:p>
    <w:p w14:paraId="4262DA65" w14:textId="77777777" w:rsidR="00040215" w:rsidRPr="00040215" w:rsidRDefault="00040215" w:rsidP="00040215">
      <w:pPr>
        <w:widowControl w:val="0"/>
        <w:tabs>
          <w:tab w:val="left" w:leader="underscore" w:pos="5750"/>
          <w:tab w:val="left" w:pos="5917"/>
        </w:tabs>
        <w:jc w:val="both"/>
        <w:rPr>
          <w:sz w:val="26"/>
          <w:szCs w:val="26"/>
          <w:lang w:bidi="ru-RU"/>
        </w:rPr>
      </w:pPr>
    </w:p>
    <w:p w14:paraId="65613F50" w14:textId="77777777" w:rsidR="00040215" w:rsidRPr="00040215" w:rsidRDefault="00040215" w:rsidP="00040215">
      <w:pPr>
        <w:widowControl w:val="0"/>
        <w:tabs>
          <w:tab w:val="left" w:leader="underscore" w:pos="5750"/>
          <w:tab w:val="left" w:pos="5917"/>
        </w:tabs>
        <w:jc w:val="both"/>
        <w:rPr>
          <w:sz w:val="26"/>
          <w:szCs w:val="26"/>
          <w:lang w:bidi="ru-RU"/>
        </w:rPr>
      </w:pPr>
    </w:p>
    <w:p w14:paraId="5EC6CC1C" w14:textId="77777777" w:rsidR="00040215" w:rsidRPr="00040215" w:rsidRDefault="00040215" w:rsidP="00040215">
      <w:pPr>
        <w:widowControl w:val="0"/>
        <w:tabs>
          <w:tab w:val="left" w:leader="underscore" w:pos="5750"/>
          <w:tab w:val="left" w:pos="5917"/>
        </w:tabs>
        <w:jc w:val="both"/>
        <w:rPr>
          <w:sz w:val="26"/>
          <w:szCs w:val="26"/>
          <w:lang w:bidi="ru-RU"/>
        </w:rPr>
      </w:pPr>
    </w:p>
    <w:p w14:paraId="0B91252B" w14:textId="77777777" w:rsidR="00040215" w:rsidRPr="00040215" w:rsidRDefault="00040215" w:rsidP="00040215">
      <w:pPr>
        <w:widowControl w:val="0"/>
        <w:tabs>
          <w:tab w:val="left" w:leader="underscore" w:pos="5750"/>
          <w:tab w:val="left" w:pos="5917"/>
        </w:tabs>
        <w:jc w:val="both"/>
        <w:rPr>
          <w:sz w:val="26"/>
          <w:szCs w:val="26"/>
          <w:lang w:bidi="ru-RU"/>
        </w:rPr>
      </w:pPr>
    </w:p>
    <w:p w14:paraId="5A4B91AD" w14:textId="77777777" w:rsidR="00040215" w:rsidRPr="00040215" w:rsidRDefault="00040215" w:rsidP="00040215">
      <w:pPr>
        <w:widowControl w:val="0"/>
        <w:tabs>
          <w:tab w:val="left" w:leader="underscore" w:pos="5750"/>
          <w:tab w:val="left" w:pos="5917"/>
        </w:tabs>
        <w:jc w:val="both"/>
        <w:rPr>
          <w:sz w:val="26"/>
          <w:szCs w:val="26"/>
          <w:lang w:bidi="ru-RU"/>
        </w:rPr>
      </w:pPr>
    </w:p>
    <w:p w14:paraId="20207663" w14:textId="77777777" w:rsidR="00040215" w:rsidRPr="00040215" w:rsidRDefault="00040215" w:rsidP="00040215">
      <w:pPr>
        <w:widowControl w:val="0"/>
        <w:tabs>
          <w:tab w:val="left" w:leader="underscore" w:pos="5750"/>
          <w:tab w:val="left" w:pos="5917"/>
        </w:tabs>
        <w:jc w:val="both"/>
        <w:rPr>
          <w:sz w:val="26"/>
          <w:szCs w:val="26"/>
          <w:lang w:bidi="ru-RU"/>
        </w:rPr>
      </w:pPr>
    </w:p>
    <w:p w14:paraId="186A73F5" w14:textId="77777777" w:rsidR="00040215" w:rsidRPr="00040215" w:rsidRDefault="00040215" w:rsidP="00040215">
      <w:pPr>
        <w:widowControl w:val="0"/>
        <w:tabs>
          <w:tab w:val="left" w:leader="underscore" w:pos="5750"/>
          <w:tab w:val="left" w:pos="5917"/>
        </w:tabs>
        <w:jc w:val="both"/>
        <w:rPr>
          <w:sz w:val="26"/>
          <w:szCs w:val="26"/>
          <w:lang w:bidi="ru-RU"/>
        </w:rPr>
      </w:pPr>
    </w:p>
    <w:p w14:paraId="46EF3620" w14:textId="77777777" w:rsidR="00040215" w:rsidRPr="00040215" w:rsidRDefault="00040215" w:rsidP="00040215">
      <w:pPr>
        <w:widowControl w:val="0"/>
        <w:tabs>
          <w:tab w:val="left" w:leader="underscore" w:pos="5750"/>
          <w:tab w:val="left" w:pos="5917"/>
        </w:tabs>
        <w:jc w:val="both"/>
        <w:rPr>
          <w:sz w:val="26"/>
          <w:szCs w:val="26"/>
          <w:lang w:bidi="ru-RU"/>
        </w:rPr>
      </w:pPr>
    </w:p>
    <w:p w14:paraId="61FC4556" w14:textId="77777777" w:rsidR="00040215" w:rsidRPr="00040215" w:rsidRDefault="00040215" w:rsidP="00040215">
      <w:pPr>
        <w:widowControl w:val="0"/>
        <w:tabs>
          <w:tab w:val="left" w:leader="underscore" w:pos="5750"/>
          <w:tab w:val="left" w:pos="5917"/>
        </w:tabs>
        <w:jc w:val="both"/>
        <w:rPr>
          <w:sz w:val="26"/>
          <w:szCs w:val="26"/>
          <w:lang w:bidi="ru-RU"/>
        </w:rPr>
      </w:pPr>
    </w:p>
    <w:p w14:paraId="25FCDAAC" w14:textId="77777777" w:rsidR="00040215" w:rsidRPr="00040215" w:rsidRDefault="00040215" w:rsidP="00040215">
      <w:pPr>
        <w:widowControl w:val="0"/>
        <w:tabs>
          <w:tab w:val="left" w:leader="underscore" w:pos="5750"/>
          <w:tab w:val="left" w:pos="5917"/>
        </w:tabs>
        <w:jc w:val="both"/>
        <w:rPr>
          <w:sz w:val="26"/>
          <w:szCs w:val="26"/>
          <w:lang w:bidi="ru-RU"/>
        </w:rPr>
      </w:pPr>
    </w:p>
    <w:p w14:paraId="705DB792" w14:textId="77777777" w:rsidR="00040215" w:rsidRPr="00040215" w:rsidRDefault="00040215" w:rsidP="00040215">
      <w:pPr>
        <w:widowControl w:val="0"/>
        <w:tabs>
          <w:tab w:val="left" w:leader="underscore" w:pos="5750"/>
          <w:tab w:val="left" w:pos="5917"/>
        </w:tabs>
        <w:jc w:val="both"/>
        <w:rPr>
          <w:sz w:val="26"/>
          <w:szCs w:val="26"/>
          <w:lang w:bidi="ru-RU"/>
        </w:rPr>
      </w:pPr>
    </w:p>
    <w:p w14:paraId="565859FE" w14:textId="77777777" w:rsidR="00040215" w:rsidRPr="00040215" w:rsidRDefault="00040215" w:rsidP="00040215">
      <w:pPr>
        <w:widowControl w:val="0"/>
        <w:tabs>
          <w:tab w:val="left" w:leader="underscore" w:pos="5750"/>
          <w:tab w:val="left" w:pos="5917"/>
        </w:tabs>
        <w:jc w:val="both"/>
        <w:rPr>
          <w:sz w:val="26"/>
          <w:szCs w:val="26"/>
          <w:lang w:bidi="ru-RU"/>
        </w:rPr>
      </w:pPr>
    </w:p>
    <w:p w14:paraId="16814C27" w14:textId="77777777" w:rsidR="00040215" w:rsidRPr="00040215" w:rsidRDefault="00040215" w:rsidP="00040215">
      <w:pPr>
        <w:widowControl w:val="0"/>
        <w:tabs>
          <w:tab w:val="left" w:leader="underscore" w:pos="5750"/>
          <w:tab w:val="left" w:pos="5917"/>
        </w:tabs>
        <w:jc w:val="both"/>
        <w:rPr>
          <w:sz w:val="26"/>
          <w:szCs w:val="26"/>
          <w:lang w:bidi="ru-RU"/>
        </w:rPr>
      </w:pPr>
    </w:p>
    <w:p w14:paraId="795336B3" w14:textId="77777777" w:rsidR="00DE0D6D" w:rsidRPr="00024E16" w:rsidRDefault="00DE0D6D" w:rsidP="00DE0D6D">
      <w:pPr>
        <w:rPr>
          <w:rFonts w:eastAsiaTheme="minorHAnsi"/>
          <w:lang w:eastAsia="en-US"/>
        </w:rPr>
      </w:pPr>
    </w:p>
    <w:p w14:paraId="3CCA166D" w14:textId="77777777" w:rsidR="00DB6AD5" w:rsidRDefault="000738C3" w:rsidP="000738C3">
      <w:pPr>
        <w:jc w:val="both"/>
        <w:rPr>
          <w:sz w:val="28"/>
          <w:szCs w:val="28"/>
        </w:rPr>
      </w:pPr>
      <w:r>
        <w:rPr>
          <w:sz w:val="28"/>
          <w:szCs w:val="28"/>
        </w:rPr>
        <w:t xml:space="preserve">Глава </w:t>
      </w:r>
      <w:r w:rsidR="00380476">
        <w:rPr>
          <w:sz w:val="28"/>
          <w:szCs w:val="28"/>
        </w:rPr>
        <w:t>администрации</w:t>
      </w:r>
    </w:p>
    <w:p w14:paraId="792F3119" w14:textId="77777777" w:rsidR="00DB6AD5" w:rsidRDefault="00380476" w:rsidP="00380476">
      <w:pPr>
        <w:jc w:val="both"/>
        <w:rPr>
          <w:sz w:val="28"/>
          <w:szCs w:val="28"/>
        </w:rPr>
      </w:pPr>
      <w:r>
        <w:rPr>
          <w:sz w:val="28"/>
          <w:szCs w:val="28"/>
        </w:rPr>
        <w:t>Каладжинского</w:t>
      </w:r>
      <w:r w:rsidR="00DB6AD5">
        <w:rPr>
          <w:sz w:val="28"/>
          <w:szCs w:val="28"/>
        </w:rPr>
        <w:t xml:space="preserve"> </w:t>
      </w:r>
      <w:r w:rsidR="000738C3" w:rsidRPr="0078799D">
        <w:rPr>
          <w:sz w:val="28"/>
          <w:szCs w:val="28"/>
        </w:rPr>
        <w:t>сельского</w:t>
      </w:r>
      <w:r w:rsidR="000738C3">
        <w:rPr>
          <w:sz w:val="28"/>
          <w:szCs w:val="28"/>
        </w:rPr>
        <w:t xml:space="preserve"> поселения</w:t>
      </w:r>
    </w:p>
    <w:p w14:paraId="2BB2C273" w14:textId="76FE52A4" w:rsidR="00380476" w:rsidRDefault="000738C3" w:rsidP="00380476">
      <w:pPr>
        <w:jc w:val="both"/>
        <w:rPr>
          <w:sz w:val="28"/>
          <w:szCs w:val="28"/>
        </w:rPr>
      </w:pPr>
      <w:r w:rsidRPr="0078799D">
        <w:rPr>
          <w:sz w:val="28"/>
          <w:szCs w:val="28"/>
        </w:rPr>
        <w:t xml:space="preserve">Лабинского </w:t>
      </w:r>
      <w:r w:rsidR="004F7BBD">
        <w:rPr>
          <w:sz w:val="28"/>
          <w:szCs w:val="28"/>
        </w:rPr>
        <w:t xml:space="preserve">муниципального </w:t>
      </w:r>
      <w:r w:rsidRPr="0078799D">
        <w:rPr>
          <w:sz w:val="28"/>
          <w:szCs w:val="28"/>
        </w:rPr>
        <w:t>района</w:t>
      </w:r>
    </w:p>
    <w:p w14:paraId="03DA9278" w14:textId="4E41A84A" w:rsidR="000738C3" w:rsidRPr="007A1FCC" w:rsidRDefault="004F7BBD" w:rsidP="00380476">
      <w:pPr>
        <w:jc w:val="both"/>
        <w:rPr>
          <w:sz w:val="28"/>
          <w:szCs w:val="28"/>
        </w:rPr>
      </w:pPr>
      <w:r>
        <w:rPr>
          <w:sz w:val="28"/>
          <w:szCs w:val="28"/>
        </w:rPr>
        <w:t>Краснодарского края</w:t>
      </w:r>
      <w:r w:rsidR="000738C3" w:rsidRPr="0078799D">
        <w:rPr>
          <w:sz w:val="28"/>
          <w:szCs w:val="28"/>
        </w:rPr>
        <w:t xml:space="preserve">                                   </w:t>
      </w:r>
      <w:r w:rsidR="00DB6AD5">
        <w:rPr>
          <w:sz w:val="28"/>
          <w:szCs w:val="28"/>
        </w:rPr>
        <w:t xml:space="preserve">  </w:t>
      </w:r>
      <w:r w:rsidR="00412974">
        <w:rPr>
          <w:sz w:val="28"/>
          <w:szCs w:val="28"/>
        </w:rPr>
        <w:t xml:space="preserve">                                      </w:t>
      </w:r>
      <w:r w:rsidR="00DC7EBF" w:rsidRPr="007A1FCC">
        <w:rPr>
          <w:sz w:val="28"/>
          <w:szCs w:val="28"/>
        </w:rPr>
        <w:t>_____________</w:t>
      </w:r>
    </w:p>
    <w:p w14:paraId="7331AD27" w14:textId="77777777" w:rsidR="00752621" w:rsidRDefault="00752621" w:rsidP="00DE0D6D">
      <w:pPr>
        <w:ind w:left="4956"/>
        <w:jc w:val="center"/>
        <w:rPr>
          <w:sz w:val="28"/>
          <w:szCs w:val="28"/>
        </w:rPr>
      </w:pPr>
    </w:p>
    <w:p w14:paraId="53CCADC6" w14:textId="77777777" w:rsidR="00752621" w:rsidRPr="007A1FCC" w:rsidRDefault="00752621" w:rsidP="00DE0D6D">
      <w:pPr>
        <w:ind w:left="4956"/>
        <w:jc w:val="center"/>
        <w:rPr>
          <w:sz w:val="28"/>
          <w:szCs w:val="28"/>
        </w:rPr>
      </w:pPr>
    </w:p>
    <w:p w14:paraId="6E336177" w14:textId="77777777" w:rsidR="00DC7EBF" w:rsidRPr="007A1FCC" w:rsidRDefault="00DC7EBF" w:rsidP="00DE0D6D">
      <w:pPr>
        <w:ind w:left="4956"/>
        <w:jc w:val="center"/>
        <w:rPr>
          <w:sz w:val="28"/>
          <w:szCs w:val="28"/>
        </w:rPr>
      </w:pPr>
    </w:p>
    <w:p w14:paraId="442EF895" w14:textId="77777777" w:rsidR="00DC7EBF" w:rsidRPr="007A1FCC" w:rsidRDefault="00DC7EBF" w:rsidP="00DE0D6D">
      <w:pPr>
        <w:ind w:left="4956"/>
        <w:jc w:val="center"/>
        <w:rPr>
          <w:sz w:val="28"/>
          <w:szCs w:val="28"/>
        </w:rPr>
      </w:pPr>
    </w:p>
    <w:p w14:paraId="59034AC3" w14:textId="77777777" w:rsidR="00DC7EBF" w:rsidRPr="007A1FCC" w:rsidRDefault="00DC7EBF" w:rsidP="00DE0D6D">
      <w:pPr>
        <w:ind w:left="4956"/>
        <w:jc w:val="center"/>
        <w:rPr>
          <w:sz w:val="28"/>
          <w:szCs w:val="28"/>
        </w:rPr>
      </w:pPr>
    </w:p>
    <w:p w14:paraId="6E58047C" w14:textId="77777777" w:rsidR="00DC7EBF" w:rsidRPr="007A1FCC" w:rsidRDefault="00DC7EBF" w:rsidP="00DE0D6D">
      <w:pPr>
        <w:ind w:left="4956"/>
        <w:jc w:val="center"/>
        <w:rPr>
          <w:sz w:val="28"/>
          <w:szCs w:val="28"/>
        </w:rPr>
      </w:pPr>
    </w:p>
    <w:p w14:paraId="41B10D98" w14:textId="77777777" w:rsidR="00DC7EBF" w:rsidRPr="007A1FCC" w:rsidRDefault="00DC7EBF" w:rsidP="00DE0D6D">
      <w:pPr>
        <w:ind w:left="4956"/>
        <w:jc w:val="center"/>
        <w:rPr>
          <w:sz w:val="28"/>
          <w:szCs w:val="28"/>
        </w:rPr>
      </w:pPr>
    </w:p>
    <w:p w14:paraId="2CF7124D" w14:textId="0C75F347" w:rsidR="00DC7EBF" w:rsidRDefault="00DC7EBF" w:rsidP="00546498">
      <w:pPr>
        <w:rPr>
          <w:sz w:val="28"/>
          <w:szCs w:val="28"/>
        </w:rPr>
      </w:pPr>
    </w:p>
    <w:p w14:paraId="12145F09" w14:textId="77777777" w:rsidR="00546498" w:rsidRPr="00CC35A2" w:rsidRDefault="00546498" w:rsidP="00546498">
      <w:pPr>
        <w:ind w:left="4956"/>
        <w:rPr>
          <w:sz w:val="28"/>
          <w:szCs w:val="28"/>
        </w:rPr>
      </w:pPr>
      <w:r w:rsidRPr="00CC35A2">
        <w:rPr>
          <w:sz w:val="28"/>
          <w:szCs w:val="28"/>
        </w:rPr>
        <w:lastRenderedPageBreak/>
        <w:t>П</w:t>
      </w:r>
      <w:r>
        <w:rPr>
          <w:sz w:val="28"/>
          <w:szCs w:val="28"/>
        </w:rPr>
        <w:t>риложение</w:t>
      </w:r>
    </w:p>
    <w:p w14:paraId="240294D4" w14:textId="7F7557C5" w:rsidR="00546498" w:rsidRPr="00546498" w:rsidRDefault="00546498" w:rsidP="00546498">
      <w:pPr>
        <w:ind w:left="4956"/>
        <w:rPr>
          <w:bCs/>
          <w:sz w:val="28"/>
          <w:szCs w:val="28"/>
        </w:rPr>
      </w:pPr>
      <w:r w:rsidRPr="00CC35A2">
        <w:rPr>
          <w:sz w:val="28"/>
          <w:szCs w:val="28"/>
        </w:rPr>
        <w:t>к Административному регламенту предоставления муниципальной услуги</w:t>
      </w:r>
      <w:r w:rsidRPr="00CC35A2">
        <w:rPr>
          <w:bCs/>
          <w:sz w:val="28"/>
          <w:szCs w:val="28"/>
        </w:rPr>
        <w:t xml:space="preserve"> «</w:t>
      </w:r>
      <w:r w:rsidRPr="006070B9">
        <w:rPr>
          <w:bCs/>
          <w:sz w:val="28"/>
          <w:szCs w:val="28"/>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Pr>
          <w:bCs/>
          <w:sz w:val="28"/>
          <w:szCs w:val="28"/>
        </w:rPr>
        <w:t>»</w:t>
      </w:r>
    </w:p>
    <w:p w14:paraId="31132F02" w14:textId="77777777" w:rsidR="00DC7EBF" w:rsidRPr="007A1FCC" w:rsidRDefault="00DC7EBF" w:rsidP="00412974">
      <w:pPr>
        <w:rPr>
          <w:sz w:val="28"/>
          <w:szCs w:val="28"/>
        </w:rPr>
      </w:pPr>
    </w:p>
    <w:p w14:paraId="2627D7A6" w14:textId="2331F0D8" w:rsidR="00752621" w:rsidRPr="00A33718" w:rsidRDefault="00DC7EBF" w:rsidP="00A33718">
      <w:pPr>
        <w:widowControl w:val="0"/>
        <w:autoSpaceDE w:val="0"/>
        <w:autoSpaceDN w:val="0"/>
        <w:adjustRightInd w:val="0"/>
        <w:jc w:val="right"/>
        <w:outlineLvl w:val="0"/>
        <w:rPr>
          <w:rFonts w:eastAsiaTheme="minorEastAsia"/>
          <w:sz w:val="28"/>
          <w:szCs w:val="28"/>
        </w:rPr>
      </w:pPr>
      <w:r w:rsidRPr="00412974">
        <w:rPr>
          <w:rFonts w:eastAsiaTheme="minorEastAsia"/>
          <w:sz w:val="28"/>
          <w:szCs w:val="28"/>
        </w:rPr>
        <w:t>Форма № 4</w:t>
      </w:r>
    </w:p>
    <w:p w14:paraId="6188D285" w14:textId="77777777" w:rsidR="00022B54" w:rsidRDefault="00022B54" w:rsidP="00DE0D6D">
      <w:pPr>
        <w:ind w:left="4956"/>
        <w:jc w:val="center"/>
        <w:rPr>
          <w:sz w:val="28"/>
          <w:szCs w:val="28"/>
        </w:rPr>
      </w:pPr>
    </w:p>
    <w:p w14:paraId="590122A3" w14:textId="77777777" w:rsidR="00F27892" w:rsidRPr="00F27892" w:rsidRDefault="00F27892" w:rsidP="00F27892">
      <w:pPr>
        <w:widowControl w:val="0"/>
        <w:autoSpaceDE w:val="0"/>
        <w:autoSpaceDN w:val="0"/>
        <w:jc w:val="center"/>
        <w:rPr>
          <w:b/>
        </w:rPr>
      </w:pPr>
      <w:r w:rsidRPr="00F27892">
        <w:rPr>
          <w:b/>
        </w:rPr>
        <w:t>УВЕДОМЛЕНИЕ</w:t>
      </w:r>
    </w:p>
    <w:p w14:paraId="1B9ABDC1" w14:textId="77777777" w:rsidR="00F27892" w:rsidRPr="00F27892" w:rsidRDefault="00F27892" w:rsidP="00F27892">
      <w:pPr>
        <w:widowControl w:val="0"/>
        <w:autoSpaceDE w:val="0"/>
        <w:autoSpaceDN w:val="0"/>
        <w:jc w:val="center"/>
        <w:rPr>
          <w:b/>
        </w:rPr>
      </w:pPr>
      <w:r w:rsidRPr="00F27892">
        <w:rPr>
          <w:b/>
        </w:rPr>
        <w:t>об отказе в предоставлении муниципальной услуги</w:t>
      </w:r>
    </w:p>
    <w:p w14:paraId="1A6E563B" w14:textId="77777777" w:rsidR="00F27892" w:rsidRPr="00F27892" w:rsidRDefault="00F27892" w:rsidP="00F27892">
      <w:pPr>
        <w:widowControl w:val="0"/>
        <w:autoSpaceDE w:val="0"/>
        <w:autoSpaceDN w:val="0"/>
        <w:jc w:val="center"/>
        <w:rPr>
          <w:b/>
        </w:rPr>
      </w:pPr>
      <w:r w:rsidRPr="00F27892">
        <w:rPr>
          <w:b/>
        </w:rPr>
        <w:t>от ___________№_______</w:t>
      </w:r>
    </w:p>
    <w:p w14:paraId="15EEC2FE" w14:textId="77777777" w:rsidR="00F27892" w:rsidRPr="0044477F" w:rsidRDefault="00F27892" w:rsidP="00F27892">
      <w:pPr>
        <w:widowControl w:val="0"/>
        <w:autoSpaceDE w:val="0"/>
        <w:autoSpaceDN w:val="0"/>
        <w:jc w:val="both"/>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85"/>
      </w:tblGrid>
      <w:tr w:rsidR="00F27892" w:rsidRPr="00F27892" w14:paraId="43C0A374" w14:textId="77777777" w:rsidTr="00305E73">
        <w:tc>
          <w:tcPr>
            <w:tcW w:w="9985" w:type="dxa"/>
            <w:tcBorders>
              <w:top w:val="nil"/>
              <w:left w:val="nil"/>
              <w:bottom w:val="nil"/>
              <w:right w:val="nil"/>
            </w:tcBorders>
            <w:hideMark/>
          </w:tcPr>
          <w:p w14:paraId="03BB4E8A" w14:textId="77777777" w:rsidR="00F27892" w:rsidRPr="00F27892" w:rsidRDefault="00F27892" w:rsidP="00F27892">
            <w:pPr>
              <w:widowControl w:val="0"/>
              <w:autoSpaceDE w:val="0"/>
              <w:autoSpaceDN w:val="0"/>
              <w:ind w:firstLine="709"/>
              <w:jc w:val="both"/>
            </w:pPr>
            <w:r w:rsidRPr="00F27892">
              <w:t>По результатам рассмотрения заявления о предоставлении муниципальной услуги: «Согласование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 (государственная собственность на которые не разграничена*)» от __________ №____ и приложенных к нему документов, принято решение об отказе в предоставлении муниципальной услуги по следующим основаниям:</w:t>
            </w:r>
          </w:p>
        </w:tc>
      </w:tr>
      <w:tr w:rsidR="00F27892" w:rsidRPr="00F27892" w14:paraId="79199DC4" w14:textId="77777777" w:rsidTr="00305E73">
        <w:tc>
          <w:tcPr>
            <w:tcW w:w="9985" w:type="dxa"/>
            <w:tcBorders>
              <w:top w:val="nil"/>
              <w:left w:val="nil"/>
              <w:bottom w:val="single" w:sz="4" w:space="0" w:color="auto"/>
              <w:right w:val="nil"/>
            </w:tcBorders>
          </w:tcPr>
          <w:p w14:paraId="504B7022" w14:textId="77777777" w:rsidR="00F27892" w:rsidRPr="00F27892" w:rsidRDefault="00F27892" w:rsidP="00F27892">
            <w:pPr>
              <w:widowControl w:val="0"/>
              <w:autoSpaceDE w:val="0"/>
              <w:autoSpaceDN w:val="0"/>
              <w:jc w:val="center"/>
            </w:pPr>
          </w:p>
        </w:tc>
      </w:tr>
      <w:tr w:rsidR="00F27892" w:rsidRPr="00F27892" w14:paraId="6507AADF" w14:textId="77777777" w:rsidTr="00305E73">
        <w:tc>
          <w:tcPr>
            <w:tcW w:w="9985" w:type="dxa"/>
            <w:tcBorders>
              <w:top w:val="single" w:sz="4" w:space="0" w:color="auto"/>
              <w:left w:val="nil"/>
              <w:bottom w:val="single" w:sz="4" w:space="0" w:color="auto"/>
              <w:right w:val="nil"/>
            </w:tcBorders>
          </w:tcPr>
          <w:p w14:paraId="66C66B1A" w14:textId="77777777" w:rsidR="00F27892" w:rsidRPr="00F27892" w:rsidRDefault="00F27892" w:rsidP="00F27892">
            <w:pPr>
              <w:widowControl w:val="0"/>
              <w:autoSpaceDE w:val="0"/>
              <w:autoSpaceDN w:val="0"/>
              <w:jc w:val="center"/>
            </w:pPr>
          </w:p>
        </w:tc>
      </w:tr>
      <w:tr w:rsidR="00F27892" w:rsidRPr="00F27892" w14:paraId="2C5836D3" w14:textId="77777777" w:rsidTr="00305E73">
        <w:tc>
          <w:tcPr>
            <w:tcW w:w="9985" w:type="dxa"/>
            <w:tcBorders>
              <w:top w:val="single" w:sz="4" w:space="0" w:color="auto"/>
              <w:left w:val="nil"/>
              <w:bottom w:val="single" w:sz="4" w:space="0" w:color="auto"/>
              <w:right w:val="nil"/>
            </w:tcBorders>
          </w:tcPr>
          <w:p w14:paraId="72331276" w14:textId="77777777" w:rsidR="00F27892" w:rsidRPr="00F27892" w:rsidRDefault="00F27892" w:rsidP="00F27892">
            <w:pPr>
              <w:widowControl w:val="0"/>
              <w:autoSpaceDE w:val="0"/>
              <w:autoSpaceDN w:val="0"/>
              <w:jc w:val="center"/>
            </w:pPr>
          </w:p>
        </w:tc>
      </w:tr>
      <w:tr w:rsidR="00F27892" w:rsidRPr="00F27892" w14:paraId="4B6C1D28" w14:textId="77777777" w:rsidTr="00305E73">
        <w:tc>
          <w:tcPr>
            <w:tcW w:w="9985" w:type="dxa"/>
            <w:tcBorders>
              <w:top w:val="single" w:sz="4" w:space="0" w:color="auto"/>
              <w:left w:val="nil"/>
              <w:bottom w:val="nil"/>
              <w:right w:val="nil"/>
            </w:tcBorders>
            <w:hideMark/>
          </w:tcPr>
          <w:p w14:paraId="4F3BFD2A" w14:textId="77777777" w:rsidR="00F27892" w:rsidRPr="00F27892" w:rsidRDefault="00F27892" w:rsidP="0044477F">
            <w:pPr>
              <w:widowControl w:val="0"/>
              <w:autoSpaceDE w:val="0"/>
              <w:autoSpaceDN w:val="0"/>
              <w:ind w:firstLine="709"/>
              <w:jc w:val="center"/>
            </w:pPr>
            <w:r w:rsidRPr="00F27892">
              <w:t>(указываются наименование основания отказа в соответствии с п</w:t>
            </w:r>
            <w:r w:rsidR="0044477F">
              <w:t>одраздел</w:t>
            </w:r>
            <w:r w:rsidRPr="00F27892">
              <w:t xml:space="preserve">ом </w:t>
            </w:r>
            <w:r w:rsidRPr="0044477F">
              <w:t>2.1</w:t>
            </w:r>
            <w:r w:rsidR="0044477F" w:rsidRPr="0044477F">
              <w:t>2</w:t>
            </w:r>
            <w:r w:rsidRPr="0044477F">
              <w:t xml:space="preserve"> административного регламента и рекомендации по доработке проекта рекультивации</w:t>
            </w:r>
            <w:r w:rsidRPr="00F27892">
              <w:t xml:space="preserve"> земель (проекта консервации земель)</w:t>
            </w:r>
          </w:p>
        </w:tc>
      </w:tr>
      <w:tr w:rsidR="00F27892" w:rsidRPr="00F27892" w14:paraId="1BD302D9" w14:textId="77777777" w:rsidTr="00305E73">
        <w:tc>
          <w:tcPr>
            <w:tcW w:w="9985" w:type="dxa"/>
            <w:tcBorders>
              <w:top w:val="nil"/>
              <w:left w:val="nil"/>
              <w:bottom w:val="nil"/>
              <w:right w:val="nil"/>
            </w:tcBorders>
            <w:hideMark/>
          </w:tcPr>
          <w:p w14:paraId="0DA76CC3" w14:textId="77777777" w:rsidR="00F27892" w:rsidRPr="00F27892" w:rsidRDefault="00F27892" w:rsidP="00F27892">
            <w:pPr>
              <w:widowControl w:val="0"/>
              <w:autoSpaceDE w:val="0"/>
              <w:autoSpaceDN w:val="0"/>
              <w:ind w:firstLine="709"/>
              <w:jc w:val="both"/>
            </w:pPr>
            <w:r w:rsidRPr="00F27892">
              <w:t>После устранения причин отказа проект рекультивации земель (проект консервации земель) земель может быть представлен на повторное согласование в срок не позднее чем 3 месяца со дня поступления заявителю уведомления об отказе в предоставлении муниципальной услуги.</w:t>
            </w:r>
          </w:p>
          <w:p w14:paraId="6B043786" w14:textId="77777777" w:rsidR="00F27892" w:rsidRPr="00F27892" w:rsidRDefault="00F27892" w:rsidP="00F27892">
            <w:pPr>
              <w:widowControl w:val="0"/>
              <w:autoSpaceDE w:val="0"/>
              <w:autoSpaceDN w:val="0"/>
              <w:ind w:firstLine="709"/>
              <w:jc w:val="both"/>
            </w:pPr>
            <w:r w:rsidRPr="00F27892">
              <w:t>Данное решение может быть обжаловано в досудебном порядке путем направления жалобы в Администрацию, а также в судебном порядке.</w:t>
            </w:r>
          </w:p>
        </w:tc>
      </w:tr>
    </w:tbl>
    <w:p w14:paraId="0920F95B" w14:textId="77777777" w:rsidR="00F27892" w:rsidRPr="00F27892" w:rsidRDefault="00F27892" w:rsidP="00F27892">
      <w:pPr>
        <w:widowControl w:val="0"/>
        <w:autoSpaceDE w:val="0"/>
        <w:autoSpaceDN w:val="0"/>
        <w:jc w:val="both"/>
      </w:pPr>
    </w:p>
    <w:p w14:paraId="256301A0" w14:textId="77777777" w:rsidR="00F27892" w:rsidRPr="00024E16" w:rsidRDefault="00F27892" w:rsidP="00F27892">
      <w:pPr>
        <w:rPr>
          <w:rFonts w:eastAsiaTheme="minorHAnsi"/>
          <w:lang w:eastAsia="en-US"/>
        </w:rPr>
      </w:pPr>
    </w:p>
    <w:p w14:paraId="060D61B8" w14:textId="77777777" w:rsidR="00412974" w:rsidRDefault="00412974" w:rsidP="00412974">
      <w:pPr>
        <w:jc w:val="both"/>
        <w:rPr>
          <w:sz w:val="28"/>
          <w:szCs w:val="28"/>
        </w:rPr>
      </w:pPr>
      <w:r>
        <w:rPr>
          <w:sz w:val="28"/>
          <w:szCs w:val="28"/>
        </w:rPr>
        <w:t>Глава администрации</w:t>
      </w:r>
    </w:p>
    <w:p w14:paraId="4A6A8F28" w14:textId="77777777" w:rsidR="00412974" w:rsidRDefault="00412974" w:rsidP="00412974">
      <w:pPr>
        <w:jc w:val="both"/>
        <w:rPr>
          <w:sz w:val="28"/>
          <w:szCs w:val="28"/>
        </w:rPr>
      </w:pPr>
      <w:r>
        <w:rPr>
          <w:sz w:val="28"/>
          <w:szCs w:val="28"/>
        </w:rPr>
        <w:t xml:space="preserve">Каладжинского </w:t>
      </w:r>
      <w:r w:rsidRPr="0078799D">
        <w:rPr>
          <w:sz w:val="28"/>
          <w:szCs w:val="28"/>
        </w:rPr>
        <w:t>сельского</w:t>
      </w:r>
      <w:r>
        <w:rPr>
          <w:sz w:val="28"/>
          <w:szCs w:val="28"/>
        </w:rPr>
        <w:t xml:space="preserve"> поселения</w:t>
      </w:r>
    </w:p>
    <w:p w14:paraId="7502DE06" w14:textId="77777777" w:rsidR="00412974" w:rsidRDefault="00412974" w:rsidP="00412974">
      <w:pPr>
        <w:jc w:val="both"/>
        <w:rPr>
          <w:sz w:val="28"/>
          <w:szCs w:val="28"/>
        </w:rPr>
      </w:pPr>
      <w:r w:rsidRPr="0078799D">
        <w:rPr>
          <w:sz w:val="28"/>
          <w:szCs w:val="28"/>
        </w:rPr>
        <w:t xml:space="preserve">Лабинского </w:t>
      </w:r>
      <w:r>
        <w:rPr>
          <w:sz w:val="28"/>
          <w:szCs w:val="28"/>
        </w:rPr>
        <w:t xml:space="preserve">муниципального </w:t>
      </w:r>
      <w:r w:rsidRPr="0078799D">
        <w:rPr>
          <w:sz w:val="28"/>
          <w:szCs w:val="28"/>
        </w:rPr>
        <w:t>района</w:t>
      </w:r>
    </w:p>
    <w:p w14:paraId="0A0C8CFC" w14:textId="2B595D7F" w:rsidR="00412974" w:rsidRPr="007A1FCC" w:rsidRDefault="00412974" w:rsidP="00412974">
      <w:pPr>
        <w:jc w:val="both"/>
        <w:rPr>
          <w:sz w:val="28"/>
          <w:szCs w:val="28"/>
        </w:rPr>
      </w:pPr>
      <w:r>
        <w:rPr>
          <w:sz w:val="28"/>
          <w:szCs w:val="28"/>
        </w:rPr>
        <w:t>Краснодарского края</w:t>
      </w:r>
      <w:r w:rsidRPr="0078799D">
        <w:rPr>
          <w:sz w:val="28"/>
          <w:szCs w:val="28"/>
        </w:rPr>
        <w:t xml:space="preserve">                                   </w:t>
      </w:r>
      <w:r>
        <w:rPr>
          <w:sz w:val="28"/>
          <w:szCs w:val="28"/>
        </w:rPr>
        <w:t xml:space="preserve">                              </w:t>
      </w:r>
      <w:r w:rsidRPr="007A1FCC">
        <w:rPr>
          <w:sz w:val="28"/>
          <w:szCs w:val="28"/>
        </w:rPr>
        <w:t>_____________</w:t>
      </w:r>
    </w:p>
    <w:p w14:paraId="474715A8" w14:textId="0D1696DD" w:rsidR="005223A0" w:rsidRDefault="005223A0" w:rsidP="00072BDF">
      <w:pPr>
        <w:jc w:val="both"/>
        <w:rPr>
          <w:sz w:val="28"/>
          <w:szCs w:val="28"/>
        </w:rPr>
      </w:pPr>
    </w:p>
    <w:sectPr w:rsidR="005223A0" w:rsidSect="00992080">
      <w:headerReference w:type="default" r:id="rId11"/>
      <w:headerReference w:type="first" r:id="rId12"/>
      <w:pgSz w:w="11906" w:h="16838" w:code="9"/>
      <w:pgMar w:top="1134" w:right="567" w:bottom="993"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5437D" w14:textId="77777777" w:rsidR="002C348A" w:rsidRDefault="002C348A" w:rsidP="00DD185A">
      <w:r>
        <w:separator/>
      </w:r>
    </w:p>
  </w:endnote>
  <w:endnote w:type="continuationSeparator" w:id="0">
    <w:p w14:paraId="5188DD9C" w14:textId="77777777" w:rsidR="002C348A" w:rsidRDefault="002C348A" w:rsidP="00DD1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WenQuanYi Micro Hei">
    <w:altName w:val="MS Mincho"/>
    <w:panose1 w:val="00000000000000000000"/>
    <w:charset w:val="80"/>
    <w:family w:val="auto"/>
    <w:notTrueType/>
    <w:pitch w:val="variable"/>
    <w:sig w:usb0="00000001" w:usb1="08070000" w:usb2="00000010" w:usb3="00000000" w:csb0="00020000" w:csb1="00000000"/>
  </w:font>
  <w:font w:name="Lohit Hindi">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ndale Sans UI">
    <w:altName w:val="Calibri"/>
    <w:charset w:val="00"/>
    <w:family w:val="auto"/>
    <w:pitch w:val="default"/>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507B7" w14:textId="77777777" w:rsidR="002C348A" w:rsidRDefault="002C348A" w:rsidP="00DD185A">
      <w:r>
        <w:separator/>
      </w:r>
    </w:p>
  </w:footnote>
  <w:footnote w:type="continuationSeparator" w:id="0">
    <w:p w14:paraId="4F899ED1" w14:textId="77777777" w:rsidR="002C348A" w:rsidRDefault="002C348A" w:rsidP="00DD1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0144456"/>
      <w:docPartObj>
        <w:docPartGallery w:val="Page Numbers (Top of Page)"/>
        <w:docPartUnique/>
      </w:docPartObj>
    </w:sdtPr>
    <w:sdtEndPr/>
    <w:sdtContent>
      <w:p w14:paraId="506C4D1E" w14:textId="77777777" w:rsidR="00825AEF" w:rsidRDefault="00825AEF">
        <w:pPr>
          <w:pStyle w:val="af5"/>
          <w:jc w:val="center"/>
        </w:pPr>
      </w:p>
      <w:p w14:paraId="65D74BAB" w14:textId="77777777" w:rsidR="00825AEF" w:rsidRDefault="002C348A">
        <w:pPr>
          <w:pStyle w:val="af5"/>
          <w:jc w:val="center"/>
        </w:pPr>
      </w:p>
    </w:sdtContent>
  </w:sdt>
  <w:p w14:paraId="0F7EBBD0" w14:textId="77777777" w:rsidR="00825AEF" w:rsidRDefault="00825AEF" w:rsidP="008B7769">
    <w:pPr>
      <w:pStyle w:val="af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CF01D" w14:textId="753627F6" w:rsidR="00825AEF" w:rsidRPr="00ED41E0" w:rsidRDefault="00825AEF" w:rsidP="00ED41E0">
    <w:pPr>
      <w:pStyle w:val="af5"/>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644"/>
        </w:tabs>
        <w:ind w:left="644" w:hanging="360"/>
      </w:pPr>
      <w:rPr>
        <w:rFonts w:cs="Times New Roman"/>
        <w:b w:val="0"/>
        <w:bCs w:val="0"/>
      </w:rPr>
    </w:lvl>
    <w:lvl w:ilvl="1">
      <w:start w:val="2"/>
      <w:numFmt w:val="decimal"/>
      <w:lvlText w:val="%1.%2."/>
      <w:lvlJc w:val="left"/>
      <w:pPr>
        <w:tabs>
          <w:tab w:val="num" w:pos="1761"/>
        </w:tabs>
        <w:ind w:left="1761" w:hanging="381"/>
      </w:pPr>
      <w:rPr>
        <w:rFonts w:cs="Times New Roman"/>
      </w:rPr>
    </w:lvl>
    <w:lvl w:ilvl="2">
      <w:start w:val="1"/>
      <w:numFmt w:val="decimal"/>
      <w:lvlText w:val="%1.%2.%3."/>
      <w:lvlJc w:val="left"/>
      <w:pPr>
        <w:tabs>
          <w:tab w:val="num" w:pos="3480"/>
        </w:tabs>
        <w:ind w:left="3480" w:hanging="720"/>
      </w:pPr>
      <w:rPr>
        <w:rFonts w:cs="Times New Roman"/>
      </w:rPr>
    </w:lvl>
    <w:lvl w:ilvl="3">
      <w:start w:val="1"/>
      <w:numFmt w:val="decimal"/>
      <w:lvlText w:val="%1.%2.%3.%4."/>
      <w:lvlJc w:val="left"/>
      <w:pPr>
        <w:tabs>
          <w:tab w:val="num" w:pos="4860"/>
        </w:tabs>
        <w:ind w:left="4860" w:hanging="720"/>
      </w:pPr>
      <w:rPr>
        <w:rFonts w:cs="Times New Roman"/>
      </w:rPr>
    </w:lvl>
    <w:lvl w:ilvl="4">
      <w:start w:val="1"/>
      <w:numFmt w:val="decimal"/>
      <w:lvlText w:val="%1.%2.%3.%4.%5."/>
      <w:lvlJc w:val="left"/>
      <w:pPr>
        <w:tabs>
          <w:tab w:val="num" w:pos="6600"/>
        </w:tabs>
        <w:ind w:left="6600" w:hanging="1080"/>
      </w:pPr>
      <w:rPr>
        <w:rFonts w:cs="Times New Roman"/>
      </w:rPr>
    </w:lvl>
    <w:lvl w:ilvl="5">
      <w:start w:val="1"/>
      <w:numFmt w:val="decimal"/>
      <w:lvlText w:val="%1.%2.%3.%4.%5.%6."/>
      <w:lvlJc w:val="left"/>
      <w:pPr>
        <w:tabs>
          <w:tab w:val="num" w:pos="7980"/>
        </w:tabs>
        <w:ind w:left="7980" w:hanging="1080"/>
      </w:pPr>
      <w:rPr>
        <w:rFonts w:cs="Times New Roman"/>
      </w:rPr>
    </w:lvl>
    <w:lvl w:ilvl="6">
      <w:start w:val="1"/>
      <w:numFmt w:val="decimal"/>
      <w:lvlText w:val="%1.%2.%3.%4.%5.%6.%7."/>
      <w:lvlJc w:val="left"/>
      <w:pPr>
        <w:tabs>
          <w:tab w:val="num" w:pos="9720"/>
        </w:tabs>
        <w:ind w:left="9720" w:hanging="1440"/>
      </w:pPr>
      <w:rPr>
        <w:rFonts w:cs="Times New Roman"/>
      </w:rPr>
    </w:lvl>
    <w:lvl w:ilvl="7">
      <w:start w:val="1"/>
      <w:numFmt w:val="decimal"/>
      <w:lvlText w:val="%1.%2.%3.%4.%5.%6.%7.%8."/>
      <w:lvlJc w:val="left"/>
      <w:pPr>
        <w:tabs>
          <w:tab w:val="num" w:pos="11100"/>
        </w:tabs>
        <w:ind w:left="11100" w:hanging="1440"/>
      </w:pPr>
      <w:rPr>
        <w:rFonts w:cs="Times New Roman"/>
      </w:rPr>
    </w:lvl>
    <w:lvl w:ilvl="8">
      <w:start w:val="1"/>
      <w:numFmt w:val="decimal"/>
      <w:lvlText w:val="%1.%2.%3.%4.%5.%6.%7.%8.%9."/>
      <w:lvlJc w:val="left"/>
      <w:pPr>
        <w:tabs>
          <w:tab w:val="num" w:pos="12840"/>
        </w:tabs>
        <w:ind w:left="12840" w:hanging="1800"/>
      </w:pPr>
      <w:rPr>
        <w:rFonts w:cs="Times New Roman"/>
      </w:rPr>
    </w:lvl>
  </w:abstractNum>
  <w:abstractNum w:abstractNumId="2" w15:restartNumberingAfterBreak="0">
    <w:nsid w:val="00000003"/>
    <w:multiLevelType w:val="multilevel"/>
    <w:tmpl w:val="00000003"/>
    <w:name w:val="WW8Num3"/>
    <w:lvl w:ilvl="0">
      <w:start w:val="3"/>
      <w:numFmt w:val="bullet"/>
      <w:lvlText w:val="-"/>
      <w:lvlJc w:val="left"/>
      <w:pPr>
        <w:tabs>
          <w:tab w:val="num" w:pos="1950"/>
        </w:tabs>
        <w:ind w:left="1950" w:hanging="360"/>
      </w:pPr>
      <w:rPr>
        <w:rFonts w:ascii="Times New Roman" w:hAnsi="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4"/>
    <w:multiLevelType w:val="multilevel"/>
    <w:tmpl w:val="00000004"/>
    <w:name w:val="WW8Num4"/>
    <w:lvl w:ilvl="0">
      <w:start w:val="2"/>
      <w:numFmt w:val="decimal"/>
      <w:lvlText w:val="%1."/>
      <w:lvlJc w:val="left"/>
      <w:pPr>
        <w:tabs>
          <w:tab w:val="num" w:pos="360"/>
        </w:tabs>
        <w:ind w:left="360" w:hanging="360"/>
      </w:pPr>
      <w:rPr>
        <w:rFonts w:cs="Times New Roman"/>
      </w:rPr>
    </w:lvl>
    <w:lvl w:ilvl="1">
      <w:start w:val="1"/>
      <w:numFmt w:val="none"/>
      <w:suff w:val="nothing"/>
      <w:lvlText w:val=""/>
      <w:lvlJc w:val="left"/>
      <w:pPr>
        <w:tabs>
          <w:tab w:val="num" w:pos="-360"/>
        </w:tabs>
        <w:ind w:left="720" w:hanging="360"/>
      </w:pPr>
      <w:rPr>
        <w:rFonts w:cs="Times New Roman"/>
      </w:rPr>
    </w:lvl>
    <w:lvl w:ilvl="2">
      <w:start w:val="1"/>
      <w:numFmt w:val="none"/>
      <w:suff w:val="nothing"/>
      <w:lvlText w:val=""/>
      <w:lvlJc w:val="left"/>
      <w:pPr>
        <w:tabs>
          <w:tab w:val="num" w:pos="-360"/>
        </w:tabs>
        <w:ind w:left="1080" w:hanging="360"/>
      </w:pPr>
      <w:rPr>
        <w:rFonts w:cs="Times New Roman"/>
      </w:rPr>
    </w:lvl>
    <w:lvl w:ilvl="3">
      <w:start w:val="1"/>
      <w:numFmt w:val="none"/>
      <w:suff w:val="nothing"/>
      <w:lvlText w:val=""/>
      <w:lvlJc w:val="left"/>
      <w:pPr>
        <w:tabs>
          <w:tab w:val="num" w:pos="-360"/>
        </w:tabs>
        <w:ind w:left="1440" w:hanging="360"/>
      </w:pPr>
      <w:rPr>
        <w:rFonts w:cs="Times New Roman"/>
      </w:rPr>
    </w:lvl>
    <w:lvl w:ilvl="4">
      <w:start w:val="1"/>
      <w:numFmt w:val="none"/>
      <w:suff w:val="nothing"/>
      <w:lvlText w:val=""/>
      <w:lvlJc w:val="left"/>
      <w:pPr>
        <w:tabs>
          <w:tab w:val="num" w:pos="-360"/>
        </w:tabs>
        <w:ind w:left="1800" w:hanging="360"/>
      </w:pPr>
      <w:rPr>
        <w:rFonts w:cs="Times New Roman"/>
      </w:rPr>
    </w:lvl>
    <w:lvl w:ilvl="5">
      <w:start w:val="1"/>
      <w:numFmt w:val="none"/>
      <w:suff w:val="nothing"/>
      <w:lvlText w:val=""/>
      <w:lvlJc w:val="left"/>
      <w:pPr>
        <w:tabs>
          <w:tab w:val="num" w:pos="-360"/>
        </w:tabs>
        <w:ind w:left="2160" w:hanging="360"/>
      </w:pPr>
      <w:rPr>
        <w:rFonts w:cs="Times New Roman"/>
      </w:rPr>
    </w:lvl>
    <w:lvl w:ilvl="6">
      <w:start w:val="1"/>
      <w:numFmt w:val="none"/>
      <w:suff w:val="nothing"/>
      <w:lvlText w:val=""/>
      <w:lvlJc w:val="left"/>
      <w:pPr>
        <w:tabs>
          <w:tab w:val="num" w:pos="-360"/>
        </w:tabs>
        <w:ind w:left="2520" w:hanging="360"/>
      </w:pPr>
      <w:rPr>
        <w:rFonts w:cs="Times New Roman"/>
      </w:rPr>
    </w:lvl>
    <w:lvl w:ilvl="7">
      <w:start w:val="1"/>
      <w:numFmt w:val="none"/>
      <w:suff w:val="nothing"/>
      <w:lvlText w:val=""/>
      <w:lvlJc w:val="left"/>
      <w:pPr>
        <w:tabs>
          <w:tab w:val="num" w:pos="-360"/>
        </w:tabs>
        <w:ind w:left="2880" w:hanging="360"/>
      </w:pPr>
      <w:rPr>
        <w:rFonts w:cs="Times New Roman"/>
      </w:rPr>
    </w:lvl>
    <w:lvl w:ilvl="8">
      <w:start w:val="1"/>
      <w:numFmt w:val="none"/>
      <w:suff w:val="nothing"/>
      <w:lvlText w:val=""/>
      <w:lvlJc w:val="left"/>
      <w:pPr>
        <w:tabs>
          <w:tab w:val="num" w:pos="-360"/>
        </w:tabs>
        <w:ind w:left="3240" w:hanging="360"/>
      </w:pPr>
      <w:rPr>
        <w:rFonts w:cs="Times New Roman"/>
      </w:rPr>
    </w:lvl>
  </w:abstractNum>
  <w:abstractNum w:abstractNumId="4" w15:restartNumberingAfterBreak="0">
    <w:nsid w:val="00000005"/>
    <w:multiLevelType w:val="multilevel"/>
    <w:tmpl w:val="00000005"/>
    <w:name w:val="WW8Num5"/>
    <w:lvl w:ilvl="0">
      <w:start w:val="6"/>
      <w:numFmt w:val="decimal"/>
      <w:lvlText w:val="%1."/>
      <w:lvlJc w:val="left"/>
      <w:pPr>
        <w:tabs>
          <w:tab w:val="num" w:pos="0"/>
        </w:tabs>
        <w:ind w:left="450" w:hanging="450"/>
      </w:pPr>
      <w:rPr>
        <w:rFonts w:cs="Times New Roman"/>
        <w:i w:val="0"/>
        <w:iCs w:val="0"/>
      </w:rPr>
    </w:lvl>
    <w:lvl w:ilvl="1">
      <w:start w:val="2"/>
      <w:numFmt w:val="decimal"/>
      <w:lvlText w:val="%1.%2."/>
      <w:lvlJc w:val="left"/>
      <w:pPr>
        <w:tabs>
          <w:tab w:val="num" w:pos="0"/>
        </w:tabs>
        <w:ind w:left="720" w:hanging="720"/>
      </w:pPr>
      <w:rPr>
        <w:rFonts w:cs="Times New Roman"/>
        <w:i w:val="0"/>
        <w:iCs w:val="0"/>
      </w:rPr>
    </w:lvl>
    <w:lvl w:ilvl="2">
      <w:start w:val="1"/>
      <w:numFmt w:val="decimal"/>
      <w:lvlText w:val="%1.%2.%3."/>
      <w:lvlJc w:val="left"/>
      <w:pPr>
        <w:tabs>
          <w:tab w:val="num" w:pos="0"/>
        </w:tabs>
        <w:ind w:left="1440" w:hanging="720"/>
      </w:pPr>
      <w:rPr>
        <w:rFonts w:cs="Times New Roman"/>
        <w:i w:val="0"/>
        <w:iCs w:val="0"/>
      </w:rPr>
    </w:lvl>
    <w:lvl w:ilvl="3">
      <w:start w:val="1"/>
      <w:numFmt w:val="decimal"/>
      <w:lvlText w:val="%1.%2.%3.%4."/>
      <w:lvlJc w:val="left"/>
      <w:pPr>
        <w:tabs>
          <w:tab w:val="num" w:pos="0"/>
        </w:tabs>
        <w:ind w:left="2160" w:hanging="1080"/>
      </w:pPr>
      <w:rPr>
        <w:rFonts w:cs="Times New Roman"/>
        <w:i w:val="0"/>
        <w:iCs w:val="0"/>
      </w:rPr>
    </w:lvl>
    <w:lvl w:ilvl="4">
      <w:start w:val="1"/>
      <w:numFmt w:val="decimal"/>
      <w:lvlText w:val="%1.%2.%3.%4.%5."/>
      <w:lvlJc w:val="left"/>
      <w:pPr>
        <w:tabs>
          <w:tab w:val="num" w:pos="0"/>
        </w:tabs>
        <w:ind w:left="2520" w:hanging="1080"/>
      </w:pPr>
      <w:rPr>
        <w:rFonts w:cs="Times New Roman"/>
        <w:i w:val="0"/>
        <w:iCs w:val="0"/>
      </w:rPr>
    </w:lvl>
    <w:lvl w:ilvl="5">
      <w:start w:val="1"/>
      <w:numFmt w:val="decimal"/>
      <w:lvlText w:val="%1.%2.%3.%4.%5.%6."/>
      <w:lvlJc w:val="left"/>
      <w:pPr>
        <w:tabs>
          <w:tab w:val="num" w:pos="0"/>
        </w:tabs>
        <w:ind w:left="3240" w:hanging="1440"/>
      </w:pPr>
      <w:rPr>
        <w:rFonts w:cs="Times New Roman"/>
        <w:i w:val="0"/>
        <w:iCs w:val="0"/>
      </w:rPr>
    </w:lvl>
    <w:lvl w:ilvl="6">
      <w:start w:val="1"/>
      <w:numFmt w:val="decimal"/>
      <w:lvlText w:val="%1.%2.%3.%4.%5.%6.%7."/>
      <w:lvlJc w:val="left"/>
      <w:pPr>
        <w:tabs>
          <w:tab w:val="num" w:pos="0"/>
        </w:tabs>
        <w:ind w:left="3960" w:hanging="1800"/>
      </w:pPr>
      <w:rPr>
        <w:rFonts w:cs="Times New Roman"/>
        <w:i w:val="0"/>
        <w:iCs w:val="0"/>
      </w:rPr>
    </w:lvl>
    <w:lvl w:ilvl="7">
      <w:start w:val="1"/>
      <w:numFmt w:val="decimal"/>
      <w:lvlText w:val="%1.%2.%3.%4.%5.%6.%7.%8."/>
      <w:lvlJc w:val="left"/>
      <w:pPr>
        <w:tabs>
          <w:tab w:val="num" w:pos="0"/>
        </w:tabs>
        <w:ind w:left="4320" w:hanging="1800"/>
      </w:pPr>
      <w:rPr>
        <w:rFonts w:cs="Times New Roman"/>
        <w:i w:val="0"/>
        <w:iCs w:val="0"/>
      </w:rPr>
    </w:lvl>
    <w:lvl w:ilvl="8">
      <w:start w:val="1"/>
      <w:numFmt w:val="decimal"/>
      <w:lvlText w:val="%1.%2.%3.%4.%5.%6.%7.%8.%9."/>
      <w:lvlJc w:val="left"/>
      <w:pPr>
        <w:tabs>
          <w:tab w:val="num" w:pos="0"/>
        </w:tabs>
        <w:ind w:left="5040" w:hanging="2160"/>
      </w:pPr>
      <w:rPr>
        <w:rFonts w:cs="Times New Roman"/>
        <w:i w:val="0"/>
        <w:iCs w:val="0"/>
      </w:rPr>
    </w:lvl>
  </w:abstractNum>
  <w:abstractNum w:abstractNumId="5" w15:restartNumberingAfterBreak="0">
    <w:nsid w:val="00000006"/>
    <w:multiLevelType w:val="multilevel"/>
    <w:tmpl w:val="00000006"/>
    <w:name w:val="WW8Num6"/>
    <w:lvl w:ilvl="0">
      <w:start w:val="1"/>
      <w:numFmt w:val="decimal"/>
      <w:lvlText w:val="%1."/>
      <w:lvlJc w:val="left"/>
      <w:pPr>
        <w:tabs>
          <w:tab w:val="num" w:pos="1275"/>
        </w:tabs>
        <w:ind w:left="1275" w:hanging="360"/>
      </w:pPr>
      <w:rPr>
        <w:rFonts w:cs="Times New Roman"/>
      </w:rPr>
    </w:lvl>
    <w:lvl w:ilvl="1">
      <w:start w:val="1"/>
      <w:numFmt w:val="lowerLetter"/>
      <w:lvlText w:val="%2."/>
      <w:lvlJc w:val="left"/>
      <w:pPr>
        <w:tabs>
          <w:tab w:val="num" w:pos="1995"/>
        </w:tabs>
        <w:ind w:left="1995" w:hanging="360"/>
      </w:pPr>
      <w:rPr>
        <w:rFonts w:cs="Times New Roman"/>
      </w:rPr>
    </w:lvl>
    <w:lvl w:ilvl="2">
      <w:start w:val="1"/>
      <w:numFmt w:val="lowerRoman"/>
      <w:lvlText w:val="%2.%3."/>
      <w:lvlJc w:val="left"/>
      <w:pPr>
        <w:tabs>
          <w:tab w:val="num" w:pos="2715"/>
        </w:tabs>
        <w:ind w:left="2715" w:hanging="180"/>
      </w:pPr>
      <w:rPr>
        <w:rFonts w:cs="Times New Roman"/>
      </w:rPr>
    </w:lvl>
    <w:lvl w:ilvl="3">
      <w:start w:val="1"/>
      <w:numFmt w:val="decimal"/>
      <w:lvlText w:val="%2.%3.%4."/>
      <w:lvlJc w:val="left"/>
      <w:pPr>
        <w:tabs>
          <w:tab w:val="num" w:pos="3435"/>
        </w:tabs>
        <w:ind w:left="3435" w:hanging="360"/>
      </w:pPr>
      <w:rPr>
        <w:rFonts w:cs="Times New Roman"/>
      </w:rPr>
    </w:lvl>
    <w:lvl w:ilvl="4">
      <w:start w:val="1"/>
      <w:numFmt w:val="lowerLetter"/>
      <w:lvlText w:val="%2.%3.%4.%5."/>
      <w:lvlJc w:val="left"/>
      <w:pPr>
        <w:tabs>
          <w:tab w:val="num" w:pos="4155"/>
        </w:tabs>
        <w:ind w:left="4155" w:hanging="360"/>
      </w:pPr>
      <w:rPr>
        <w:rFonts w:cs="Times New Roman"/>
      </w:rPr>
    </w:lvl>
    <w:lvl w:ilvl="5">
      <w:start w:val="1"/>
      <w:numFmt w:val="lowerRoman"/>
      <w:lvlText w:val="%2.%3.%4.%5.%6."/>
      <w:lvlJc w:val="left"/>
      <w:pPr>
        <w:tabs>
          <w:tab w:val="num" w:pos="4875"/>
        </w:tabs>
        <w:ind w:left="4875" w:hanging="180"/>
      </w:pPr>
      <w:rPr>
        <w:rFonts w:cs="Times New Roman"/>
      </w:rPr>
    </w:lvl>
    <w:lvl w:ilvl="6">
      <w:start w:val="1"/>
      <w:numFmt w:val="decimal"/>
      <w:lvlText w:val="%2.%3.%4.%5.%6.%7."/>
      <w:lvlJc w:val="left"/>
      <w:pPr>
        <w:tabs>
          <w:tab w:val="num" w:pos="5595"/>
        </w:tabs>
        <w:ind w:left="5595" w:hanging="360"/>
      </w:pPr>
      <w:rPr>
        <w:rFonts w:cs="Times New Roman"/>
      </w:rPr>
    </w:lvl>
    <w:lvl w:ilvl="7">
      <w:start w:val="1"/>
      <w:numFmt w:val="lowerLetter"/>
      <w:lvlText w:val="%2.%3.%4.%5.%6.%7.%8."/>
      <w:lvlJc w:val="left"/>
      <w:pPr>
        <w:tabs>
          <w:tab w:val="num" w:pos="6315"/>
        </w:tabs>
        <w:ind w:left="6315" w:hanging="360"/>
      </w:pPr>
      <w:rPr>
        <w:rFonts w:cs="Times New Roman"/>
      </w:rPr>
    </w:lvl>
    <w:lvl w:ilvl="8">
      <w:start w:val="1"/>
      <w:numFmt w:val="lowerRoman"/>
      <w:lvlText w:val="%2.%3.%4.%5.%6.%7.%8.%9."/>
      <w:lvlJc w:val="left"/>
      <w:pPr>
        <w:tabs>
          <w:tab w:val="num" w:pos="7035"/>
        </w:tabs>
        <w:ind w:left="7035" w:hanging="180"/>
      </w:pPr>
      <w:rPr>
        <w:rFonts w:cs="Times New Roman"/>
      </w:rPr>
    </w:lvl>
  </w:abstractNum>
  <w:abstractNum w:abstractNumId="6" w15:restartNumberingAfterBreak="0">
    <w:nsid w:val="00000007"/>
    <w:multiLevelType w:val="multilevel"/>
    <w:tmpl w:val="00000007"/>
    <w:name w:val="WW8Num7"/>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7" w15:restartNumberingAfterBreak="0">
    <w:nsid w:val="0DF75CBD"/>
    <w:multiLevelType w:val="multilevel"/>
    <w:tmpl w:val="20F0E8FE"/>
    <w:lvl w:ilvl="0">
      <w:start w:val="1"/>
      <w:numFmt w:val="decimal"/>
      <w:lvlText w:val="%1."/>
      <w:lvlJc w:val="left"/>
      <w:pPr>
        <w:ind w:left="495" w:hanging="495"/>
      </w:pPr>
      <w:rPr>
        <w:rFonts w:cs="Times New Roman" w:hint="default"/>
      </w:rPr>
    </w:lvl>
    <w:lvl w:ilvl="1">
      <w:start w:val="1"/>
      <w:numFmt w:val="decimal"/>
      <w:lvlText w:val="%1.%2."/>
      <w:lvlJc w:val="left"/>
      <w:pPr>
        <w:ind w:left="2388" w:hanging="720"/>
      </w:pPr>
      <w:rPr>
        <w:rFonts w:cs="Times New Roman" w:hint="default"/>
      </w:rPr>
    </w:lvl>
    <w:lvl w:ilvl="2">
      <w:start w:val="1"/>
      <w:numFmt w:val="decimal"/>
      <w:lvlText w:val="%1.%2.%3."/>
      <w:lvlJc w:val="left"/>
      <w:pPr>
        <w:ind w:left="4056" w:hanging="720"/>
      </w:pPr>
      <w:rPr>
        <w:rFonts w:cs="Times New Roman" w:hint="default"/>
      </w:rPr>
    </w:lvl>
    <w:lvl w:ilvl="3">
      <w:start w:val="1"/>
      <w:numFmt w:val="decimal"/>
      <w:lvlText w:val="%1.%2.%3.%4."/>
      <w:lvlJc w:val="left"/>
      <w:pPr>
        <w:ind w:left="6084" w:hanging="1080"/>
      </w:pPr>
      <w:rPr>
        <w:rFonts w:cs="Times New Roman" w:hint="default"/>
      </w:rPr>
    </w:lvl>
    <w:lvl w:ilvl="4">
      <w:start w:val="1"/>
      <w:numFmt w:val="decimal"/>
      <w:lvlText w:val="%1.%2.%3.%4.%5."/>
      <w:lvlJc w:val="left"/>
      <w:pPr>
        <w:ind w:left="7752" w:hanging="1080"/>
      </w:pPr>
      <w:rPr>
        <w:rFonts w:cs="Times New Roman" w:hint="default"/>
      </w:rPr>
    </w:lvl>
    <w:lvl w:ilvl="5">
      <w:start w:val="1"/>
      <w:numFmt w:val="decimal"/>
      <w:lvlText w:val="%1.%2.%3.%4.%5.%6."/>
      <w:lvlJc w:val="left"/>
      <w:pPr>
        <w:ind w:left="9780" w:hanging="1440"/>
      </w:pPr>
      <w:rPr>
        <w:rFonts w:cs="Times New Roman" w:hint="default"/>
      </w:rPr>
    </w:lvl>
    <w:lvl w:ilvl="6">
      <w:start w:val="1"/>
      <w:numFmt w:val="decimal"/>
      <w:lvlText w:val="%1.%2.%3.%4.%5.%6.%7."/>
      <w:lvlJc w:val="left"/>
      <w:pPr>
        <w:ind w:left="11808" w:hanging="1800"/>
      </w:pPr>
      <w:rPr>
        <w:rFonts w:cs="Times New Roman" w:hint="default"/>
      </w:rPr>
    </w:lvl>
    <w:lvl w:ilvl="7">
      <w:start w:val="1"/>
      <w:numFmt w:val="decimal"/>
      <w:lvlText w:val="%1.%2.%3.%4.%5.%6.%7.%8."/>
      <w:lvlJc w:val="left"/>
      <w:pPr>
        <w:ind w:left="13476" w:hanging="1800"/>
      </w:pPr>
      <w:rPr>
        <w:rFonts w:cs="Times New Roman" w:hint="default"/>
      </w:rPr>
    </w:lvl>
    <w:lvl w:ilvl="8">
      <w:start w:val="1"/>
      <w:numFmt w:val="decimal"/>
      <w:lvlText w:val="%1.%2.%3.%4.%5.%6.%7.%8.%9."/>
      <w:lvlJc w:val="left"/>
      <w:pPr>
        <w:ind w:left="15504" w:hanging="2160"/>
      </w:pPr>
      <w:rPr>
        <w:rFonts w:cs="Times New Roman" w:hint="default"/>
      </w:rPr>
    </w:lvl>
  </w:abstractNum>
  <w:abstractNum w:abstractNumId="8" w15:restartNumberingAfterBreak="0">
    <w:nsid w:val="15800D2B"/>
    <w:multiLevelType w:val="hybridMultilevel"/>
    <w:tmpl w:val="9452A394"/>
    <w:lvl w:ilvl="0" w:tplc="CE0C27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B095222"/>
    <w:multiLevelType w:val="hybridMultilevel"/>
    <w:tmpl w:val="A2A6327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pStyle w:val="7"/>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pStyle w:val="9"/>
      <w:lvlText w:val="%9."/>
      <w:lvlJc w:val="left"/>
      <w:pPr>
        <w:tabs>
          <w:tab w:val="num" w:pos="6480"/>
        </w:tabs>
        <w:ind w:left="6480" w:hanging="360"/>
      </w:pPr>
      <w:rPr>
        <w:rFonts w:cs="Times New Roman"/>
      </w:rPr>
    </w:lvl>
  </w:abstractNum>
  <w:abstractNum w:abstractNumId="10" w15:restartNumberingAfterBreak="0">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A647C3"/>
    <w:multiLevelType w:val="hybridMultilevel"/>
    <w:tmpl w:val="6C3C9E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07690E"/>
    <w:multiLevelType w:val="hybridMultilevel"/>
    <w:tmpl w:val="0388ECC8"/>
    <w:lvl w:ilvl="0" w:tplc="27B6CA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6B52BA"/>
    <w:multiLevelType w:val="multilevel"/>
    <w:tmpl w:val="1CCC089C"/>
    <w:name w:val="WW8Num522"/>
    <w:lvl w:ilvl="0">
      <w:start w:val="1"/>
      <w:numFmt w:val="decimal"/>
      <w:pStyle w:val="1"/>
      <w:lvlText w:val="%1."/>
      <w:lvlJc w:val="left"/>
      <w:pPr>
        <w:tabs>
          <w:tab w:val="num" w:pos="491"/>
        </w:tabs>
        <w:ind w:left="1211" w:hanging="360"/>
      </w:pPr>
      <w:rPr>
        <w:rFonts w:ascii="Times New Roman" w:hAnsi="Times New Roman" w:cs="Times New Roman" w:hint="default"/>
        <w:color w:val="auto"/>
        <w:sz w:val="24"/>
        <w:szCs w:val="24"/>
      </w:rPr>
    </w:lvl>
    <w:lvl w:ilvl="1">
      <w:start w:val="1"/>
      <w:numFmt w:val="decimal"/>
      <w:pStyle w:val="2"/>
      <w:isLgl/>
      <w:lvlText w:val="%1.%2."/>
      <w:lvlJc w:val="left"/>
      <w:pPr>
        <w:tabs>
          <w:tab w:val="num" w:pos="491"/>
        </w:tabs>
        <w:ind w:firstLine="567"/>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pStyle w:val="3"/>
      <w:isLgl/>
      <w:lvlText w:val="%1.%2.%3."/>
      <w:lvlJc w:val="left"/>
      <w:pPr>
        <w:tabs>
          <w:tab w:val="num" w:pos="491"/>
        </w:tabs>
        <w:ind w:left="1985" w:hanging="720"/>
      </w:pPr>
      <w:rPr>
        <w:rFonts w:cs="Times New Roman" w:hint="default"/>
        <w:b/>
      </w:rPr>
    </w:lvl>
    <w:lvl w:ilvl="3">
      <w:start w:val="1"/>
      <w:numFmt w:val="decimal"/>
      <w:isLgl/>
      <w:lvlText w:val="%1.%2.%3.%4."/>
      <w:lvlJc w:val="left"/>
      <w:pPr>
        <w:tabs>
          <w:tab w:val="num" w:pos="491"/>
        </w:tabs>
        <w:ind w:left="2192" w:hanging="720"/>
      </w:pPr>
      <w:rPr>
        <w:rFonts w:cs="Times New Roman" w:hint="default"/>
      </w:rPr>
    </w:lvl>
    <w:lvl w:ilvl="4">
      <w:start w:val="1"/>
      <w:numFmt w:val="decimal"/>
      <w:isLgl/>
      <w:lvlText w:val="%1.%2.%3.%4.%5."/>
      <w:lvlJc w:val="left"/>
      <w:pPr>
        <w:tabs>
          <w:tab w:val="num" w:pos="491"/>
        </w:tabs>
        <w:ind w:left="2759" w:hanging="1080"/>
      </w:pPr>
      <w:rPr>
        <w:rFonts w:cs="Times New Roman" w:hint="default"/>
      </w:rPr>
    </w:lvl>
    <w:lvl w:ilvl="5">
      <w:start w:val="1"/>
      <w:numFmt w:val="decimal"/>
      <w:isLgl/>
      <w:lvlText w:val="%1.%2.%3.%4.%5.%6."/>
      <w:lvlJc w:val="left"/>
      <w:pPr>
        <w:tabs>
          <w:tab w:val="num" w:pos="491"/>
        </w:tabs>
        <w:ind w:left="2966" w:hanging="1080"/>
      </w:pPr>
      <w:rPr>
        <w:rFonts w:cs="Times New Roman" w:hint="default"/>
      </w:rPr>
    </w:lvl>
    <w:lvl w:ilvl="6">
      <w:start w:val="1"/>
      <w:numFmt w:val="decimal"/>
      <w:isLgl/>
      <w:lvlText w:val="%1.%2.%3.%4.%5.%6.%7."/>
      <w:lvlJc w:val="left"/>
      <w:pPr>
        <w:tabs>
          <w:tab w:val="num" w:pos="491"/>
        </w:tabs>
        <w:ind w:left="3533" w:hanging="1440"/>
      </w:pPr>
      <w:rPr>
        <w:rFonts w:cs="Times New Roman" w:hint="default"/>
      </w:rPr>
    </w:lvl>
    <w:lvl w:ilvl="7">
      <w:start w:val="1"/>
      <w:numFmt w:val="decimal"/>
      <w:isLgl/>
      <w:lvlText w:val="%1.%2.%3.%4.%5.%6.%7.%8."/>
      <w:lvlJc w:val="left"/>
      <w:pPr>
        <w:tabs>
          <w:tab w:val="num" w:pos="491"/>
        </w:tabs>
        <w:ind w:left="3740" w:hanging="1440"/>
      </w:pPr>
      <w:rPr>
        <w:rFonts w:cs="Times New Roman" w:hint="default"/>
      </w:rPr>
    </w:lvl>
    <w:lvl w:ilvl="8">
      <w:start w:val="1"/>
      <w:numFmt w:val="decimal"/>
      <w:isLgl/>
      <w:lvlText w:val="%1.%2.%3.%4.%5.%6.%7.%8.%9."/>
      <w:lvlJc w:val="left"/>
      <w:pPr>
        <w:tabs>
          <w:tab w:val="num" w:pos="491"/>
        </w:tabs>
        <w:ind w:left="4307" w:hanging="1800"/>
      </w:pPr>
      <w:rPr>
        <w:rFonts w:cs="Times New Roman" w:hint="default"/>
      </w:rPr>
    </w:lvl>
  </w:abstractNum>
  <w:abstractNum w:abstractNumId="15" w15:restartNumberingAfterBreak="0">
    <w:nsid w:val="3A685983"/>
    <w:multiLevelType w:val="hybridMultilevel"/>
    <w:tmpl w:val="E7B0FF98"/>
    <w:lvl w:ilvl="0" w:tplc="25744A18">
      <w:start w:val="1"/>
      <w:numFmt w:val="decimal"/>
      <w:lvlText w:val="%1."/>
      <w:lvlJc w:val="left"/>
      <w:pPr>
        <w:tabs>
          <w:tab w:val="num" w:pos="1068"/>
        </w:tabs>
        <w:ind w:left="1068" w:hanging="360"/>
      </w:pPr>
    </w:lvl>
    <w:lvl w:ilvl="1" w:tplc="FB14D400">
      <w:numFmt w:val="none"/>
      <w:lvlText w:val=""/>
      <w:lvlJc w:val="left"/>
      <w:pPr>
        <w:tabs>
          <w:tab w:val="num" w:pos="360"/>
        </w:tabs>
        <w:ind w:left="0" w:firstLine="0"/>
      </w:pPr>
    </w:lvl>
    <w:lvl w:ilvl="2" w:tplc="91A4A84C">
      <w:numFmt w:val="none"/>
      <w:lvlText w:val=""/>
      <w:lvlJc w:val="left"/>
      <w:pPr>
        <w:tabs>
          <w:tab w:val="num" w:pos="360"/>
        </w:tabs>
        <w:ind w:left="0" w:firstLine="0"/>
      </w:pPr>
    </w:lvl>
    <w:lvl w:ilvl="3" w:tplc="EC0E595E">
      <w:numFmt w:val="none"/>
      <w:lvlText w:val=""/>
      <w:lvlJc w:val="left"/>
      <w:pPr>
        <w:tabs>
          <w:tab w:val="num" w:pos="360"/>
        </w:tabs>
        <w:ind w:left="0" w:firstLine="0"/>
      </w:pPr>
    </w:lvl>
    <w:lvl w:ilvl="4" w:tplc="03A67956">
      <w:numFmt w:val="none"/>
      <w:lvlText w:val=""/>
      <w:lvlJc w:val="left"/>
      <w:pPr>
        <w:tabs>
          <w:tab w:val="num" w:pos="360"/>
        </w:tabs>
        <w:ind w:left="0" w:firstLine="0"/>
      </w:pPr>
    </w:lvl>
    <w:lvl w:ilvl="5" w:tplc="3438C658">
      <w:numFmt w:val="none"/>
      <w:lvlText w:val=""/>
      <w:lvlJc w:val="left"/>
      <w:pPr>
        <w:tabs>
          <w:tab w:val="num" w:pos="360"/>
        </w:tabs>
        <w:ind w:left="0" w:firstLine="0"/>
      </w:pPr>
    </w:lvl>
    <w:lvl w:ilvl="6" w:tplc="D73E27CA">
      <w:numFmt w:val="none"/>
      <w:lvlText w:val=""/>
      <w:lvlJc w:val="left"/>
      <w:pPr>
        <w:tabs>
          <w:tab w:val="num" w:pos="360"/>
        </w:tabs>
        <w:ind w:left="0" w:firstLine="0"/>
      </w:pPr>
    </w:lvl>
    <w:lvl w:ilvl="7" w:tplc="FCA87C7C">
      <w:numFmt w:val="none"/>
      <w:lvlText w:val=""/>
      <w:lvlJc w:val="left"/>
      <w:pPr>
        <w:tabs>
          <w:tab w:val="num" w:pos="360"/>
        </w:tabs>
        <w:ind w:left="0" w:firstLine="0"/>
      </w:pPr>
    </w:lvl>
    <w:lvl w:ilvl="8" w:tplc="46BE6D3A">
      <w:numFmt w:val="none"/>
      <w:lvlText w:val=""/>
      <w:lvlJc w:val="left"/>
      <w:pPr>
        <w:tabs>
          <w:tab w:val="num" w:pos="360"/>
        </w:tabs>
        <w:ind w:left="0" w:firstLine="0"/>
      </w:pPr>
    </w:lvl>
  </w:abstractNum>
  <w:abstractNum w:abstractNumId="16" w15:restartNumberingAfterBreak="0">
    <w:nsid w:val="400A0540"/>
    <w:multiLevelType w:val="hybridMultilevel"/>
    <w:tmpl w:val="410CBC6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D805A6C"/>
    <w:multiLevelType w:val="hybridMultilevel"/>
    <w:tmpl w:val="706C6840"/>
    <w:lvl w:ilvl="0" w:tplc="F87A1F0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9B885E44">
      <w:start w:val="1"/>
      <w:numFmt w:val="decimal"/>
      <w:lvlText w:val="%3)"/>
      <w:lvlJc w:val="left"/>
      <w:pPr>
        <w:ind w:left="2370" w:hanging="390"/>
      </w:pPr>
      <w:rPr>
        <w:rFonts w:cs="Times New Roman" w:hint="default"/>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51131932"/>
    <w:multiLevelType w:val="hybridMultilevel"/>
    <w:tmpl w:val="706C6840"/>
    <w:lvl w:ilvl="0" w:tplc="F87A1F0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9B885E44">
      <w:start w:val="1"/>
      <w:numFmt w:val="decimal"/>
      <w:lvlText w:val="%3)"/>
      <w:lvlJc w:val="left"/>
      <w:pPr>
        <w:ind w:left="2370" w:hanging="390"/>
      </w:pPr>
      <w:rPr>
        <w:rFonts w:cs="Times New Roman" w:hint="default"/>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C37630"/>
    <w:multiLevelType w:val="hybridMultilevel"/>
    <w:tmpl w:val="BAA841B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B273307"/>
    <w:multiLevelType w:val="hybridMultilevel"/>
    <w:tmpl w:val="E9A0277A"/>
    <w:lvl w:ilvl="0" w:tplc="43A4472C">
      <w:start w:val="1"/>
      <w:numFmt w:val="decimal"/>
      <w:lvlText w:val="%1."/>
      <w:lvlJc w:val="left"/>
      <w:pPr>
        <w:ind w:left="2051" w:hanging="120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5E3C011F"/>
    <w:multiLevelType w:val="hybridMultilevel"/>
    <w:tmpl w:val="324CE434"/>
    <w:lvl w:ilvl="0" w:tplc="65ACEC62">
      <w:start w:val="1"/>
      <w:numFmt w:val="decimal"/>
      <w:lvlText w:val="%1)"/>
      <w:lvlJc w:val="left"/>
      <w:pPr>
        <w:ind w:left="1778" w:hanging="360"/>
      </w:pPr>
      <w:rPr>
        <w:rFonts w:hint="default"/>
        <w:lang w:val="ru-RU"/>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3" w15:restartNumberingAfterBreak="0">
    <w:nsid w:val="5FAD2D3A"/>
    <w:multiLevelType w:val="hybridMultilevel"/>
    <w:tmpl w:val="907433E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1A9646D"/>
    <w:multiLevelType w:val="hybridMultilevel"/>
    <w:tmpl w:val="D480F4C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15:restartNumberingAfterBreak="0">
    <w:nsid w:val="75CB490C"/>
    <w:multiLevelType w:val="hybridMultilevel"/>
    <w:tmpl w:val="706C6840"/>
    <w:lvl w:ilvl="0" w:tplc="F87A1F04">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9B885E44">
      <w:start w:val="1"/>
      <w:numFmt w:val="decimal"/>
      <w:lvlText w:val="%3)"/>
      <w:lvlJc w:val="left"/>
      <w:pPr>
        <w:ind w:left="2010" w:hanging="390"/>
      </w:pPr>
      <w:rPr>
        <w:rFonts w:cs="Times New Roman" w:hint="default"/>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6" w15:restartNumberingAfterBreak="0">
    <w:nsid w:val="792841D4"/>
    <w:multiLevelType w:val="hybridMultilevel"/>
    <w:tmpl w:val="706C6840"/>
    <w:lvl w:ilvl="0" w:tplc="F87A1F0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9B885E44">
      <w:start w:val="1"/>
      <w:numFmt w:val="decimal"/>
      <w:lvlText w:val="%3)"/>
      <w:lvlJc w:val="left"/>
      <w:pPr>
        <w:ind w:left="2370" w:hanging="390"/>
      </w:pPr>
      <w:rPr>
        <w:rFonts w:cs="Times New Roman" w:hint="default"/>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7AE74883"/>
    <w:multiLevelType w:val="hybridMultilevel"/>
    <w:tmpl w:val="FFAAB324"/>
    <w:lvl w:ilvl="0" w:tplc="44EA3754">
      <w:start w:val="1"/>
      <w:numFmt w:val="decimal"/>
      <w:lvlText w:val="%1."/>
      <w:lvlJc w:val="left"/>
      <w:pPr>
        <w:ind w:left="92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8" w15:restartNumberingAfterBreak="0">
    <w:nsid w:val="7E027880"/>
    <w:multiLevelType w:val="hybridMultilevel"/>
    <w:tmpl w:val="706C6840"/>
    <w:lvl w:ilvl="0" w:tplc="F87A1F0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9B885E44">
      <w:start w:val="1"/>
      <w:numFmt w:val="decimal"/>
      <w:lvlText w:val="%3)"/>
      <w:lvlJc w:val="left"/>
      <w:pPr>
        <w:ind w:left="2370" w:hanging="390"/>
      </w:pPr>
      <w:rPr>
        <w:rFonts w:cs="Times New Roman" w:hint="default"/>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12"/>
  </w:num>
  <w:num w:numId="13">
    <w:abstractNumId w:val="23"/>
  </w:num>
  <w:num w:numId="14">
    <w:abstractNumId w:val="16"/>
  </w:num>
  <w:num w:numId="15">
    <w:abstractNumId w:val="20"/>
  </w:num>
  <w:num w:numId="16">
    <w:abstractNumId w:val="28"/>
  </w:num>
  <w:num w:numId="17">
    <w:abstractNumId w:val="9"/>
  </w:num>
  <w:num w:numId="18">
    <w:abstractNumId w:val="26"/>
  </w:num>
  <w:num w:numId="19">
    <w:abstractNumId w:val="17"/>
  </w:num>
  <w:num w:numId="20">
    <w:abstractNumId w:val="18"/>
  </w:num>
  <w:num w:numId="21">
    <w:abstractNumId w:val="25"/>
  </w:num>
  <w:num w:numId="22">
    <w:abstractNumId w:val="27"/>
  </w:num>
  <w:num w:numId="23">
    <w:abstractNumId w:val="21"/>
  </w:num>
  <w:num w:numId="24">
    <w:abstractNumId w:val="15"/>
    <w:lvlOverride w:ilvl="0">
      <w:startOverride w:val="1"/>
    </w:lvlOverride>
    <w:lvlOverride w:ilvl="1"/>
    <w:lvlOverride w:ilvl="2"/>
    <w:lvlOverride w:ilvl="3"/>
    <w:lvlOverride w:ilvl="4"/>
    <w:lvlOverride w:ilvl="5"/>
    <w:lvlOverride w:ilvl="6"/>
    <w:lvlOverride w:ilvl="7"/>
    <w:lvlOverride w:ilvl="8"/>
  </w:num>
  <w:num w:numId="25">
    <w:abstractNumId w:val="8"/>
  </w:num>
  <w:num w:numId="26">
    <w:abstractNumId w:val="19"/>
  </w:num>
  <w:num w:numId="27">
    <w:abstractNumId w:val="10"/>
  </w:num>
  <w:num w:numId="28">
    <w:abstractNumId w:val="11"/>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0579"/>
    <w:rsid w:val="00000961"/>
    <w:rsid w:val="00000A9A"/>
    <w:rsid w:val="000041F7"/>
    <w:rsid w:val="0000541C"/>
    <w:rsid w:val="00005A79"/>
    <w:rsid w:val="00011E0E"/>
    <w:rsid w:val="0001407D"/>
    <w:rsid w:val="0001641E"/>
    <w:rsid w:val="00016A5E"/>
    <w:rsid w:val="00016AAF"/>
    <w:rsid w:val="00016BD9"/>
    <w:rsid w:val="00020F12"/>
    <w:rsid w:val="00022B54"/>
    <w:rsid w:val="00032557"/>
    <w:rsid w:val="00032E2A"/>
    <w:rsid w:val="000340C6"/>
    <w:rsid w:val="000355AB"/>
    <w:rsid w:val="00037298"/>
    <w:rsid w:val="00037E69"/>
    <w:rsid w:val="00040215"/>
    <w:rsid w:val="000410B6"/>
    <w:rsid w:val="00043844"/>
    <w:rsid w:val="00044702"/>
    <w:rsid w:val="00045591"/>
    <w:rsid w:val="00056AD7"/>
    <w:rsid w:val="00060465"/>
    <w:rsid w:val="000657FB"/>
    <w:rsid w:val="00067DF4"/>
    <w:rsid w:val="00071281"/>
    <w:rsid w:val="00071426"/>
    <w:rsid w:val="00071893"/>
    <w:rsid w:val="00072BDF"/>
    <w:rsid w:val="000738C3"/>
    <w:rsid w:val="00077564"/>
    <w:rsid w:val="00077D0D"/>
    <w:rsid w:val="00082FC7"/>
    <w:rsid w:val="00085B66"/>
    <w:rsid w:val="00085D48"/>
    <w:rsid w:val="00087A74"/>
    <w:rsid w:val="0009005A"/>
    <w:rsid w:val="00090EE4"/>
    <w:rsid w:val="00092FD7"/>
    <w:rsid w:val="000939F5"/>
    <w:rsid w:val="00093E9F"/>
    <w:rsid w:val="000949A6"/>
    <w:rsid w:val="0009607E"/>
    <w:rsid w:val="00096DAB"/>
    <w:rsid w:val="000A0298"/>
    <w:rsid w:val="000A16E1"/>
    <w:rsid w:val="000A1ABB"/>
    <w:rsid w:val="000A2615"/>
    <w:rsid w:val="000A33A5"/>
    <w:rsid w:val="000A4631"/>
    <w:rsid w:val="000A5EF8"/>
    <w:rsid w:val="000B1A06"/>
    <w:rsid w:val="000B3707"/>
    <w:rsid w:val="000B4463"/>
    <w:rsid w:val="000B4522"/>
    <w:rsid w:val="000C0960"/>
    <w:rsid w:val="000C0DDD"/>
    <w:rsid w:val="000C3104"/>
    <w:rsid w:val="000C645A"/>
    <w:rsid w:val="000C798A"/>
    <w:rsid w:val="000C7A4A"/>
    <w:rsid w:val="000D118D"/>
    <w:rsid w:val="000D5AEA"/>
    <w:rsid w:val="000D5DD7"/>
    <w:rsid w:val="000E4CFA"/>
    <w:rsid w:val="000E632D"/>
    <w:rsid w:val="000F146B"/>
    <w:rsid w:val="000F1504"/>
    <w:rsid w:val="000F28B2"/>
    <w:rsid w:val="000F5F94"/>
    <w:rsid w:val="000F6213"/>
    <w:rsid w:val="000F6FE0"/>
    <w:rsid w:val="001040B4"/>
    <w:rsid w:val="00104FF8"/>
    <w:rsid w:val="00106D53"/>
    <w:rsid w:val="00110CFD"/>
    <w:rsid w:val="001120F8"/>
    <w:rsid w:val="00112A95"/>
    <w:rsid w:val="00116A46"/>
    <w:rsid w:val="00120579"/>
    <w:rsid w:val="00121523"/>
    <w:rsid w:val="001255F6"/>
    <w:rsid w:val="0013110D"/>
    <w:rsid w:val="00133CCD"/>
    <w:rsid w:val="00136427"/>
    <w:rsid w:val="00136C88"/>
    <w:rsid w:val="001415DE"/>
    <w:rsid w:val="001429DB"/>
    <w:rsid w:val="00142EF3"/>
    <w:rsid w:val="00144B02"/>
    <w:rsid w:val="00145877"/>
    <w:rsid w:val="00145ECE"/>
    <w:rsid w:val="00152BB4"/>
    <w:rsid w:val="00153DA2"/>
    <w:rsid w:val="00155B46"/>
    <w:rsid w:val="001562FF"/>
    <w:rsid w:val="0016037D"/>
    <w:rsid w:val="00160D35"/>
    <w:rsid w:val="001622E1"/>
    <w:rsid w:val="00163B90"/>
    <w:rsid w:val="00165DD0"/>
    <w:rsid w:val="00173DD9"/>
    <w:rsid w:val="00174D64"/>
    <w:rsid w:val="00181A6C"/>
    <w:rsid w:val="00181D63"/>
    <w:rsid w:val="00190F51"/>
    <w:rsid w:val="00191A5E"/>
    <w:rsid w:val="001926B0"/>
    <w:rsid w:val="001955AC"/>
    <w:rsid w:val="001A15F3"/>
    <w:rsid w:val="001A283E"/>
    <w:rsid w:val="001A2F4D"/>
    <w:rsid w:val="001A508B"/>
    <w:rsid w:val="001A5B0C"/>
    <w:rsid w:val="001A6768"/>
    <w:rsid w:val="001B1C96"/>
    <w:rsid w:val="001B30E0"/>
    <w:rsid w:val="001B6668"/>
    <w:rsid w:val="001B721A"/>
    <w:rsid w:val="001C04B9"/>
    <w:rsid w:val="001C0C42"/>
    <w:rsid w:val="001C6241"/>
    <w:rsid w:val="001C69A8"/>
    <w:rsid w:val="001C6D59"/>
    <w:rsid w:val="001C6DD8"/>
    <w:rsid w:val="001D3547"/>
    <w:rsid w:val="001D354F"/>
    <w:rsid w:val="001D3947"/>
    <w:rsid w:val="001D40BF"/>
    <w:rsid w:val="001D49CB"/>
    <w:rsid w:val="001D4DB4"/>
    <w:rsid w:val="001D5BDD"/>
    <w:rsid w:val="001E0A9B"/>
    <w:rsid w:val="001E4DC4"/>
    <w:rsid w:val="001F036A"/>
    <w:rsid w:val="001F12BC"/>
    <w:rsid w:val="001F1D9E"/>
    <w:rsid w:val="001F4787"/>
    <w:rsid w:val="001F59E2"/>
    <w:rsid w:val="001F720F"/>
    <w:rsid w:val="001F7D4D"/>
    <w:rsid w:val="00201BBF"/>
    <w:rsid w:val="00204E98"/>
    <w:rsid w:val="00205BCD"/>
    <w:rsid w:val="0020765A"/>
    <w:rsid w:val="002146CC"/>
    <w:rsid w:val="00216D4B"/>
    <w:rsid w:val="00220717"/>
    <w:rsid w:val="00220BD9"/>
    <w:rsid w:val="00225586"/>
    <w:rsid w:val="00225FF1"/>
    <w:rsid w:val="002313B3"/>
    <w:rsid w:val="002341CF"/>
    <w:rsid w:val="00236BFB"/>
    <w:rsid w:val="00237689"/>
    <w:rsid w:val="0025071F"/>
    <w:rsid w:val="002546BA"/>
    <w:rsid w:val="00254948"/>
    <w:rsid w:val="00255F2F"/>
    <w:rsid w:val="002605CF"/>
    <w:rsid w:val="0026168B"/>
    <w:rsid w:val="002619B4"/>
    <w:rsid w:val="002621AA"/>
    <w:rsid w:val="00263982"/>
    <w:rsid w:val="00267ACD"/>
    <w:rsid w:val="00267BB5"/>
    <w:rsid w:val="00275423"/>
    <w:rsid w:val="00275B6C"/>
    <w:rsid w:val="002760D5"/>
    <w:rsid w:val="00280CA7"/>
    <w:rsid w:val="0028270E"/>
    <w:rsid w:val="002844D2"/>
    <w:rsid w:val="002867B6"/>
    <w:rsid w:val="00286DBB"/>
    <w:rsid w:val="00290E30"/>
    <w:rsid w:val="00292385"/>
    <w:rsid w:val="002A0EA8"/>
    <w:rsid w:val="002A7039"/>
    <w:rsid w:val="002A783E"/>
    <w:rsid w:val="002B2234"/>
    <w:rsid w:val="002B4D13"/>
    <w:rsid w:val="002B58BB"/>
    <w:rsid w:val="002B7924"/>
    <w:rsid w:val="002C054E"/>
    <w:rsid w:val="002C0B24"/>
    <w:rsid w:val="002C1038"/>
    <w:rsid w:val="002C1F37"/>
    <w:rsid w:val="002C228B"/>
    <w:rsid w:val="002C23F6"/>
    <w:rsid w:val="002C348A"/>
    <w:rsid w:val="002C67A1"/>
    <w:rsid w:val="002C7604"/>
    <w:rsid w:val="002D0654"/>
    <w:rsid w:val="002D22C0"/>
    <w:rsid w:val="002D56E4"/>
    <w:rsid w:val="002E02DC"/>
    <w:rsid w:val="002E25EB"/>
    <w:rsid w:val="002E3D73"/>
    <w:rsid w:val="002F09EA"/>
    <w:rsid w:val="002F111D"/>
    <w:rsid w:val="002F211B"/>
    <w:rsid w:val="002F31A5"/>
    <w:rsid w:val="002F5889"/>
    <w:rsid w:val="002F5DA1"/>
    <w:rsid w:val="002F635F"/>
    <w:rsid w:val="002F66FD"/>
    <w:rsid w:val="0030180B"/>
    <w:rsid w:val="00302A30"/>
    <w:rsid w:val="003057E7"/>
    <w:rsid w:val="00305E73"/>
    <w:rsid w:val="00315C38"/>
    <w:rsid w:val="0031646A"/>
    <w:rsid w:val="00317D6A"/>
    <w:rsid w:val="00322357"/>
    <w:rsid w:val="00322958"/>
    <w:rsid w:val="00331066"/>
    <w:rsid w:val="003314DA"/>
    <w:rsid w:val="003329C6"/>
    <w:rsid w:val="003376F0"/>
    <w:rsid w:val="003404D4"/>
    <w:rsid w:val="003444CD"/>
    <w:rsid w:val="00345F96"/>
    <w:rsid w:val="00347330"/>
    <w:rsid w:val="00347743"/>
    <w:rsid w:val="00350812"/>
    <w:rsid w:val="003531A5"/>
    <w:rsid w:val="00353735"/>
    <w:rsid w:val="0036547E"/>
    <w:rsid w:val="00365507"/>
    <w:rsid w:val="00366C78"/>
    <w:rsid w:val="003706C6"/>
    <w:rsid w:val="003727CC"/>
    <w:rsid w:val="00373D17"/>
    <w:rsid w:val="003772BE"/>
    <w:rsid w:val="00380476"/>
    <w:rsid w:val="00383302"/>
    <w:rsid w:val="00383C21"/>
    <w:rsid w:val="00390324"/>
    <w:rsid w:val="00394219"/>
    <w:rsid w:val="00397C36"/>
    <w:rsid w:val="003B24A3"/>
    <w:rsid w:val="003B3149"/>
    <w:rsid w:val="003B4D6C"/>
    <w:rsid w:val="003C009A"/>
    <w:rsid w:val="003C470C"/>
    <w:rsid w:val="003C5A24"/>
    <w:rsid w:val="003C626B"/>
    <w:rsid w:val="003C63BD"/>
    <w:rsid w:val="003C7AAB"/>
    <w:rsid w:val="003C7F6E"/>
    <w:rsid w:val="003D1C2D"/>
    <w:rsid w:val="003D3207"/>
    <w:rsid w:val="003D320B"/>
    <w:rsid w:val="003E07ED"/>
    <w:rsid w:val="003E29E0"/>
    <w:rsid w:val="003E62B2"/>
    <w:rsid w:val="003F0AA0"/>
    <w:rsid w:val="003F3B41"/>
    <w:rsid w:val="003F511C"/>
    <w:rsid w:val="004002D6"/>
    <w:rsid w:val="004009C1"/>
    <w:rsid w:val="00412974"/>
    <w:rsid w:val="00413A88"/>
    <w:rsid w:val="004224A2"/>
    <w:rsid w:val="004252E2"/>
    <w:rsid w:val="0042598C"/>
    <w:rsid w:val="004267EB"/>
    <w:rsid w:val="004276F2"/>
    <w:rsid w:val="004328F3"/>
    <w:rsid w:val="0043568F"/>
    <w:rsid w:val="00437AC2"/>
    <w:rsid w:val="00443312"/>
    <w:rsid w:val="0044477F"/>
    <w:rsid w:val="0044717F"/>
    <w:rsid w:val="0044794D"/>
    <w:rsid w:val="00447EF7"/>
    <w:rsid w:val="0045072E"/>
    <w:rsid w:val="00452F99"/>
    <w:rsid w:val="00463837"/>
    <w:rsid w:val="0046433B"/>
    <w:rsid w:val="00466966"/>
    <w:rsid w:val="00466E3C"/>
    <w:rsid w:val="004707ED"/>
    <w:rsid w:val="00472284"/>
    <w:rsid w:val="00472580"/>
    <w:rsid w:val="00473946"/>
    <w:rsid w:val="004800BE"/>
    <w:rsid w:val="00482C9E"/>
    <w:rsid w:val="0048692C"/>
    <w:rsid w:val="00490268"/>
    <w:rsid w:val="004972F3"/>
    <w:rsid w:val="004A1B7A"/>
    <w:rsid w:val="004A3FBD"/>
    <w:rsid w:val="004A49BB"/>
    <w:rsid w:val="004A4E65"/>
    <w:rsid w:val="004B0DD2"/>
    <w:rsid w:val="004B4B50"/>
    <w:rsid w:val="004C0213"/>
    <w:rsid w:val="004C2DFE"/>
    <w:rsid w:val="004C46CF"/>
    <w:rsid w:val="004C6856"/>
    <w:rsid w:val="004C6C1D"/>
    <w:rsid w:val="004D7E03"/>
    <w:rsid w:val="004E71A8"/>
    <w:rsid w:val="004F0D97"/>
    <w:rsid w:val="004F455E"/>
    <w:rsid w:val="004F4BA8"/>
    <w:rsid w:val="004F6738"/>
    <w:rsid w:val="004F7BBD"/>
    <w:rsid w:val="00503C88"/>
    <w:rsid w:val="005052E2"/>
    <w:rsid w:val="0051245B"/>
    <w:rsid w:val="00513A4C"/>
    <w:rsid w:val="00513DFF"/>
    <w:rsid w:val="00516C29"/>
    <w:rsid w:val="005170EF"/>
    <w:rsid w:val="005176DC"/>
    <w:rsid w:val="00520298"/>
    <w:rsid w:val="00521B41"/>
    <w:rsid w:val="005223A0"/>
    <w:rsid w:val="00525A51"/>
    <w:rsid w:val="0053006E"/>
    <w:rsid w:val="0053423F"/>
    <w:rsid w:val="005355DA"/>
    <w:rsid w:val="00535A37"/>
    <w:rsid w:val="005365A5"/>
    <w:rsid w:val="0053679C"/>
    <w:rsid w:val="0054171C"/>
    <w:rsid w:val="005428A9"/>
    <w:rsid w:val="00546498"/>
    <w:rsid w:val="00547074"/>
    <w:rsid w:val="00547498"/>
    <w:rsid w:val="005479B2"/>
    <w:rsid w:val="00550688"/>
    <w:rsid w:val="0055335F"/>
    <w:rsid w:val="00556CF1"/>
    <w:rsid w:val="0055777B"/>
    <w:rsid w:val="00560DC6"/>
    <w:rsid w:val="0056227F"/>
    <w:rsid w:val="00562C4D"/>
    <w:rsid w:val="00562F9F"/>
    <w:rsid w:val="00563809"/>
    <w:rsid w:val="00563DB2"/>
    <w:rsid w:val="00572D36"/>
    <w:rsid w:val="005745C8"/>
    <w:rsid w:val="0057565C"/>
    <w:rsid w:val="00581C67"/>
    <w:rsid w:val="00582B29"/>
    <w:rsid w:val="0058479C"/>
    <w:rsid w:val="00585281"/>
    <w:rsid w:val="00587427"/>
    <w:rsid w:val="00587CA7"/>
    <w:rsid w:val="00591383"/>
    <w:rsid w:val="00596360"/>
    <w:rsid w:val="00597674"/>
    <w:rsid w:val="005A0E4D"/>
    <w:rsid w:val="005A167A"/>
    <w:rsid w:val="005A1D86"/>
    <w:rsid w:val="005A32AE"/>
    <w:rsid w:val="005A41DC"/>
    <w:rsid w:val="005A6B1A"/>
    <w:rsid w:val="005B0CE5"/>
    <w:rsid w:val="005B116B"/>
    <w:rsid w:val="005B1E95"/>
    <w:rsid w:val="005B1F93"/>
    <w:rsid w:val="005B423F"/>
    <w:rsid w:val="005B6040"/>
    <w:rsid w:val="005C0D05"/>
    <w:rsid w:val="005C40DF"/>
    <w:rsid w:val="005D23FE"/>
    <w:rsid w:val="005E39D6"/>
    <w:rsid w:val="005F0C45"/>
    <w:rsid w:val="005F7B2A"/>
    <w:rsid w:val="006055B1"/>
    <w:rsid w:val="006070B9"/>
    <w:rsid w:val="00607612"/>
    <w:rsid w:val="0060792F"/>
    <w:rsid w:val="00622471"/>
    <w:rsid w:val="006224CA"/>
    <w:rsid w:val="00624430"/>
    <w:rsid w:val="006259DC"/>
    <w:rsid w:val="0062635C"/>
    <w:rsid w:val="00632DD8"/>
    <w:rsid w:val="00636523"/>
    <w:rsid w:val="00641143"/>
    <w:rsid w:val="0064288D"/>
    <w:rsid w:val="00642E0F"/>
    <w:rsid w:val="00643402"/>
    <w:rsid w:val="00643E7D"/>
    <w:rsid w:val="00644BD1"/>
    <w:rsid w:val="006452C7"/>
    <w:rsid w:val="00645A35"/>
    <w:rsid w:val="00647317"/>
    <w:rsid w:val="00650533"/>
    <w:rsid w:val="006505C5"/>
    <w:rsid w:val="006514E6"/>
    <w:rsid w:val="00652CDE"/>
    <w:rsid w:val="00656C86"/>
    <w:rsid w:val="00657412"/>
    <w:rsid w:val="00657880"/>
    <w:rsid w:val="006653A2"/>
    <w:rsid w:val="00665A19"/>
    <w:rsid w:val="006700B1"/>
    <w:rsid w:val="0067544A"/>
    <w:rsid w:val="0067602B"/>
    <w:rsid w:val="00680CF2"/>
    <w:rsid w:val="00681006"/>
    <w:rsid w:val="006814EF"/>
    <w:rsid w:val="00683C06"/>
    <w:rsid w:val="00684FE3"/>
    <w:rsid w:val="00687A3B"/>
    <w:rsid w:val="00694245"/>
    <w:rsid w:val="006943AD"/>
    <w:rsid w:val="006945B7"/>
    <w:rsid w:val="0069479F"/>
    <w:rsid w:val="00697B7E"/>
    <w:rsid w:val="00697DB6"/>
    <w:rsid w:val="006A10DF"/>
    <w:rsid w:val="006A6B0C"/>
    <w:rsid w:val="006B4D34"/>
    <w:rsid w:val="006B557A"/>
    <w:rsid w:val="006B7ECA"/>
    <w:rsid w:val="006C0538"/>
    <w:rsid w:val="006C2F35"/>
    <w:rsid w:val="006C5E3E"/>
    <w:rsid w:val="006C6604"/>
    <w:rsid w:val="006D1067"/>
    <w:rsid w:val="006D130B"/>
    <w:rsid w:val="006D19BA"/>
    <w:rsid w:val="006D22F0"/>
    <w:rsid w:val="006D521E"/>
    <w:rsid w:val="006D642A"/>
    <w:rsid w:val="006E4E45"/>
    <w:rsid w:val="006E5299"/>
    <w:rsid w:val="006F1EA3"/>
    <w:rsid w:val="006F5E3E"/>
    <w:rsid w:val="006F6698"/>
    <w:rsid w:val="00700782"/>
    <w:rsid w:val="00701D9C"/>
    <w:rsid w:val="00703BFE"/>
    <w:rsid w:val="0071036C"/>
    <w:rsid w:val="0071075F"/>
    <w:rsid w:val="00710FB9"/>
    <w:rsid w:val="007123C1"/>
    <w:rsid w:val="007137F5"/>
    <w:rsid w:val="00714F50"/>
    <w:rsid w:val="007177F9"/>
    <w:rsid w:val="0072015C"/>
    <w:rsid w:val="007225FB"/>
    <w:rsid w:val="0072409E"/>
    <w:rsid w:val="0072464D"/>
    <w:rsid w:val="00726B7F"/>
    <w:rsid w:val="00730471"/>
    <w:rsid w:val="00730843"/>
    <w:rsid w:val="00732065"/>
    <w:rsid w:val="007326DA"/>
    <w:rsid w:val="00732853"/>
    <w:rsid w:val="0073624D"/>
    <w:rsid w:val="00736903"/>
    <w:rsid w:val="00736E9D"/>
    <w:rsid w:val="00742535"/>
    <w:rsid w:val="007434ED"/>
    <w:rsid w:val="00743A7E"/>
    <w:rsid w:val="00746664"/>
    <w:rsid w:val="00751454"/>
    <w:rsid w:val="00752621"/>
    <w:rsid w:val="00752E76"/>
    <w:rsid w:val="00757550"/>
    <w:rsid w:val="00757C99"/>
    <w:rsid w:val="00761F5F"/>
    <w:rsid w:val="007627BB"/>
    <w:rsid w:val="007662B1"/>
    <w:rsid w:val="00770528"/>
    <w:rsid w:val="00774769"/>
    <w:rsid w:val="00774E7B"/>
    <w:rsid w:val="007778AB"/>
    <w:rsid w:val="00777961"/>
    <w:rsid w:val="00781319"/>
    <w:rsid w:val="007824C9"/>
    <w:rsid w:val="007913C7"/>
    <w:rsid w:val="007919DC"/>
    <w:rsid w:val="0079341F"/>
    <w:rsid w:val="007934B5"/>
    <w:rsid w:val="00793F8A"/>
    <w:rsid w:val="00794279"/>
    <w:rsid w:val="007A0365"/>
    <w:rsid w:val="007A1FCC"/>
    <w:rsid w:val="007A27F1"/>
    <w:rsid w:val="007A4ABC"/>
    <w:rsid w:val="007B0D81"/>
    <w:rsid w:val="007B20DA"/>
    <w:rsid w:val="007B5DDE"/>
    <w:rsid w:val="007C1AB7"/>
    <w:rsid w:val="007C5A35"/>
    <w:rsid w:val="007D2982"/>
    <w:rsid w:val="007D3438"/>
    <w:rsid w:val="007D352D"/>
    <w:rsid w:val="007D68EF"/>
    <w:rsid w:val="007D709E"/>
    <w:rsid w:val="007E1A42"/>
    <w:rsid w:val="007E31AC"/>
    <w:rsid w:val="007E377D"/>
    <w:rsid w:val="007E68C7"/>
    <w:rsid w:val="007E6AD5"/>
    <w:rsid w:val="007F0390"/>
    <w:rsid w:val="007F286E"/>
    <w:rsid w:val="007F37E4"/>
    <w:rsid w:val="007F640F"/>
    <w:rsid w:val="007F7463"/>
    <w:rsid w:val="0080107D"/>
    <w:rsid w:val="00801BEC"/>
    <w:rsid w:val="00802F39"/>
    <w:rsid w:val="00803B99"/>
    <w:rsid w:val="00805868"/>
    <w:rsid w:val="0080592D"/>
    <w:rsid w:val="008061E3"/>
    <w:rsid w:val="00812927"/>
    <w:rsid w:val="008152C9"/>
    <w:rsid w:val="00815EBC"/>
    <w:rsid w:val="0081631C"/>
    <w:rsid w:val="008165A2"/>
    <w:rsid w:val="00817922"/>
    <w:rsid w:val="00817F98"/>
    <w:rsid w:val="00822CAA"/>
    <w:rsid w:val="008239AE"/>
    <w:rsid w:val="0082590E"/>
    <w:rsid w:val="00825AEF"/>
    <w:rsid w:val="00825D10"/>
    <w:rsid w:val="00827C37"/>
    <w:rsid w:val="0083284F"/>
    <w:rsid w:val="00832EF6"/>
    <w:rsid w:val="0083610B"/>
    <w:rsid w:val="00837B5A"/>
    <w:rsid w:val="0084162E"/>
    <w:rsid w:val="00842119"/>
    <w:rsid w:val="00844372"/>
    <w:rsid w:val="0084482D"/>
    <w:rsid w:val="00845B10"/>
    <w:rsid w:val="00852F9D"/>
    <w:rsid w:val="0086217F"/>
    <w:rsid w:val="00866DD5"/>
    <w:rsid w:val="00867120"/>
    <w:rsid w:val="00867B65"/>
    <w:rsid w:val="008701BA"/>
    <w:rsid w:val="008736A9"/>
    <w:rsid w:val="00880C89"/>
    <w:rsid w:val="0088124A"/>
    <w:rsid w:val="00881E11"/>
    <w:rsid w:val="008830C2"/>
    <w:rsid w:val="00884239"/>
    <w:rsid w:val="00884E8B"/>
    <w:rsid w:val="00886EB1"/>
    <w:rsid w:val="00887BFB"/>
    <w:rsid w:val="00895030"/>
    <w:rsid w:val="008957F5"/>
    <w:rsid w:val="00896EFE"/>
    <w:rsid w:val="008A3E8D"/>
    <w:rsid w:val="008A5164"/>
    <w:rsid w:val="008B26FC"/>
    <w:rsid w:val="008B34A0"/>
    <w:rsid w:val="008B6D47"/>
    <w:rsid w:val="008B7769"/>
    <w:rsid w:val="008C1499"/>
    <w:rsid w:val="008C15E6"/>
    <w:rsid w:val="008C268D"/>
    <w:rsid w:val="008C3B2B"/>
    <w:rsid w:val="008C3D3D"/>
    <w:rsid w:val="008C7F43"/>
    <w:rsid w:val="008D0FEB"/>
    <w:rsid w:val="008D14F5"/>
    <w:rsid w:val="008D5C56"/>
    <w:rsid w:val="008D749B"/>
    <w:rsid w:val="008E0DBE"/>
    <w:rsid w:val="008E6B0C"/>
    <w:rsid w:val="008F0455"/>
    <w:rsid w:val="008F06EA"/>
    <w:rsid w:val="008F2AD6"/>
    <w:rsid w:val="008F6BDD"/>
    <w:rsid w:val="00900DDF"/>
    <w:rsid w:val="0090123B"/>
    <w:rsid w:val="00901F15"/>
    <w:rsid w:val="00902077"/>
    <w:rsid w:val="0090327E"/>
    <w:rsid w:val="009052C0"/>
    <w:rsid w:val="0090545B"/>
    <w:rsid w:val="0090695B"/>
    <w:rsid w:val="00907A9A"/>
    <w:rsid w:val="009105A0"/>
    <w:rsid w:val="00913582"/>
    <w:rsid w:val="00917F74"/>
    <w:rsid w:val="00921995"/>
    <w:rsid w:val="00922247"/>
    <w:rsid w:val="00922460"/>
    <w:rsid w:val="009250BD"/>
    <w:rsid w:val="0093183E"/>
    <w:rsid w:val="00931AA0"/>
    <w:rsid w:val="009337A1"/>
    <w:rsid w:val="00934025"/>
    <w:rsid w:val="00934E81"/>
    <w:rsid w:val="00935A6F"/>
    <w:rsid w:val="009360CA"/>
    <w:rsid w:val="00936BED"/>
    <w:rsid w:val="0094454B"/>
    <w:rsid w:val="00945FD1"/>
    <w:rsid w:val="009464E3"/>
    <w:rsid w:val="00953EA9"/>
    <w:rsid w:val="00954343"/>
    <w:rsid w:val="00956299"/>
    <w:rsid w:val="009569AA"/>
    <w:rsid w:val="00963DCC"/>
    <w:rsid w:val="00966E35"/>
    <w:rsid w:val="00972F04"/>
    <w:rsid w:val="00973359"/>
    <w:rsid w:val="0097510A"/>
    <w:rsid w:val="00977B06"/>
    <w:rsid w:val="009812FE"/>
    <w:rsid w:val="00981BDD"/>
    <w:rsid w:val="00982970"/>
    <w:rsid w:val="00983B29"/>
    <w:rsid w:val="00983C2A"/>
    <w:rsid w:val="00984356"/>
    <w:rsid w:val="00985710"/>
    <w:rsid w:val="0099019C"/>
    <w:rsid w:val="0099053A"/>
    <w:rsid w:val="00990EB4"/>
    <w:rsid w:val="00992080"/>
    <w:rsid w:val="00993A19"/>
    <w:rsid w:val="009A0934"/>
    <w:rsid w:val="009A34DF"/>
    <w:rsid w:val="009A4270"/>
    <w:rsid w:val="009A5188"/>
    <w:rsid w:val="009A64E1"/>
    <w:rsid w:val="009B770F"/>
    <w:rsid w:val="009C08B3"/>
    <w:rsid w:val="009C46D5"/>
    <w:rsid w:val="009C6C4A"/>
    <w:rsid w:val="009C7975"/>
    <w:rsid w:val="009D005C"/>
    <w:rsid w:val="009D1106"/>
    <w:rsid w:val="009D1598"/>
    <w:rsid w:val="009D471D"/>
    <w:rsid w:val="009D6407"/>
    <w:rsid w:val="009D66C5"/>
    <w:rsid w:val="009D7414"/>
    <w:rsid w:val="009E0888"/>
    <w:rsid w:val="009E0BBA"/>
    <w:rsid w:val="009E14D5"/>
    <w:rsid w:val="009E2C1F"/>
    <w:rsid w:val="009E3656"/>
    <w:rsid w:val="009E600C"/>
    <w:rsid w:val="009E78A6"/>
    <w:rsid w:val="009E7ECE"/>
    <w:rsid w:val="009F0264"/>
    <w:rsid w:val="009F3CBE"/>
    <w:rsid w:val="009F548E"/>
    <w:rsid w:val="009F75F5"/>
    <w:rsid w:val="00A07050"/>
    <w:rsid w:val="00A12497"/>
    <w:rsid w:val="00A1750E"/>
    <w:rsid w:val="00A1750F"/>
    <w:rsid w:val="00A3146A"/>
    <w:rsid w:val="00A33718"/>
    <w:rsid w:val="00A337BF"/>
    <w:rsid w:val="00A351FB"/>
    <w:rsid w:val="00A37B29"/>
    <w:rsid w:val="00A47D32"/>
    <w:rsid w:val="00A545D7"/>
    <w:rsid w:val="00A545EB"/>
    <w:rsid w:val="00A60E4D"/>
    <w:rsid w:val="00A64AD4"/>
    <w:rsid w:val="00A65BBD"/>
    <w:rsid w:val="00A665DB"/>
    <w:rsid w:val="00A7609B"/>
    <w:rsid w:val="00A77378"/>
    <w:rsid w:val="00A81EDE"/>
    <w:rsid w:val="00A826CD"/>
    <w:rsid w:val="00A83327"/>
    <w:rsid w:val="00A86071"/>
    <w:rsid w:val="00A87090"/>
    <w:rsid w:val="00A92249"/>
    <w:rsid w:val="00A941EF"/>
    <w:rsid w:val="00A95BAB"/>
    <w:rsid w:val="00A96014"/>
    <w:rsid w:val="00A97A92"/>
    <w:rsid w:val="00AA0D4F"/>
    <w:rsid w:val="00AA1382"/>
    <w:rsid w:val="00AA345B"/>
    <w:rsid w:val="00AA4A57"/>
    <w:rsid w:val="00AB0520"/>
    <w:rsid w:val="00AB072E"/>
    <w:rsid w:val="00AB11AA"/>
    <w:rsid w:val="00AB5F9B"/>
    <w:rsid w:val="00AB607D"/>
    <w:rsid w:val="00AC630F"/>
    <w:rsid w:val="00AC6C88"/>
    <w:rsid w:val="00AC6D35"/>
    <w:rsid w:val="00AC76CC"/>
    <w:rsid w:val="00AD39B4"/>
    <w:rsid w:val="00AD44A2"/>
    <w:rsid w:val="00AD4673"/>
    <w:rsid w:val="00AD5505"/>
    <w:rsid w:val="00AD7B4F"/>
    <w:rsid w:val="00AE0700"/>
    <w:rsid w:val="00AE292E"/>
    <w:rsid w:val="00AE4856"/>
    <w:rsid w:val="00AE7B1B"/>
    <w:rsid w:val="00AE7FDF"/>
    <w:rsid w:val="00AF3A6F"/>
    <w:rsid w:val="00AF4B43"/>
    <w:rsid w:val="00AF63A8"/>
    <w:rsid w:val="00AF7176"/>
    <w:rsid w:val="00B00A08"/>
    <w:rsid w:val="00B024F5"/>
    <w:rsid w:val="00B0651B"/>
    <w:rsid w:val="00B11A2E"/>
    <w:rsid w:val="00B1282B"/>
    <w:rsid w:val="00B1434D"/>
    <w:rsid w:val="00B15683"/>
    <w:rsid w:val="00B218CB"/>
    <w:rsid w:val="00B245D6"/>
    <w:rsid w:val="00B254AB"/>
    <w:rsid w:val="00B27E9E"/>
    <w:rsid w:val="00B315D0"/>
    <w:rsid w:val="00B41517"/>
    <w:rsid w:val="00B45270"/>
    <w:rsid w:val="00B462BA"/>
    <w:rsid w:val="00B478D9"/>
    <w:rsid w:val="00B506C9"/>
    <w:rsid w:val="00B50A93"/>
    <w:rsid w:val="00B52F19"/>
    <w:rsid w:val="00B55F12"/>
    <w:rsid w:val="00B57A29"/>
    <w:rsid w:val="00B606D0"/>
    <w:rsid w:val="00B6226A"/>
    <w:rsid w:val="00B631C6"/>
    <w:rsid w:val="00B6459F"/>
    <w:rsid w:val="00B706EF"/>
    <w:rsid w:val="00B71F72"/>
    <w:rsid w:val="00B727CD"/>
    <w:rsid w:val="00B73F7C"/>
    <w:rsid w:val="00B75915"/>
    <w:rsid w:val="00B75E92"/>
    <w:rsid w:val="00B86CF3"/>
    <w:rsid w:val="00B87860"/>
    <w:rsid w:val="00B90292"/>
    <w:rsid w:val="00B9070A"/>
    <w:rsid w:val="00B926F5"/>
    <w:rsid w:val="00BA064E"/>
    <w:rsid w:val="00BA18CA"/>
    <w:rsid w:val="00BA1A82"/>
    <w:rsid w:val="00BA2FD4"/>
    <w:rsid w:val="00BA50E7"/>
    <w:rsid w:val="00BB0554"/>
    <w:rsid w:val="00BB237E"/>
    <w:rsid w:val="00BB6EE8"/>
    <w:rsid w:val="00BC3A62"/>
    <w:rsid w:val="00BC3B54"/>
    <w:rsid w:val="00BC4463"/>
    <w:rsid w:val="00BC5A12"/>
    <w:rsid w:val="00BC65D8"/>
    <w:rsid w:val="00BD1B07"/>
    <w:rsid w:val="00BD2584"/>
    <w:rsid w:val="00BD5475"/>
    <w:rsid w:val="00BD5C38"/>
    <w:rsid w:val="00BD6025"/>
    <w:rsid w:val="00BE03E1"/>
    <w:rsid w:val="00BE15F8"/>
    <w:rsid w:val="00BE2B62"/>
    <w:rsid w:val="00BE4082"/>
    <w:rsid w:val="00BE56DD"/>
    <w:rsid w:val="00BE6269"/>
    <w:rsid w:val="00C00E24"/>
    <w:rsid w:val="00C0262C"/>
    <w:rsid w:val="00C0359C"/>
    <w:rsid w:val="00C04471"/>
    <w:rsid w:val="00C045A1"/>
    <w:rsid w:val="00C05A00"/>
    <w:rsid w:val="00C06559"/>
    <w:rsid w:val="00C07E0F"/>
    <w:rsid w:val="00C11E49"/>
    <w:rsid w:val="00C120BA"/>
    <w:rsid w:val="00C144AB"/>
    <w:rsid w:val="00C1618A"/>
    <w:rsid w:val="00C1679F"/>
    <w:rsid w:val="00C204F6"/>
    <w:rsid w:val="00C22BA0"/>
    <w:rsid w:val="00C40B7F"/>
    <w:rsid w:val="00C44282"/>
    <w:rsid w:val="00C47135"/>
    <w:rsid w:val="00C518B9"/>
    <w:rsid w:val="00C52BC4"/>
    <w:rsid w:val="00C5553B"/>
    <w:rsid w:val="00C616D7"/>
    <w:rsid w:val="00C7051F"/>
    <w:rsid w:val="00C72136"/>
    <w:rsid w:val="00C84810"/>
    <w:rsid w:val="00C91C1D"/>
    <w:rsid w:val="00C9511A"/>
    <w:rsid w:val="00CA1317"/>
    <w:rsid w:val="00CA1ECE"/>
    <w:rsid w:val="00CA28AC"/>
    <w:rsid w:val="00CA2CF5"/>
    <w:rsid w:val="00CA3542"/>
    <w:rsid w:val="00CA3665"/>
    <w:rsid w:val="00CA6B0F"/>
    <w:rsid w:val="00CB3F23"/>
    <w:rsid w:val="00CB4EAD"/>
    <w:rsid w:val="00CB73D2"/>
    <w:rsid w:val="00CB7FE2"/>
    <w:rsid w:val="00CC041E"/>
    <w:rsid w:val="00CC1FF2"/>
    <w:rsid w:val="00CD53B9"/>
    <w:rsid w:val="00CE1A6F"/>
    <w:rsid w:val="00CE20F7"/>
    <w:rsid w:val="00CE29CA"/>
    <w:rsid w:val="00CE36F3"/>
    <w:rsid w:val="00CE5764"/>
    <w:rsid w:val="00CF0B80"/>
    <w:rsid w:val="00CF2524"/>
    <w:rsid w:val="00D00237"/>
    <w:rsid w:val="00D04C1B"/>
    <w:rsid w:val="00D07964"/>
    <w:rsid w:val="00D07F0D"/>
    <w:rsid w:val="00D10302"/>
    <w:rsid w:val="00D1085A"/>
    <w:rsid w:val="00D12B21"/>
    <w:rsid w:val="00D12CEC"/>
    <w:rsid w:val="00D132ED"/>
    <w:rsid w:val="00D147C2"/>
    <w:rsid w:val="00D23FEB"/>
    <w:rsid w:val="00D24B97"/>
    <w:rsid w:val="00D265C6"/>
    <w:rsid w:val="00D265F5"/>
    <w:rsid w:val="00D2769F"/>
    <w:rsid w:val="00D31C45"/>
    <w:rsid w:val="00D3341D"/>
    <w:rsid w:val="00D351E2"/>
    <w:rsid w:val="00D40B2C"/>
    <w:rsid w:val="00D417B6"/>
    <w:rsid w:val="00D42E83"/>
    <w:rsid w:val="00D445CF"/>
    <w:rsid w:val="00D446DC"/>
    <w:rsid w:val="00D4548B"/>
    <w:rsid w:val="00D4608E"/>
    <w:rsid w:val="00D46307"/>
    <w:rsid w:val="00D4691C"/>
    <w:rsid w:val="00D501FD"/>
    <w:rsid w:val="00D5138D"/>
    <w:rsid w:val="00D523E9"/>
    <w:rsid w:val="00D57F7F"/>
    <w:rsid w:val="00D60204"/>
    <w:rsid w:val="00D61B71"/>
    <w:rsid w:val="00D61CA9"/>
    <w:rsid w:val="00D62E1E"/>
    <w:rsid w:val="00D6338C"/>
    <w:rsid w:val="00D63CA9"/>
    <w:rsid w:val="00D71392"/>
    <w:rsid w:val="00D72AEE"/>
    <w:rsid w:val="00D72B9C"/>
    <w:rsid w:val="00D76D0A"/>
    <w:rsid w:val="00D7713B"/>
    <w:rsid w:val="00D77AE1"/>
    <w:rsid w:val="00D82F6A"/>
    <w:rsid w:val="00D83B76"/>
    <w:rsid w:val="00D845DA"/>
    <w:rsid w:val="00D90B4B"/>
    <w:rsid w:val="00D9188C"/>
    <w:rsid w:val="00D92C90"/>
    <w:rsid w:val="00D96691"/>
    <w:rsid w:val="00D97DC9"/>
    <w:rsid w:val="00DA26BE"/>
    <w:rsid w:val="00DB37CE"/>
    <w:rsid w:val="00DB3AF3"/>
    <w:rsid w:val="00DB6AD5"/>
    <w:rsid w:val="00DC1A75"/>
    <w:rsid w:val="00DC4DB4"/>
    <w:rsid w:val="00DC6E53"/>
    <w:rsid w:val="00DC7695"/>
    <w:rsid w:val="00DC7EBF"/>
    <w:rsid w:val="00DD1341"/>
    <w:rsid w:val="00DD185A"/>
    <w:rsid w:val="00DD3AB6"/>
    <w:rsid w:val="00DD48EE"/>
    <w:rsid w:val="00DD57E3"/>
    <w:rsid w:val="00DD72F3"/>
    <w:rsid w:val="00DE05DD"/>
    <w:rsid w:val="00DE0D6D"/>
    <w:rsid w:val="00DE72C5"/>
    <w:rsid w:val="00DF29D5"/>
    <w:rsid w:val="00DF2C3D"/>
    <w:rsid w:val="00DF7739"/>
    <w:rsid w:val="00E00FD6"/>
    <w:rsid w:val="00E02AA5"/>
    <w:rsid w:val="00E03726"/>
    <w:rsid w:val="00E03E68"/>
    <w:rsid w:val="00E10DDB"/>
    <w:rsid w:val="00E153A0"/>
    <w:rsid w:val="00E15D87"/>
    <w:rsid w:val="00E15DF7"/>
    <w:rsid w:val="00E205AF"/>
    <w:rsid w:val="00E20AC7"/>
    <w:rsid w:val="00E21B8E"/>
    <w:rsid w:val="00E26208"/>
    <w:rsid w:val="00E277CA"/>
    <w:rsid w:val="00E33774"/>
    <w:rsid w:val="00E33FB9"/>
    <w:rsid w:val="00E34C3A"/>
    <w:rsid w:val="00E35110"/>
    <w:rsid w:val="00E3529F"/>
    <w:rsid w:val="00E354C2"/>
    <w:rsid w:val="00E373B0"/>
    <w:rsid w:val="00E40A98"/>
    <w:rsid w:val="00E4395F"/>
    <w:rsid w:val="00E43E61"/>
    <w:rsid w:val="00E465E3"/>
    <w:rsid w:val="00E522AC"/>
    <w:rsid w:val="00E53286"/>
    <w:rsid w:val="00E5397C"/>
    <w:rsid w:val="00E54705"/>
    <w:rsid w:val="00E5641B"/>
    <w:rsid w:val="00E564ED"/>
    <w:rsid w:val="00E61662"/>
    <w:rsid w:val="00E617C9"/>
    <w:rsid w:val="00E628DF"/>
    <w:rsid w:val="00E65201"/>
    <w:rsid w:val="00E66811"/>
    <w:rsid w:val="00E67778"/>
    <w:rsid w:val="00E7011A"/>
    <w:rsid w:val="00E70B74"/>
    <w:rsid w:val="00E738FD"/>
    <w:rsid w:val="00E753C9"/>
    <w:rsid w:val="00E767A2"/>
    <w:rsid w:val="00E800EB"/>
    <w:rsid w:val="00E810E3"/>
    <w:rsid w:val="00E819EA"/>
    <w:rsid w:val="00E82ADB"/>
    <w:rsid w:val="00E86B04"/>
    <w:rsid w:val="00E93B47"/>
    <w:rsid w:val="00E96336"/>
    <w:rsid w:val="00E965FB"/>
    <w:rsid w:val="00E96A30"/>
    <w:rsid w:val="00EA17DA"/>
    <w:rsid w:val="00EA321A"/>
    <w:rsid w:val="00EA47BE"/>
    <w:rsid w:val="00EA7E76"/>
    <w:rsid w:val="00EB08B2"/>
    <w:rsid w:val="00EB2531"/>
    <w:rsid w:val="00EB3D25"/>
    <w:rsid w:val="00EB48BB"/>
    <w:rsid w:val="00EB7415"/>
    <w:rsid w:val="00EB77ED"/>
    <w:rsid w:val="00EC077B"/>
    <w:rsid w:val="00EC7A77"/>
    <w:rsid w:val="00ED41E0"/>
    <w:rsid w:val="00ED60C9"/>
    <w:rsid w:val="00ED7ECE"/>
    <w:rsid w:val="00EE0295"/>
    <w:rsid w:val="00EE2E12"/>
    <w:rsid w:val="00EE576F"/>
    <w:rsid w:val="00EE7277"/>
    <w:rsid w:val="00EF493E"/>
    <w:rsid w:val="00EF515B"/>
    <w:rsid w:val="00F067E3"/>
    <w:rsid w:val="00F11CCD"/>
    <w:rsid w:val="00F13DBB"/>
    <w:rsid w:val="00F1496F"/>
    <w:rsid w:val="00F150E4"/>
    <w:rsid w:val="00F1554B"/>
    <w:rsid w:val="00F16E1B"/>
    <w:rsid w:val="00F17A31"/>
    <w:rsid w:val="00F20FA8"/>
    <w:rsid w:val="00F214A6"/>
    <w:rsid w:val="00F21B67"/>
    <w:rsid w:val="00F227F4"/>
    <w:rsid w:val="00F23EF4"/>
    <w:rsid w:val="00F2787C"/>
    <w:rsid w:val="00F27892"/>
    <w:rsid w:val="00F27AEA"/>
    <w:rsid w:val="00F3484F"/>
    <w:rsid w:val="00F37C4F"/>
    <w:rsid w:val="00F42CA0"/>
    <w:rsid w:val="00F47C29"/>
    <w:rsid w:val="00F54FBE"/>
    <w:rsid w:val="00F55B6E"/>
    <w:rsid w:val="00F55CF1"/>
    <w:rsid w:val="00F56FC5"/>
    <w:rsid w:val="00F627BF"/>
    <w:rsid w:val="00F64272"/>
    <w:rsid w:val="00F64BCB"/>
    <w:rsid w:val="00F64D45"/>
    <w:rsid w:val="00F64F6D"/>
    <w:rsid w:val="00F70A13"/>
    <w:rsid w:val="00F733F1"/>
    <w:rsid w:val="00F75566"/>
    <w:rsid w:val="00F81588"/>
    <w:rsid w:val="00F81C35"/>
    <w:rsid w:val="00F82478"/>
    <w:rsid w:val="00F8663D"/>
    <w:rsid w:val="00F8677A"/>
    <w:rsid w:val="00F9059B"/>
    <w:rsid w:val="00F91E18"/>
    <w:rsid w:val="00F9202C"/>
    <w:rsid w:val="00F92C98"/>
    <w:rsid w:val="00F931D7"/>
    <w:rsid w:val="00F97530"/>
    <w:rsid w:val="00FA3801"/>
    <w:rsid w:val="00FA5322"/>
    <w:rsid w:val="00FA6548"/>
    <w:rsid w:val="00FB04D8"/>
    <w:rsid w:val="00FB0510"/>
    <w:rsid w:val="00FB1270"/>
    <w:rsid w:val="00FB22BE"/>
    <w:rsid w:val="00FB2CC2"/>
    <w:rsid w:val="00FB3E0C"/>
    <w:rsid w:val="00FB7E6C"/>
    <w:rsid w:val="00FC3787"/>
    <w:rsid w:val="00FC40CF"/>
    <w:rsid w:val="00FC5345"/>
    <w:rsid w:val="00FD19C0"/>
    <w:rsid w:val="00FD2870"/>
    <w:rsid w:val="00FD4B5B"/>
    <w:rsid w:val="00FD5845"/>
    <w:rsid w:val="00FD63DE"/>
    <w:rsid w:val="00FE27C9"/>
    <w:rsid w:val="00FE31A6"/>
    <w:rsid w:val="00FE349C"/>
    <w:rsid w:val="00FE4A0A"/>
    <w:rsid w:val="00FE5414"/>
    <w:rsid w:val="00FF1C06"/>
    <w:rsid w:val="00FF28EF"/>
    <w:rsid w:val="00FF5F2F"/>
    <w:rsid w:val="00FF77EE"/>
    <w:rsid w:val="00FF7D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CE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7EBF"/>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
    <w:basedOn w:val="a"/>
    <w:next w:val="a"/>
    <w:link w:val="10"/>
    <w:qFormat/>
    <w:rsid w:val="00120579"/>
    <w:pPr>
      <w:keepNext/>
      <w:numPr>
        <w:numId w:val="2"/>
      </w:numPr>
      <w:suppressAutoHyphens/>
      <w:spacing w:before="240" w:after="60"/>
      <w:outlineLvl w:val="0"/>
    </w:pPr>
    <w:rPr>
      <w:rFonts w:ascii="Arial" w:hAnsi="Arial" w:cs="Arial"/>
      <w:b/>
      <w:bCs/>
      <w:kern w:val="1"/>
      <w:sz w:val="32"/>
      <w:szCs w:val="32"/>
      <w:lang w:eastAsia="ar-SA"/>
    </w:rPr>
  </w:style>
  <w:style w:type="paragraph" w:styleId="2">
    <w:name w:val="heading 2"/>
    <w:basedOn w:val="a"/>
    <w:next w:val="a"/>
    <w:link w:val="20"/>
    <w:qFormat/>
    <w:rsid w:val="00120579"/>
    <w:pPr>
      <w:keepNext/>
      <w:numPr>
        <w:ilvl w:val="1"/>
        <w:numId w:val="2"/>
      </w:numPr>
      <w:suppressAutoHyphens/>
      <w:spacing w:before="240" w:after="60"/>
      <w:jc w:val="center"/>
      <w:outlineLvl w:val="1"/>
    </w:pPr>
    <w:rPr>
      <w:rFonts w:cs="Arial"/>
      <w:b/>
      <w:bCs/>
      <w:iCs/>
      <w:lang w:eastAsia="ar-SA"/>
    </w:rPr>
  </w:style>
  <w:style w:type="paragraph" w:styleId="3">
    <w:name w:val="heading 3"/>
    <w:basedOn w:val="a"/>
    <w:next w:val="a"/>
    <w:link w:val="30"/>
    <w:qFormat/>
    <w:rsid w:val="00120579"/>
    <w:pPr>
      <w:keepNext/>
      <w:numPr>
        <w:ilvl w:val="2"/>
        <w:numId w:val="2"/>
      </w:numPr>
      <w:suppressAutoHyphens/>
      <w:spacing w:before="240" w:after="60"/>
      <w:outlineLvl w:val="2"/>
    </w:pPr>
    <w:rPr>
      <w:rFonts w:cs="Arial"/>
      <w:b/>
      <w:bCs/>
      <w:szCs w:val="26"/>
      <w:lang w:eastAsia="ar-SA"/>
    </w:rPr>
  </w:style>
  <w:style w:type="paragraph" w:styleId="4">
    <w:name w:val="heading 4"/>
    <w:basedOn w:val="a"/>
    <w:next w:val="a"/>
    <w:link w:val="40"/>
    <w:qFormat/>
    <w:rsid w:val="00120579"/>
    <w:pPr>
      <w:keepNext/>
      <w:keepLines/>
      <w:spacing w:before="40"/>
      <w:outlineLvl w:val="3"/>
    </w:pPr>
    <w:rPr>
      <w:rFonts w:ascii="Calibri Light" w:hAnsi="Calibri Light"/>
      <w:i/>
      <w:iCs/>
      <w:color w:val="2E74B5"/>
    </w:rPr>
  </w:style>
  <w:style w:type="paragraph" w:styleId="7">
    <w:name w:val="heading 7"/>
    <w:basedOn w:val="a"/>
    <w:next w:val="a0"/>
    <w:link w:val="70"/>
    <w:uiPriority w:val="99"/>
    <w:qFormat/>
    <w:rsid w:val="00120579"/>
    <w:pPr>
      <w:keepNext/>
      <w:widowControl w:val="0"/>
      <w:numPr>
        <w:ilvl w:val="6"/>
        <w:numId w:val="1"/>
      </w:numPr>
      <w:spacing w:before="120"/>
      <w:jc w:val="center"/>
      <w:outlineLvl w:val="6"/>
    </w:pPr>
    <w:rPr>
      <w:rFonts w:eastAsia="WenQuanYi Micro Hei" w:cs="Lohit Hindi"/>
      <w:b/>
      <w:bCs/>
      <w:kern w:val="1"/>
      <w:sz w:val="20"/>
      <w:szCs w:val="20"/>
      <w:lang w:eastAsia="hi-IN" w:bidi="hi-IN"/>
    </w:rPr>
  </w:style>
  <w:style w:type="paragraph" w:styleId="9">
    <w:name w:val="heading 9"/>
    <w:basedOn w:val="a"/>
    <w:next w:val="a0"/>
    <w:link w:val="90"/>
    <w:uiPriority w:val="99"/>
    <w:qFormat/>
    <w:rsid w:val="00120579"/>
    <w:pPr>
      <w:keepNext/>
      <w:widowControl w:val="0"/>
      <w:numPr>
        <w:ilvl w:val="8"/>
        <w:numId w:val="1"/>
      </w:numPr>
      <w:spacing w:line="360" w:lineRule="auto"/>
      <w:ind w:left="0" w:firstLine="560"/>
      <w:outlineLvl w:val="8"/>
    </w:pPr>
    <w:rPr>
      <w:rFonts w:eastAsia="WenQuanYi Micro Hei" w:cs="Lohit Hindi"/>
      <w:b/>
      <w:bCs/>
      <w:kern w:val="1"/>
      <w:sz w:val="20"/>
      <w:szCs w:val="20"/>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Глава Знак"/>
    <w:basedOn w:val="a1"/>
    <w:link w:val="1"/>
    <w:rsid w:val="00120579"/>
    <w:rPr>
      <w:rFonts w:ascii="Arial" w:eastAsia="Times New Roman" w:hAnsi="Arial" w:cs="Arial"/>
      <w:b/>
      <w:bCs/>
      <w:kern w:val="1"/>
      <w:sz w:val="32"/>
      <w:szCs w:val="32"/>
      <w:lang w:eastAsia="ar-SA"/>
    </w:rPr>
  </w:style>
  <w:style w:type="character" w:customStyle="1" w:styleId="20">
    <w:name w:val="Заголовок 2 Знак"/>
    <w:basedOn w:val="a1"/>
    <w:link w:val="2"/>
    <w:rsid w:val="00120579"/>
    <w:rPr>
      <w:rFonts w:ascii="Times New Roman" w:eastAsia="Times New Roman" w:hAnsi="Times New Roman" w:cs="Arial"/>
      <w:b/>
      <w:bCs/>
      <w:iCs/>
      <w:sz w:val="24"/>
      <w:szCs w:val="24"/>
      <w:lang w:eastAsia="ar-SA"/>
    </w:rPr>
  </w:style>
  <w:style w:type="character" w:customStyle="1" w:styleId="30">
    <w:name w:val="Заголовок 3 Знак"/>
    <w:basedOn w:val="a1"/>
    <w:link w:val="3"/>
    <w:rsid w:val="00120579"/>
    <w:rPr>
      <w:rFonts w:ascii="Times New Roman" w:eastAsia="Times New Roman" w:hAnsi="Times New Roman" w:cs="Arial"/>
      <w:b/>
      <w:bCs/>
      <w:sz w:val="24"/>
      <w:szCs w:val="26"/>
      <w:lang w:eastAsia="ar-SA"/>
    </w:rPr>
  </w:style>
  <w:style w:type="character" w:customStyle="1" w:styleId="40">
    <w:name w:val="Заголовок 4 Знак"/>
    <w:basedOn w:val="a1"/>
    <w:link w:val="4"/>
    <w:rsid w:val="00120579"/>
    <w:rPr>
      <w:rFonts w:ascii="Calibri Light" w:eastAsia="Times New Roman" w:hAnsi="Calibri Light" w:cs="Times New Roman"/>
      <w:i/>
      <w:iCs/>
      <w:color w:val="2E74B5"/>
      <w:sz w:val="24"/>
      <w:szCs w:val="24"/>
      <w:lang w:eastAsia="ru-RU"/>
    </w:rPr>
  </w:style>
  <w:style w:type="paragraph" w:styleId="a0">
    <w:name w:val="Body Text"/>
    <w:basedOn w:val="a"/>
    <w:link w:val="a4"/>
    <w:uiPriority w:val="99"/>
    <w:rsid w:val="00120579"/>
    <w:pPr>
      <w:spacing w:after="120"/>
    </w:pPr>
  </w:style>
  <w:style w:type="character" w:customStyle="1" w:styleId="a4">
    <w:name w:val="Основной текст Знак"/>
    <w:basedOn w:val="a1"/>
    <w:link w:val="a0"/>
    <w:uiPriority w:val="99"/>
    <w:rsid w:val="00120579"/>
    <w:rPr>
      <w:rFonts w:ascii="Times New Roman" w:eastAsia="Times New Roman" w:hAnsi="Times New Roman" w:cs="Times New Roman"/>
      <w:sz w:val="24"/>
      <w:szCs w:val="24"/>
      <w:lang w:eastAsia="ru-RU"/>
    </w:rPr>
  </w:style>
  <w:style w:type="character" w:customStyle="1" w:styleId="70">
    <w:name w:val="Заголовок 7 Знак"/>
    <w:basedOn w:val="a1"/>
    <w:link w:val="7"/>
    <w:uiPriority w:val="99"/>
    <w:rsid w:val="00120579"/>
    <w:rPr>
      <w:rFonts w:ascii="Times New Roman" w:eastAsia="WenQuanYi Micro Hei" w:hAnsi="Times New Roman" w:cs="Lohit Hindi"/>
      <w:b/>
      <w:bCs/>
      <w:kern w:val="1"/>
      <w:sz w:val="20"/>
      <w:szCs w:val="20"/>
      <w:lang w:eastAsia="hi-IN" w:bidi="hi-IN"/>
    </w:rPr>
  </w:style>
  <w:style w:type="character" w:customStyle="1" w:styleId="90">
    <w:name w:val="Заголовок 9 Знак"/>
    <w:basedOn w:val="a1"/>
    <w:link w:val="9"/>
    <w:uiPriority w:val="99"/>
    <w:rsid w:val="00120579"/>
    <w:rPr>
      <w:rFonts w:ascii="Times New Roman" w:eastAsia="WenQuanYi Micro Hei" w:hAnsi="Times New Roman" w:cs="Lohit Hindi"/>
      <w:b/>
      <w:bCs/>
      <w:kern w:val="1"/>
      <w:sz w:val="20"/>
      <w:szCs w:val="20"/>
      <w:lang w:eastAsia="hi-IN" w:bidi="hi-IN"/>
    </w:rPr>
  </w:style>
  <w:style w:type="character" w:customStyle="1" w:styleId="Heading2Char1">
    <w:name w:val="Heading 2 Char1"/>
    <w:basedOn w:val="a1"/>
    <w:uiPriority w:val="99"/>
    <w:locked/>
    <w:rsid w:val="00120579"/>
    <w:rPr>
      <w:rFonts w:ascii="Times New Roman" w:hAnsi="Times New Roman" w:cs="Arial"/>
      <w:b/>
      <w:bCs/>
      <w:iCs/>
      <w:sz w:val="24"/>
      <w:szCs w:val="24"/>
      <w:lang w:eastAsia="ar-SA" w:bidi="ar-SA"/>
    </w:rPr>
  </w:style>
  <w:style w:type="character" w:customStyle="1" w:styleId="Heading7Char1">
    <w:name w:val="Heading 7 Char1"/>
    <w:basedOn w:val="a1"/>
    <w:uiPriority w:val="99"/>
    <w:locked/>
    <w:rsid w:val="00120579"/>
    <w:rPr>
      <w:rFonts w:ascii="Times New Roman" w:eastAsia="WenQuanYi Micro Hei" w:hAnsi="Times New Roman" w:cs="Lohit Hindi"/>
      <w:b/>
      <w:bCs/>
      <w:kern w:val="1"/>
      <w:sz w:val="20"/>
      <w:szCs w:val="20"/>
      <w:lang w:eastAsia="hi-IN" w:bidi="hi-IN"/>
    </w:rPr>
  </w:style>
  <w:style w:type="character" w:customStyle="1" w:styleId="Heading9Char1">
    <w:name w:val="Heading 9 Char1"/>
    <w:basedOn w:val="a1"/>
    <w:uiPriority w:val="99"/>
    <w:locked/>
    <w:rsid w:val="00120579"/>
    <w:rPr>
      <w:rFonts w:ascii="Times New Roman" w:eastAsia="WenQuanYi Micro Hei" w:hAnsi="Times New Roman" w:cs="Lohit Hindi"/>
      <w:b/>
      <w:bCs/>
      <w:kern w:val="1"/>
      <w:sz w:val="20"/>
      <w:szCs w:val="20"/>
      <w:lang w:eastAsia="hi-IN" w:bidi="hi-IN"/>
    </w:rPr>
  </w:style>
  <w:style w:type="paragraph" w:customStyle="1" w:styleId="ConsPlusNormal">
    <w:name w:val="ConsPlusNormal"/>
    <w:rsid w:val="0012057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ody Text Indent"/>
    <w:basedOn w:val="a"/>
    <w:link w:val="a6"/>
    <w:rsid w:val="00120579"/>
    <w:pPr>
      <w:spacing w:after="120"/>
      <w:ind w:left="283"/>
    </w:pPr>
  </w:style>
  <w:style w:type="character" w:customStyle="1" w:styleId="a6">
    <w:name w:val="Основной текст с отступом Знак"/>
    <w:basedOn w:val="a1"/>
    <w:link w:val="a5"/>
    <w:uiPriority w:val="99"/>
    <w:rsid w:val="00120579"/>
    <w:rPr>
      <w:rFonts w:ascii="Times New Roman" w:eastAsia="Times New Roman" w:hAnsi="Times New Roman" w:cs="Times New Roman"/>
      <w:sz w:val="24"/>
      <w:szCs w:val="24"/>
      <w:lang w:eastAsia="ru-RU"/>
    </w:rPr>
  </w:style>
  <w:style w:type="character" w:customStyle="1" w:styleId="BodyTextIndentChar1">
    <w:name w:val="Body Text Indent Char1"/>
    <w:basedOn w:val="a1"/>
    <w:uiPriority w:val="99"/>
    <w:locked/>
    <w:rsid w:val="00120579"/>
    <w:rPr>
      <w:rFonts w:ascii="Times New Roman" w:hAnsi="Times New Roman" w:cs="Times New Roman"/>
      <w:sz w:val="24"/>
      <w:szCs w:val="24"/>
      <w:lang w:eastAsia="ru-RU"/>
    </w:rPr>
  </w:style>
  <w:style w:type="paragraph" w:customStyle="1" w:styleId="11">
    <w:name w:val="нум список 1"/>
    <w:basedOn w:val="a"/>
    <w:uiPriority w:val="99"/>
    <w:rsid w:val="00120579"/>
    <w:pPr>
      <w:tabs>
        <w:tab w:val="left" w:pos="360"/>
      </w:tabs>
      <w:spacing w:before="120" w:after="120"/>
      <w:jc w:val="both"/>
    </w:pPr>
    <w:rPr>
      <w:szCs w:val="20"/>
      <w:lang w:eastAsia="ar-SA"/>
    </w:rPr>
  </w:style>
  <w:style w:type="paragraph" w:styleId="31">
    <w:name w:val="Body Text Indent 3"/>
    <w:basedOn w:val="a"/>
    <w:link w:val="32"/>
    <w:uiPriority w:val="99"/>
    <w:rsid w:val="00120579"/>
    <w:pPr>
      <w:spacing w:after="120"/>
      <w:ind w:left="283"/>
    </w:pPr>
    <w:rPr>
      <w:sz w:val="16"/>
      <w:szCs w:val="16"/>
    </w:rPr>
  </w:style>
  <w:style w:type="character" w:customStyle="1" w:styleId="32">
    <w:name w:val="Основной текст с отступом 3 Знак"/>
    <w:basedOn w:val="a1"/>
    <w:link w:val="31"/>
    <w:uiPriority w:val="99"/>
    <w:rsid w:val="00120579"/>
    <w:rPr>
      <w:rFonts w:ascii="Times New Roman" w:eastAsia="Times New Roman" w:hAnsi="Times New Roman" w:cs="Times New Roman"/>
      <w:sz w:val="16"/>
      <w:szCs w:val="16"/>
      <w:lang w:eastAsia="ru-RU"/>
    </w:rPr>
  </w:style>
  <w:style w:type="character" w:customStyle="1" w:styleId="BodyTextIndent3Char1">
    <w:name w:val="Body Text Indent 3 Char1"/>
    <w:basedOn w:val="a1"/>
    <w:uiPriority w:val="99"/>
    <w:locked/>
    <w:rsid w:val="00120579"/>
    <w:rPr>
      <w:rFonts w:ascii="Times New Roman" w:hAnsi="Times New Roman" w:cs="Times New Roman"/>
      <w:sz w:val="16"/>
      <w:szCs w:val="16"/>
      <w:lang w:eastAsia="ru-RU"/>
    </w:rPr>
  </w:style>
  <w:style w:type="paragraph" w:customStyle="1" w:styleId="12">
    <w:name w:val="марк список 1"/>
    <w:basedOn w:val="a"/>
    <w:uiPriority w:val="99"/>
    <w:rsid w:val="00120579"/>
    <w:pPr>
      <w:tabs>
        <w:tab w:val="num" w:pos="360"/>
      </w:tabs>
      <w:spacing w:before="120" w:after="120"/>
      <w:jc w:val="both"/>
    </w:pPr>
    <w:rPr>
      <w:szCs w:val="20"/>
      <w:lang w:eastAsia="ar-SA"/>
    </w:rPr>
  </w:style>
  <w:style w:type="paragraph" w:customStyle="1" w:styleId="a7">
    <w:name w:val="основной текст документа"/>
    <w:basedOn w:val="a"/>
    <w:link w:val="a8"/>
    <w:uiPriority w:val="99"/>
    <w:rsid w:val="00120579"/>
    <w:pPr>
      <w:spacing w:before="120" w:after="120"/>
      <w:jc w:val="both"/>
    </w:pPr>
    <w:rPr>
      <w:szCs w:val="20"/>
      <w:lang w:eastAsia="ar-SA"/>
    </w:rPr>
  </w:style>
  <w:style w:type="character" w:customStyle="1" w:styleId="a8">
    <w:name w:val="основной текст документа Знак"/>
    <w:basedOn w:val="a1"/>
    <w:link w:val="a7"/>
    <w:uiPriority w:val="99"/>
    <w:locked/>
    <w:rsid w:val="00120579"/>
    <w:rPr>
      <w:rFonts w:ascii="Times New Roman" w:eastAsia="Times New Roman" w:hAnsi="Times New Roman" w:cs="Times New Roman"/>
      <w:sz w:val="24"/>
      <w:szCs w:val="20"/>
      <w:lang w:eastAsia="ar-SA"/>
    </w:rPr>
  </w:style>
  <w:style w:type="paragraph" w:customStyle="1" w:styleId="a9">
    <w:name w:val="Содержимое таблицы"/>
    <w:basedOn w:val="a"/>
    <w:uiPriority w:val="99"/>
    <w:rsid w:val="00120579"/>
    <w:pPr>
      <w:widowControl w:val="0"/>
      <w:suppressLineNumbers/>
    </w:pPr>
    <w:rPr>
      <w:szCs w:val="20"/>
      <w:lang w:eastAsia="ar-SA"/>
    </w:rPr>
  </w:style>
  <w:style w:type="paragraph" w:customStyle="1" w:styleId="320">
    <w:name w:val="Основной текст с отступом 32"/>
    <w:basedOn w:val="a"/>
    <w:uiPriority w:val="99"/>
    <w:rsid w:val="00120579"/>
    <w:pPr>
      <w:suppressAutoHyphens/>
      <w:spacing w:after="120"/>
      <w:ind w:left="283"/>
    </w:pPr>
    <w:rPr>
      <w:sz w:val="16"/>
      <w:szCs w:val="16"/>
      <w:lang w:eastAsia="ar-SA"/>
    </w:rPr>
  </w:style>
  <w:style w:type="paragraph" w:styleId="aa">
    <w:name w:val="Normal (Web)"/>
    <w:basedOn w:val="a"/>
    <w:rsid w:val="00120579"/>
    <w:pPr>
      <w:spacing w:before="100" w:beforeAutospacing="1" w:after="100" w:afterAutospacing="1"/>
    </w:pPr>
  </w:style>
  <w:style w:type="character" w:customStyle="1" w:styleId="ab">
    <w:name w:val="Текст выноски Знак"/>
    <w:basedOn w:val="a1"/>
    <w:link w:val="ac"/>
    <w:rsid w:val="00120579"/>
    <w:rPr>
      <w:rFonts w:ascii="Tahoma" w:eastAsia="Times New Roman" w:hAnsi="Tahoma" w:cs="Tahoma"/>
      <w:sz w:val="16"/>
      <w:szCs w:val="16"/>
      <w:lang w:eastAsia="ru-RU"/>
    </w:rPr>
  </w:style>
  <w:style w:type="paragraph" w:styleId="ac">
    <w:name w:val="Balloon Text"/>
    <w:basedOn w:val="a"/>
    <w:link w:val="ab"/>
    <w:rsid w:val="00120579"/>
    <w:rPr>
      <w:rFonts w:ascii="Tahoma" w:hAnsi="Tahoma" w:cs="Tahoma"/>
      <w:sz w:val="16"/>
      <w:szCs w:val="16"/>
    </w:rPr>
  </w:style>
  <w:style w:type="character" w:customStyle="1" w:styleId="ad">
    <w:name w:val="Основной текст_"/>
    <w:basedOn w:val="a1"/>
    <w:link w:val="41"/>
    <w:uiPriority w:val="99"/>
    <w:locked/>
    <w:rsid w:val="00120579"/>
    <w:rPr>
      <w:rFonts w:cs="Times New Roman"/>
      <w:sz w:val="25"/>
      <w:szCs w:val="25"/>
      <w:shd w:val="clear" w:color="auto" w:fill="FFFFFF"/>
    </w:rPr>
  </w:style>
  <w:style w:type="paragraph" w:customStyle="1" w:styleId="41">
    <w:name w:val="Основной текст4"/>
    <w:basedOn w:val="a"/>
    <w:link w:val="ad"/>
    <w:uiPriority w:val="99"/>
    <w:rsid w:val="00120579"/>
    <w:pPr>
      <w:shd w:val="clear" w:color="auto" w:fill="FFFFFF"/>
      <w:spacing w:after="2220" w:line="326" w:lineRule="exact"/>
      <w:ind w:hanging="380"/>
      <w:jc w:val="right"/>
    </w:pPr>
    <w:rPr>
      <w:rFonts w:asciiTheme="minorHAnsi" w:eastAsiaTheme="minorHAnsi" w:hAnsiTheme="minorHAnsi"/>
      <w:sz w:val="25"/>
      <w:szCs w:val="25"/>
      <w:shd w:val="clear" w:color="auto" w:fill="FFFFFF"/>
      <w:lang w:eastAsia="en-US"/>
    </w:rPr>
  </w:style>
  <w:style w:type="character" w:customStyle="1" w:styleId="21">
    <w:name w:val="Заголовок №2_"/>
    <w:basedOn w:val="a1"/>
    <w:link w:val="22"/>
    <w:uiPriority w:val="99"/>
    <w:locked/>
    <w:rsid w:val="00120579"/>
    <w:rPr>
      <w:rFonts w:cs="Times New Roman"/>
      <w:sz w:val="26"/>
      <w:szCs w:val="26"/>
      <w:shd w:val="clear" w:color="auto" w:fill="FFFFFF"/>
    </w:rPr>
  </w:style>
  <w:style w:type="paragraph" w:customStyle="1" w:styleId="22">
    <w:name w:val="Заголовок №2"/>
    <w:basedOn w:val="a"/>
    <w:link w:val="21"/>
    <w:uiPriority w:val="99"/>
    <w:rsid w:val="00120579"/>
    <w:pPr>
      <w:shd w:val="clear" w:color="auto" w:fill="FFFFFF"/>
      <w:spacing w:after="420" w:line="240" w:lineRule="atLeast"/>
      <w:outlineLvl w:val="1"/>
    </w:pPr>
    <w:rPr>
      <w:rFonts w:asciiTheme="minorHAnsi" w:eastAsiaTheme="minorHAnsi" w:hAnsiTheme="minorHAnsi"/>
      <w:sz w:val="26"/>
      <w:szCs w:val="26"/>
      <w:shd w:val="clear" w:color="auto" w:fill="FFFFFF"/>
      <w:lang w:eastAsia="en-US"/>
    </w:rPr>
  </w:style>
  <w:style w:type="character" w:customStyle="1" w:styleId="BodyTextChar1">
    <w:name w:val="Body Text Char1"/>
    <w:basedOn w:val="a1"/>
    <w:uiPriority w:val="99"/>
    <w:locked/>
    <w:rsid w:val="00120579"/>
    <w:rPr>
      <w:rFonts w:ascii="Times New Roman" w:hAnsi="Times New Roman" w:cs="Times New Roman"/>
      <w:sz w:val="24"/>
      <w:szCs w:val="24"/>
      <w:lang w:eastAsia="ru-RU"/>
    </w:rPr>
  </w:style>
  <w:style w:type="paragraph" w:customStyle="1" w:styleId="13">
    <w:name w:val="Название1"/>
    <w:basedOn w:val="a"/>
    <w:uiPriority w:val="99"/>
    <w:rsid w:val="00120579"/>
    <w:pPr>
      <w:widowControl w:val="0"/>
      <w:jc w:val="center"/>
    </w:pPr>
    <w:rPr>
      <w:rFonts w:cs="Arial"/>
      <w:b/>
      <w:noProof/>
      <w:sz w:val="28"/>
      <w:szCs w:val="20"/>
      <w:lang w:val="en-US" w:eastAsia="en-US"/>
    </w:rPr>
  </w:style>
  <w:style w:type="paragraph" w:customStyle="1" w:styleId="ConsPlusTitle">
    <w:name w:val="ConsPlusTitle"/>
    <w:rsid w:val="0012057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e">
    <w:name w:val="Hyperlink"/>
    <w:basedOn w:val="a1"/>
    <w:uiPriority w:val="99"/>
    <w:rsid w:val="00120579"/>
    <w:rPr>
      <w:rFonts w:cs="Times New Roman"/>
      <w:color w:val="0000FF"/>
      <w:u w:val="single"/>
    </w:rPr>
  </w:style>
  <w:style w:type="paragraph" w:customStyle="1" w:styleId="14">
    <w:name w:val="Обычный1"/>
    <w:basedOn w:val="a"/>
    <w:uiPriority w:val="99"/>
    <w:rsid w:val="00120579"/>
    <w:pPr>
      <w:widowControl w:val="0"/>
    </w:pPr>
    <w:rPr>
      <w:rFonts w:cs="Arial"/>
      <w:noProof/>
      <w:szCs w:val="20"/>
      <w:lang w:val="en-US" w:eastAsia="en-US"/>
    </w:rPr>
  </w:style>
  <w:style w:type="paragraph" w:customStyle="1" w:styleId="23">
    <w:name w:val="Обычный2"/>
    <w:basedOn w:val="a"/>
    <w:uiPriority w:val="99"/>
    <w:rsid w:val="00120579"/>
    <w:pPr>
      <w:widowControl w:val="0"/>
    </w:pPr>
    <w:rPr>
      <w:rFonts w:cs="Arial"/>
      <w:noProof/>
      <w:szCs w:val="20"/>
      <w:lang w:val="en-US" w:eastAsia="en-US"/>
    </w:rPr>
  </w:style>
  <w:style w:type="paragraph" w:styleId="af">
    <w:name w:val="Title"/>
    <w:basedOn w:val="a"/>
    <w:link w:val="af0"/>
    <w:uiPriority w:val="99"/>
    <w:qFormat/>
    <w:rsid w:val="00120579"/>
    <w:pPr>
      <w:jc w:val="center"/>
    </w:pPr>
    <w:rPr>
      <w:b/>
      <w:bCs/>
    </w:rPr>
  </w:style>
  <w:style w:type="character" w:customStyle="1" w:styleId="af0">
    <w:name w:val="Заголовок Знак"/>
    <w:basedOn w:val="a1"/>
    <w:link w:val="af"/>
    <w:uiPriority w:val="99"/>
    <w:rsid w:val="00120579"/>
    <w:rPr>
      <w:rFonts w:ascii="Times New Roman" w:eastAsia="Times New Roman" w:hAnsi="Times New Roman" w:cs="Times New Roman"/>
      <w:b/>
      <w:bCs/>
      <w:sz w:val="24"/>
      <w:szCs w:val="24"/>
      <w:lang w:eastAsia="ru-RU"/>
    </w:rPr>
  </w:style>
  <w:style w:type="character" w:customStyle="1" w:styleId="TitleChar1">
    <w:name w:val="Title Char1"/>
    <w:basedOn w:val="a1"/>
    <w:uiPriority w:val="99"/>
    <w:locked/>
    <w:rsid w:val="00120579"/>
    <w:rPr>
      <w:rFonts w:ascii="Times New Roman" w:hAnsi="Times New Roman" w:cs="Times New Roman"/>
      <w:b/>
      <w:bCs/>
      <w:sz w:val="24"/>
      <w:szCs w:val="24"/>
      <w:lang w:eastAsia="ru-RU"/>
    </w:rPr>
  </w:style>
  <w:style w:type="character" w:customStyle="1" w:styleId="af1">
    <w:name w:val="Гипертекстовая ссылка"/>
    <w:basedOn w:val="a1"/>
    <w:uiPriority w:val="99"/>
    <w:rsid w:val="00120579"/>
    <w:rPr>
      <w:rFonts w:cs="Times New Roman"/>
      <w:color w:val="106BBE"/>
    </w:rPr>
  </w:style>
  <w:style w:type="paragraph" w:customStyle="1" w:styleId="af2">
    <w:name w:val="Прижатый влево"/>
    <w:basedOn w:val="a"/>
    <w:next w:val="a"/>
    <w:rsid w:val="00120579"/>
    <w:pPr>
      <w:autoSpaceDE w:val="0"/>
      <w:autoSpaceDN w:val="0"/>
      <w:adjustRightInd w:val="0"/>
    </w:pPr>
    <w:rPr>
      <w:rFonts w:ascii="Arial" w:hAnsi="Arial"/>
    </w:rPr>
  </w:style>
  <w:style w:type="character" w:styleId="af3">
    <w:name w:val="FollowedHyperlink"/>
    <w:basedOn w:val="a1"/>
    <w:uiPriority w:val="99"/>
    <w:rsid w:val="00120579"/>
    <w:rPr>
      <w:rFonts w:cs="Times New Roman"/>
      <w:color w:val="800080"/>
      <w:u w:val="single"/>
    </w:rPr>
  </w:style>
  <w:style w:type="paragraph" w:customStyle="1" w:styleId="af4">
    <w:name w:val="Нормальный (таблица)"/>
    <w:basedOn w:val="a"/>
    <w:next w:val="a"/>
    <w:uiPriority w:val="99"/>
    <w:rsid w:val="00120579"/>
    <w:pPr>
      <w:widowControl w:val="0"/>
      <w:autoSpaceDE w:val="0"/>
      <w:autoSpaceDN w:val="0"/>
      <w:adjustRightInd w:val="0"/>
      <w:jc w:val="both"/>
    </w:pPr>
    <w:rPr>
      <w:rFonts w:ascii="Arial" w:hAnsi="Arial"/>
    </w:rPr>
  </w:style>
  <w:style w:type="paragraph" w:customStyle="1" w:styleId="ConsPlusNonformat">
    <w:name w:val="ConsPlusNonformat"/>
    <w:rsid w:val="0012057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5">
    <w:name w:val="header"/>
    <w:basedOn w:val="a"/>
    <w:link w:val="af6"/>
    <w:rsid w:val="00120579"/>
    <w:pPr>
      <w:tabs>
        <w:tab w:val="center" w:pos="4677"/>
        <w:tab w:val="right" w:pos="9355"/>
      </w:tabs>
    </w:pPr>
  </w:style>
  <w:style w:type="character" w:customStyle="1" w:styleId="af6">
    <w:name w:val="Верхний колонтитул Знак"/>
    <w:basedOn w:val="a1"/>
    <w:link w:val="af5"/>
    <w:rsid w:val="00120579"/>
    <w:rPr>
      <w:rFonts w:ascii="Times New Roman" w:eastAsia="Times New Roman" w:hAnsi="Times New Roman" w:cs="Times New Roman"/>
      <w:sz w:val="24"/>
      <w:szCs w:val="24"/>
      <w:lang w:eastAsia="ru-RU"/>
    </w:rPr>
  </w:style>
  <w:style w:type="character" w:customStyle="1" w:styleId="HeaderChar1">
    <w:name w:val="Header Char1"/>
    <w:basedOn w:val="a1"/>
    <w:uiPriority w:val="99"/>
    <w:locked/>
    <w:rsid w:val="00120579"/>
    <w:rPr>
      <w:rFonts w:ascii="Times New Roman" w:hAnsi="Times New Roman" w:cs="Times New Roman"/>
      <w:sz w:val="24"/>
      <w:szCs w:val="24"/>
      <w:lang w:eastAsia="ru-RU"/>
    </w:rPr>
  </w:style>
  <w:style w:type="character" w:styleId="af7">
    <w:name w:val="page number"/>
    <w:basedOn w:val="a1"/>
    <w:rsid w:val="00120579"/>
    <w:rPr>
      <w:rFonts w:cs="Times New Roman"/>
    </w:rPr>
  </w:style>
  <w:style w:type="paragraph" w:customStyle="1" w:styleId="af8">
    <w:name w:val="Таблицы (моноширинный)"/>
    <w:basedOn w:val="a"/>
    <w:next w:val="a"/>
    <w:uiPriority w:val="99"/>
    <w:rsid w:val="00120579"/>
    <w:pPr>
      <w:widowControl w:val="0"/>
      <w:suppressAutoHyphens/>
      <w:autoSpaceDE w:val="0"/>
      <w:jc w:val="both"/>
    </w:pPr>
    <w:rPr>
      <w:rFonts w:ascii="Courier New" w:eastAsia="Calibri" w:hAnsi="Courier New" w:cs="Courier New"/>
      <w:lang w:eastAsia="ar-SA"/>
    </w:rPr>
  </w:style>
  <w:style w:type="paragraph" w:styleId="af9">
    <w:name w:val="footer"/>
    <w:basedOn w:val="a"/>
    <w:link w:val="afa"/>
    <w:rsid w:val="00120579"/>
    <w:pPr>
      <w:tabs>
        <w:tab w:val="center" w:pos="4677"/>
        <w:tab w:val="right" w:pos="9355"/>
      </w:tabs>
    </w:pPr>
  </w:style>
  <w:style w:type="character" w:customStyle="1" w:styleId="afa">
    <w:name w:val="Нижний колонтитул Знак"/>
    <w:basedOn w:val="a1"/>
    <w:link w:val="af9"/>
    <w:rsid w:val="00120579"/>
    <w:rPr>
      <w:rFonts w:ascii="Times New Roman" w:eastAsia="Times New Roman" w:hAnsi="Times New Roman" w:cs="Times New Roman"/>
      <w:sz w:val="24"/>
      <w:szCs w:val="24"/>
      <w:lang w:eastAsia="ru-RU"/>
    </w:rPr>
  </w:style>
  <w:style w:type="character" w:customStyle="1" w:styleId="FooterChar1">
    <w:name w:val="Footer Char1"/>
    <w:basedOn w:val="a1"/>
    <w:uiPriority w:val="99"/>
    <w:locked/>
    <w:rsid w:val="00120579"/>
    <w:rPr>
      <w:rFonts w:ascii="Times New Roman" w:hAnsi="Times New Roman" w:cs="Times New Roman"/>
      <w:sz w:val="24"/>
      <w:szCs w:val="24"/>
      <w:lang w:eastAsia="ru-RU"/>
    </w:rPr>
  </w:style>
  <w:style w:type="paragraph" w:styleId="afb">
    <w:name w:val="List Paragraph"/>
    <w:basedOn w:val="a"/>
    <w:uiPriority w:val="34"/>
    <w:qFormat/>
    <w:rsid w:val="00120579"/>
    <w:pPr>
      <w:ind w:left="720"/>
      <w:contextualSpacing/>
    </w:pPr>
  </w:style>
  <w:style w:type="character" w:customStyle="1" w:styleId="WW8Num2z0">
    <w:name w:val="WW8Num2z0"/>
    <w:uiPriority w:val="99"/>
    <w:rsid w:val="00120579"/>
  </w:style>
  <w:style w:type="character" w:customStyle="1" w:styleId="WW8Num3z0">
    <w:name w:val="WW8Num3z0"/>
    <w:uiPriority w:val="99"/>
    <w:rsid w:val="00120579"/>
    <w:rPr>
      <w:rFonts w:ascii="Times New Roman" w:hAnsi="Times New Roman"/>
    </w:rPr>
  </w:style>
  <w:style w:type="character" w:customStyle="1" w:styleId="WW8Num5z0">
    <w:name w:val="WW8Num5z0"/>
    <w:uiPriority w:val="99"/>
    <w:rsid w:val="00120579"/>
  </w:style>
  <w:style w:type="character" w:customStyle="1" w:styleId="Absatz-Standardschriftart">
    <w:name w:val="Absatz-Standardschriftart"/>
    <w:uiPriority w:val="99"/>
    <w:rsid w:val="00120579"/>
  </w:style>
  <w:style w:type="character" w:customStyle="1" w:styleId="WW8Num4z0">
    <w:name w:val="WW8Num4z0"/>
    <w:uiPriority w:val="99"/>
    <w:rsid w:val="00120579"/>
    <w:rPr>
      <w:rFonts w:ascii="Times New Roman" w:hAnsi="Times New Roman"/>
    </w:rPr>
  </w:style>
  <w:style w:type="character" w:customStyle="1" w:styleId="WW8Num6z0">
    <w:name w:val="WW8Num6z0"/>
    <w:uiPriority w:val="99"/>
    <w:rsid w:val="00120579"/>
  </w:style>
  <w:style w:type="character" w:customStyle="1" w:styleId="WW-Absatz-Standardschriftart">
    <w:name w:val="WW-Absatz-Standardschriftart"/>
    <w:uiPriority w:val="99"/>
    <w:rsid w:val="00120579"/>
  </w:style>
  <w:style w:type="character" w:customStyle="1" w:styleId="15">
    <w:name w:val="Основной шрифт абзаца1"/>
    <w:uiPriority w:val="99"/>
    <w:rsid w:val="00120579"/>
  </w:style>
  <w:style w:type="character" w:customStyle="1" w:styleId="afc">
    <w:name w:val="Цветовое выделение"/>
    <w:uiPriority w:val="99"/>
    <w:rsid w:val="00120579"/>
    <w:rPr>
      <w:b/>
      <w:color w:val="000080"/>
    </w:rPr>
  </w:style>
  <w:style w:type="character" w:customStyle="1" w:styleId="PlainTextChar">
    <w:name w:val="Plain Text Char"/>
    <w:basedOn w:val="15"/>
    <w:uiPriority w:val="99"/>
    <w:rsid w:val="00120579"/>
    <w:rPr>
      <w:rFonts w:ascii="Courier New" w:hAnsi="Courier New" w:cs="Courier New"/>
    </w:rPr>
  </w:style>
  <w:style w:type="character" w:customStyle="1" w:styleId="BodyTextIndent2Char">
    <w:name w:val="Body Text Indent 2 Char"/>
    <w:basedOn w:val="15"/>
    <w:uiPriority w:val="99"/>
    <w:rsid w:val="00120579"/>
    <w:rPr>
      <w:rFonts w:cs="Times New Roman"/>
      <w:sz w:val="24"/>
      <w:szCs w:val="24"/>
      <w:lang w:eastAsia="ar-SA" w:bidi="ar-SA"/>
    </w:rPr>
  </w:style>
  <w:style w:type="character" w:customStyle="1" w:styleId="ListLabel1">
    <w:name w:val="ListLabel 1"/>
    <w:uiPriority w:val="99"/>
    <w:rsid w:val="00120579"/>
  </w:style>
  <w:style w:type="character" w:customStyle="1" w:styleId="ListLabel2">
    <w:name w:val="ListLabel 2"/>
    <w:uiPriority w:val="99"/>
    <w:rsid w:val="00120579"/>
  </w:style>
  <w:style w:type="character" w:customStyle="1" w:styleId="ListLabel3">
    <w:name w:val="ListLabel 3"/>
    <w:uiPriority w:val="99"/>
    <w:rsid w:val="00120579"/>
    <w:rPr>
      <w:b/>
    </w:rPr>
  </w:style>
  <w:style w:type="character" w:customStyle="1" w:styleId="ListLabel4">
    <w:name w:val="ListLabel 4"/>
    <w:uiPriority w:val="99"/>
    <w:rsid w:val="00120579"/>
  </w:style>
  <w:style w:type="character" w:customStyle="1" w:styleId="ListLabel5">
    <w:name w:val="ListLabel 5"/>
    <w:uiPriority w:val="99"/>
    <w:rsid w:val="00120579"/>
    <w:rPr>
      <w:i/>
    </w:rPr>
  </w:style>
  <w:style w:type="character" w:customStyle="1" w:styleId="afd">
    <w:name w:val="Символ нумерации"/>
    <w:uiPriority w:val="99"/>
    <w:rsid w:val="00120579"/>
  </w:style>
  <w:style w:type="paragraph" w:customStyle="1" w:styleId="16">
    <w:name w:val="Заголовок1"/>
    <w:basedOn w:val="a"/>
    <w:next w:val="a0"/>
    <w:uiPriority w:val="99"/>
    <w:rsid w:val="00120579"/>
    <w:pPr>
      <w:keepNext/>
      <w:spacing w:before="240" w:after="120"/>
      <w:jc w:val="center"/>
    </w:pPr>
    <w:rPr>
      <w:rFonts w:ascii="Arial" w:eastAsia="WenQuanYi Micro Hei" w:hAnsi="Arial" w:cs="Lohit Hindi"/>
      <w:b/>
      <w:bCs/>
      <w:kern w:val="1"/>
      <w:sz w:val="28"/>
      <w:szCs w:val="28"/>
      <w:lang w:eastAsia="hi-IN" w:bidi="hi-IN"/>
    </w:rPr>
  </w:style>
  <w:style w:type="paragraph" w:styleId="afe">
    <w:name w:val="List"/>
    <w:basedOn w:val="a0"/>
    <w:uiPriority w:val="99"/>
    <w:rsid w:val="00120579"/>
    <w:pPr>
      <w:suppressAutoHyphens/>
    </w:pPr>
    <w:rPr>
      <w:rFonts w:eastAsia="WenQuanYi Micro Hei" w:cs="Lohit Hindi"/>
      <w:kern w:val="1"/>
      <w:lang w:eastAsia="hi-IN" w:bidi="hi-IN"/>
    </w:rPr>
  </w:style>
  <w:style w:type="paragraph" w:customStyle="1" w:styleId="24">
    <w:name w:val="Название2"/>
    <w:basedOn w:val="a"/>
    <w:uiPriority w:val="99"/>
    <w:rsid w:val="00120579"/>
    <w:pPr>
      <w:suppressLineNumbers/>
      <w:suppressAutoHyphens/>
      <w:spacing w:before="120" w:after="120"/>
    </w:pPr>
    <w:rPr>
      <w:rFonts w:eastAsia="WenQuanYi Micro Hei" w:cs="Lohit Hindi"/>
      <w:i/>
      <w:iCs/>
      <w:kern w:val="1"/>
      <w:lang w:eastAsia="hi-IN" w:bidi="hi-IN"/>
    </w:rPr>
  </w:style>
  <w:style w:type="paragraph" w:customStyle="1" w:styleId="17">
    <w:name w:val="Указатель1"/>
    <w:basedOn w:val="a"/>
    <w:uiPriority w:val="99"/>
    <w:rsid w:val="00120579"/>
    <w:pPr>
      <w:suppressLineNumbers/>
      <w:suppressAutoHyphens/>
    </w:pPr>
    <w:rPr>
      <w:rFonts w:eastAsia="WenQuanYi Micro Hei" w:cs="Lohit Hindi"/>
      <w:kern w:val="1"/>
      <w:lang w:eastAsia="hi-IN" w:bidi="hi-IN"/>
    </w:rPr>
  </w:style>
  <w:style w:type="paragraph" w:customStyle="1" w:styleId="310">
    <w:name w:val="Основной текст с отступом 31"/>
    <w:basedOn w:val="a"/>
    <w:uiPriority w:val="99"/>
    <w:rsid w:val="00120579"/>
    <w:pPr>
      <w:spacing w:after="120"/>
      <w:ind w:left="283"/>
    </w:pPr>
    <w:rPr>
      <w:rFonts w:eastAsia="WenQuanYi Micro Hei" w:cs="Lohit Hindi"/>
      <w:kern w:val="1"/>
      <w:sz w:val="16"/>
      <w:szCs w:val="16"/>
      <w:lang w:eastAsia="hi-IN" w:bidi="hi-IN"/>
    </w:rPr>
  </w:style>
  <w:style w:type="paragraph" w:customStyle="1" w:styleId="18">
    <w:name w:val="Текст выноски1"/>
    <w:basedOn w:val="a"/>
    <w:uiPriority w:val="99"/>
    <w:rsid w:val="00120579"/>
    <w:pPr>
      <w:suppressAutoHyphens/>
    </w:pPr>
    <w:rPr>
      <w:rFonts w:ascii="Tahoma" w:eastAsia="WenQuanYi Micro Hei" w:hAnsi="Tahoma" w:cs="Tahoma"/>
      <w:kern w:val="1"/>
      <w:sz w:val="16"/>
      <w:szCs w:val="16"/>
      <w:lang w:eastAsia="hi-IN" w:bidi="hi-IN"/>
    </w:rPr>
  </w:style>
  <w:style w:type="paragraph" w:customStyle="1" w:styleId="19">
    <w:name w:val="Текст1"/>
    <w:basedOn w:val="a"/>
    <w:uiPriority w:val="99"/>
    <w:rsid w:val="00120579"/>
    <w:pPr>
      <w:ind w:firstLine="720"/>
      <w:jc w:val="both"/>
    </w:pPr>
    <w:rPr>
      <w:rFonts w:ascii="Courier New" w:eastAsia="WenQuanYi Micro Hei" w:hAnsi="Courier New" w:cs="Courier New"/>
      <w:kern w:val="1"/>
      <w:sz w:val="20"/>
      <w:szCs w:val="20"/>
      <w:lang w:eastAsia="hi-IN" w:bidi="hi-IN"/>
    </w:rPr>
  </w:style>
  <w:style w:type="paragraph" w:customStyle="1" w:styleId="210">
    <w:name w:val="Основной текст с отступом 21"/>
    <w:basedOn w:val="a"/>
    <w:rsid w:val="00120579"/>
    <w:pPr>
      <w:suppressAutoHyphens/>
      <w:spacing w:after="120" w:line="480" w:lineRule="auto"/>
      <w:ind w:left="283"/>
    </w:pPr>
    <w:rPr>
      <w:rFonts w:eastAsia="WenQuanYi Micro Hei" w:cs="Lohit Hindi"/>
      <w:kern w:val="1"/>
      <w:lang w:eastAsia="hi-IN" w:bidi="hi-IN"/>
    </w:rPr>
  </w:style>
  <w:style w:type="paragraph" w:customStyle="1" w:styleId="FR1">
    <w:name w:val="FR1"/>
    <w:uiPriority w:val="99"/>
    <w:rsid w:val="00120579"/>
    <w:pPr>
      <w:widowControl w:val="0"/>
      <w:suppressAutoHyphens/>
      <w:spacing w:before="140" w:after="0" w:line="240" w:lineRule="auto"/>
    </w:pPr>
    <w:rPr>
      <w:rFonts w:ascii="Arial" w:eastAsia="WenQuanYi Micro Hei" w:hAnsi="Arial" w:cs="Arial"/>
      <w:kern w:val="1"/>
      <w:sz w:val="32"/>
      <w:szCs w:val="32"/>
      <w:lang w:eastAsia="hi-IN" w:bidi="hi-IN"/>
    </w:rPr>
  </w:style>
  <w:style w:type="paragraph" w:customStyle="1" w:styleId="FR2">
    <w:name w:val="FR2"/>
    <w:uiPriority w:val="99"/>
    <w:rsid w:val="00120579"/>
    <w:pPr>
      <w:widowControl w:val="0"/>
      <w:suppressAutoHyphens/>
      <w:spacing w:before="2060" w:after="0" w:line="240" w:lineRule="auto"/>
      <w:ind w:left="40"/>
      <w:jc w:val="center"/>
    </w:pPr>
    <w:rPr>
      <w:rFonts w:ascii="Courier New" w:eastAsia="WenQuanYi Micro Hei" w:hAnsi="Courier New" w:cs="Courier New"/>
      <w:b/>
      <w:bCs/>
      <w:kern w:val="1"/>
      <w:sz w:val="24"/>
      <w:szCs w:val="24"/>
      <w:lang w:eastAsia="hi-IN" w:bidi="hi-IN"/>
    </w:rPr>
  </w:style>
  <w:style w:type="paragraph" w:customStyle="1" w:styleId="1a">
    <w:name w:val="Абзац списка1"/>
    <w:basedOn w:val="a"/>
    <w:uiPriority w:val="99"/>
    <w:rsid w:val="00120579"/>
    <w:pPr>
      <w:suppressAutoHyphens/>
      <w:ind w:left="720"/>
    </w:pPr>
    <w:rPr>
      <w:rFonts w:eastAsia="WenQuanYi Micro Hei" w:cs="Lohit Hindi"/>
      <w:kern w:val="1"/>
      <w:lang w:eastAsia="hi-IN" w:bidi="hi-IN"/>
    </w:rPr>
  </w:style>
  <w:style w:type="paragraph" w:customStyle="1" w:styleId="1b">
    <w:name w:val="Обычный (веб)1"/>
    <w:basedOn w:val="a"/>
    <w:uiPriority w:val="99"/>
    <w:rsid w:val="00120579"/>
    <w:pPr>
      <w:spacing w:before="28" w:after="28"/>
    </w:pPr>
    <w:rPr>
      <w:rFonts w:eastAsia="WenQuanYi Micro Hei" w:cs="Lohit Hindi"/>
      <w:kern w:val="1"/>
      <w:lang w:eastAsia="hi-IN" w:bidi="hi-IN"/>
    </w:rPr>
  </w:style>
  <w:style w:type="paragraph" w:customStyle="1" w:styleId="aff">
    <w:name w:val="Заголовок таблицы"/>
    <w:basedOn w:val="a9"/>
    <w:uiPriority w:val="99"/>
    <w:rsid w:val="00120579"/>
    <w:pPr>
      <w:widowControl/>
      <w:suppressAutoHyphens/>
      <w:jc w:val="center"/>
    </w:pPr>
    <w:rPr>
      <w:rFonts w:eastAsia="WenQuanYi Micro Hei" w:cs="Lohit Hindi"/>
      <w:b/>
      <w:bCs/>
      <w:kern w:val="1"/>
      <w:szCs w:val="24"/>
      <w:lang w:eastAsia="hi-IN" w:bidi="hi-IN"/>
    </w:rPr>
  </w:style>
  <w:style w:type="paragraph" w:customStyle="1" w:styleId="aff0">
    <w:name w:val="Название проектного документа"/>
    <w:basedOn w:val="a"/>
    <w:uiPriority w:val="99"/>
    <w:rsid w:val="00120579"/>
    <w:pPr>
      <w:widowControl w:val="0"/>
      <w:ind w:left="1701"/>
      <w:jc w:val="center"/>
    </w:pPr>
    <w:rPr>
      <w:rFonts w:ascii="Arial" w:hAnsi="Arial" w:cs="Arial"/>
      <w:b/>
      <w:bCs/>
      <w:color w:val="000080"/>
      <w:sz w:val="32"/>
      <w:szCs w:val="20"/>
    </w:rPr>
  </w:style>
  <w:style w:type="character" w:styleId="aff1">
    <w:name w:val="Strong"/>
    <w:basedOn w:val="a1"/>
    <w:uiPriority w:val="99"/>
    <w:qFormat/>
    <w:rsid w:val="00120579"/>
    <w:rPr>
      <w:rFonts w:cs="Times New Roman"/>
      <w:b/>
      <w:bCs/>
    </w:rPr>
  </w:style>
  <w:style w:type="character" w:customStyle="1" w:styleId="apple-converted-space">
    <w:name w:val="apple-converted-space"/>
    <w:basedOn w:val="a1"/>
    <w:uiPriority w:val="99"/>
    <w:rsid w:val="00120579"/>
    <w:rPr>
      <w:rFonts w:cs="Times New Roman"/>
    </w:rPr>
  </w:style>
  <w:style w:type="paragraph" w:styleId="aff2">
    <w:name w:val="No Spacing"/>
    <w:uiPriority w:val="1"/>
    <w:qFormat/>
    <w:rsid w:val="002313B3"/>
    <w:pPr>
      <w:spacing w:after="0" w:line="240" w:lineRule="auto"/>
      <w:ind w:firstLine="851"/>
      <w:jc w:val="center"/>
    </w:pPr>
    <w:rPr>
      <w:rFonts w:ascii="Calibri" w:eastAsia="Calibri" w:hAnsi="Calibri" w:cs="Times New Roman"/>
    </w:rPr>
  </w:style>
  <w:style w:type="paragraph" w:customStyle="1" w:styleId="conspluscell">
    <w:name w:val="conspluscell"/>
    <w:basedOn w:val="a"/>
    <w:rsid w:val="002313B3"/>
    <w:pPr>
      <w:spacing w:before="100" w:beforeAutospacing="1" w:after="100" w:afterAutospacing="1"/>
    </w:pPr>
  </w:style>
  <w:style w:type="table" w:styleId="aff3">
    <w:name w:val="Table Grid"/>
    <w:basedOn w:val="a2"/>
    <w:uiPriority w:val="99"/>
    <w:rsid w:val="001C6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15"/>
    <w:rsid w:val="001C69A8"/>
    <w:rPr>
      <w:rFonts w:ascii="Arial" w:hAnsi="Arial" w:cs="Arial"/>
      <w:b/>
      <w:bCs/>
      <w:sz w:val="24"/>
      <w:szCs w:val="24"/>
    </w:rPr>
  </w:style>
  <w:style w:type="character" w:customStyle="1" w:styleId="Heading7Char">
    <w:name w:val="Heading 7 Char"/>
    <w:basedOn w:val="15"/>
    <w:rsid w:val="001C69A8"/>
    <w:rPr>
      <w:b/>
      <w:bCs/>
    </w:rPr>
  </w:style>
  <w:style w:type="character" w:customStyle="1" w:styleId="Heading9Char">
    <w:name w:val="Heading 9 Char"/>
    <w:basedOn w:val="15"/>
    <w:rsid w:val="001C69A8"/>
    <w:rPr>
      <w:b/>
      <w:bCs/>
    </w:rPr>
  </w:style>
  <w:style w:type="character" w:customStyle="1" w:styleId="BodyTextIndentChar">
    <w:name w:val="Body Text Indent Char"/>
    <w:basedOn w:val="15"/>
    <w:rsid w:val="001C69A8"/>
    <w:rPr>
      <w:sz w:val="24"/>
      <w:szCs w:val="24"/>
      <w:lang w:val="ru-RU" w:eastAsia="ar-SA" w:bidi="ar-SA"/>
    </w:rPr>
  </w:style>
  <w:style w:type="character" w:customStyle="1" w:styleId="BodyTextIndent3Char">
    <w:name w:val="Body Text Indent 3 Char"/>
    <w:basedOn w:val="15"/>
    <w:rsid w:val="001C69A8"/>
    <w:rPr>
      <w:sz w:val="16"/>
      <w:szCs w:val="16"/>
      <w:lang w:eastAsia="ar-SA" w:bidi="ar-SA"/>
    </w:rPr>
  </w:style>
  <w:style w:type="character" w:customStyle="1" w:styleId="TitleChar">
    <w:name w:val="Title Char"/>
    <w:basedOn w:val="15"/>
    <w:rsid w:val="001C69A8"/>
    <w:rPr>
      <w:b/>
      <w:bCs/>
      <w:sz w:val="24"/>
      <w:szCs w:val="24"/>
    </w:rPr>
  </w:style>
  <w:style w:type="character" w:customStyle="1" w:styleId="BalloonTextChar">
    <w:name w:val="Balloon Text Char"/>
    <w:basedOn w:val="15"/>
    <w:rsid w:val="001C69A8"/>
    <w:rPr>
      <w:rFonts w:ascii="Tahoma" w:hAnsi="Tahoma" w:cs="Tahoma"/>
      <w:sz w:val="16"/>
      <w:szCs w:val="16"/>
      <w:lang w:eastAsia="ar-SA" w:bidi="ar-SA"/>
    </w:rPr>
  </w:style>
  <w:style w:type="character" w:customStyle="1" w:styleId="BodyTextChar">
    <w:name w:val="Body Text Char"/>
    <w:basedOn w:val="15"/>
    <w:rsid w:val="001C69A8"/>
    <w:rPr>
      <w:sz w:val="24"/>
      <w:szCs w:val="24"/>
      <w:lang w:eastAsia="ar-SA" w:bidi="ar-SA"/>
    </w:rPr>
  </w:style>
  <w:style w:type="character" w:customStyle="1" w:styleId="HeaderChar">
    <w:name w:val="Header Char"/>
    <w:basedOn w:val="15"/>
    <w:rsid w:val="001C69A8"/>
    <w:rPr>
      <w:sz w:val="24"/>
      <w:szCs w:val="24"/>
      <w:lang w:eastAsia="ar-SA" w:bidi="ar-SA"/>
    </w:rPr>
  </w:style>
  <w:style w:type="character" w:customStyle="1" w:styleId="FooterChar">
    <w:name w:val="Footer Char"/>
    <w:basedOn w:val="15"/>
    <w:rsid w:val="001C69A8"/>
    <w:rPr>
      <w:sz w:val="24"/>
      <w:szCs w:val="24"/>
      <w:lang w:eastAsia="ar-SA" w:bidi="ar-SA"/>
    </w:rPr>
  </w:style>
  <w:style w:type="character" w:customStyle="1" w:styleId="311">
    <w:name w:val="Основной текст с отступом 3 Знак1"/>
    <w:basedOn w:val="a1"/>
    <w:uiPriority w:val="99"/>
    <w:semiHidden/>
    <w:rsid w:val="00AD7B4F"/>
    <w:rPr>
      <w:rFonts w:ascii="Times New Roman" w:eastAsia="Times New Roman" w:hAnsi="Times New Roman" w:cs="Times New Roman"/>
      <w:sz w:val="16"/>
      <w:szCs w:val="16"/>
      <w:lang w:eastAsia="ru-RU"/>
    </w:rPr>
  </w:style>
  <w:style w:type="character" w:customStyle="1" w:styleId="1c">
    <w:name w:val="Текст выноски Знак1"/>
    <w:basedOn w:val="a1"/>
    <w:uiPriority w:val="99"/>
    <w:semiHidden/>
    <w:rsid w:val="00AD7B4F"/>
    <w:rPr>
      <w:rFonts w:ascii="Tahoma" w:eastAsia="Times New Roman" w:hAnsi="Tahoma" w:cs="Tahoma"/>
      <w:sz w:val="16"/>
      <w:szCs w:val="16"/>
      <w:lang w:eastAsia="ru-RU"/>
    </w:rPr>
  </w:style>
  <w:style w:type="character" w:customStyle="1" w:styleId="1d">
    <w:name w:val="Нижний колонтитул Знак1"/>
    <w:basedOn w:val="a1"/>
    <w:uiPriority w:val="99"/>
    <w:semiHidden/>
    <w:rsid w:val="00AD7B4F"/>
    <w:rPr>
      <w:rFonts w:ascii="Times New Roman" w:eastAsia="Times New Roman" w:hAnsi="Times New Roman" w:cs="Times New Roman"/>
      <w:sz w:val="24"/>
      <w:szCs w:val="24"/>
      <w:lang w:eastAsia="ru-RU"/>
    </w:rPr>
  </w:style>
  <w:style w:type="table" w:customStyle="1" w:styleId="1e">
    <w:name w:val="Сетка таблицы1"/>
    <w:basedOn w:val="a2"/>
    <w:next w:val="aff3"/>
    <w:rsid w:val="0071075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ff3"/>
    <w:uiPriority w:val="99"/>
    <w:rsid w:val="00F21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3"/>
    <w:uiPriority w:val="99"/>
    <w:rsid w:val="00085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3"/>
    <w:uiPriority w:val="99"/>
    <w:semiHidden/>
    <w:unhideWhenUsed/>
    <w:rsid w:val="00B45270"/>
  </w:style>
  <w:style w:type="table" w:customStyle="1" w:styleId="42">
    <w:name w:val="Сетка таблицы4"/>
    <w:basedOn w:val="a2"/>
    <w:next w:val="aff3"/>
    <w:uiPriority w:val="39"/>
    <w:rsid w:val="00B45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B45270"/>
    <w:pPr>
      <w:spacing w:before="100" w:beforeAutospacing="1" w:after="100" w:afterAutospacing="1"/>
    </w:pPr>
  </w:style>
  <w:style w:type="paragraph" w:customStyle="1" w:styleId="xl66">
    <w:name w:val="xl66"/>
    <w:basedOn w:val="a"/>
    <w:rsid w:val="00B45270"/>
    <w:pPr>
      <w:spacing w:before="100" w:beforeAutospacing="1" w:after="100" w:afterAutospacing="1"/>
      <w:jc w:val="center"/>
    </w:pPr>
  </w:style>
  <w:style w:type="paragraph" w:customStyle="1" w:styleId="xl67">
    <w:name w:val="xl67"/>
    <w:basedOn w:val="a"/>
    <w:rsid w:val="00B452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
    <w:rsid w:val="00B452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3F2F"/>
    </w:rPr>
  </w:style>
  <w:style w:type="paragraph" w:customStyle="1" w:styleId="xl69">
    <w:name w:val="xl69"/>
    <w:basedOn w:val="a"/>
    <w:rsid w:val="00B452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3F2F"/>
    </w:rPr>
  </w:style>
  <w:style w:type="paragraph" w:customStyle="1" w:styleId="xl70">
    <w:name w:val="xl70"/>
    <w:basedOn w:val="a"/>
    <w:rsid w:val="00B45270"/>
    <w:pPr>
      <w:spacing w:before="100" w:beforeAutospacing="1" w:after="100" w:afterAutospacing="1"/>
      <w:textAlignment w:val="center"/>
    </w:pPr>
    <w:rPr>
      <w:b/>
      <w:bCs/>
    </w:rPr>
  </w:style>
  <w:style w:type="paragraph" w:customStyle="1" w:styleId="xl71">
    <w:name w:val="xl71"/>
    <w:basedOn w:val="a"/>
    <w:rsid w:val="00B45270"/>
    <w:pPr>
      <w:spacing w:before="100" w:beforeAutospacing="1" w:after="100" w:afterAutospacing="1"/>
      <w:textAlignment w:val="center"/>
    </w:pPr>
    <w:rPr>
      <w:b/>
      <w:bCs/>
    </w:rPr>
  </w:style>
  <w:style w:type="paragraph" w:customStyle="1" w:styleId="xl72">
    <w:name w:val="xl72"/>
    <w:basedOn w:val="a"/>
    <w:rsid w:val="00B452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a"/>
    <w:rsid w:val="00B452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4">
    <w:name w:val="xl74"/>
    <w:basedOn w:val="a"/>
    <w:rsid w:val="00B452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5">
    <w:name w:val="xl75"/>
    <w:basedOn w:val="a"/>
    <w:rsid w:val="00B452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a"/>
    <w:rsid w:val="00B45270"/>
    <w:pPr>
      <w:spacing w:before="100" w:beforeAutospacing="1" w:after="100" w:afterAutospacing="1"/>
      <w:textAlignment w:val="center"/>
    </w:pPr>
    <w:rPr>
      <w:sz w:val="20"/>
      <w:szCs w:val="20"/>
    </w:rPr>
  </w:style>
  <w:style w:type="paragraph" w:customStyle="1" w:styleId="xl77">
    <w:name w:val="xl77"/>
    <w:basedOn w:val="a"/>
    <w:rsid w:val="00B452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B452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3F2F"/>
    </w:rPr>
  </w:style>
  <w:style w:type="paragraph" w:customStyle="1" w:styleId="xl79">
    <w:name w:val="xl79"/>
    <w:basedOn w:val="a"/>
    <w:rsid w:val="00B452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0"/>
      <w:szCs w:val="20"/>
    </w:rPr>
  </w:style>
  <w:style w:type="paragraph" w:customStyle="1" w:styleId="xl80">
    <w:name w:val="xl80"/>
    <w:basedOn w:val="a"/>
    <w:rsid w:val="00B45270"/>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
    <w:rsid w:val="00B4527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B45270"/>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83">
    <w:name w:val="xl83"/>
    <w:basedOn w:val="a"/>
    <w:rsid w:val="00B45270"/>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aff4">
    <w:name w:val="Знак"/>
    <w:basedOn w:val="a"/>
    <w:rsid w:val="007A27F1"/>
    <w:pPr>
      <w:spacing w:before="100" w:beforeAutospacing="1" w:after="100" w:afterAutospacing="1"/>
    </w:pPr>
    <w:rPr>
      <w:rFonts w:ascii="Tahoma" w:hAnsi="Tahoma"/>
      <w:sz w:val="20"/>
      <w:szCs w:val="20"/>
      <w:lang w:val="en-US" w:eastAsia="en-US"/>
    </w:rPr>
  </w:style>
  <w:style w:type="paragraph" w:customStyle="1" w:styleId="CharCharCarCarCharCharCarCarCharCharCarCarCharChar">
    <w:name w:val="Char Char Car Car Char Char Car Car Char Char Car Car Char Char"/>
    <w:basedOn w:val="a"/>
    <w:rsid w:val="008E0DBE"/>
    <w:pPr>
      <w:spacing w:after="160" w:line="240" w:lineRule="exact"/>
    </w:pPr>
    <w:rPr>
      <w:noProof/>
      <w:sz w:val="20"/>
      <w:szCs w:val="20"/>
    </w:rPr>
  </w:style>
  <w:style w:type="character" w:styleId="aff5">
    <w:name w:val="Placeholder Text"/>
    <w:basedOn w:val="a1"/>
    <w:uiPriority w:val="99"/>
    <w:semiHidden/>
    <w:rsid w:val="00DE0D6D"/>
    <w:rPr>
      <w:color w:val="808080"/>
    </w:rPr>
  </w:style>
  <w:style w:type="paragraph" w:styleId="aff6">
    <w:name w:val="Block Text"/>
    <w:basedOn w:val="a"/>
    <w:rsid w:val="00DE0D6D"/>
    <w:pPr>
      <w:widowControl w:val="0"/>
      <w:autoSpaceDE w:val="0"/>
      <w:autoSpaceDN w:val="0"/>
      <w:adjustRightInd w:val="0"/>
      <w:spacing w:line="500" w:lineRule="auto"/>
      <w:ind w:left="1880" w:right="1800"/>
      <w:jc w:val="center"/>
    </w:pPr>
    <w:rPr>
      <w:rFonts w:cs="Arial"/>
      <w:b/>
      <w:bCs/>
      <w:sz w:val="20"/>
      <w:szCs w:val="20"/>
    </w:rPr>
  </w:style>
  <w:style w:type="paragraph" w:customStyle="1" w:styleId="ConsNormal">
    <w:name w:val="ConsNormal"/>
    <w:rsid w:val="00DE0D6D"/>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customStyle="1" w:styleId="26">
    <w:name w:val="Знак Знак Знак Знак2"/>
    <w:basedOn w:val="a"/>
    <w:rsid w:val="00DE0D6D"/>
    <w:pPr>
      <w:spacing w:before="100" w:beforeAutospacing="1" w:after="100" w:afterAutospacing="1"/>
      <w:jc w:val="both"/>
    </w:pPr>
    <w:rPr>
      <w:rFonts w:ascii="Tahoma" w:hAnsi="Tahoma"/>
      <w:sz w:val="20"/>
      <w:szCs w:val="20"/>
      <w:lang w:val="en-US" w:eastAsia="en-US"/>
    </w:rPr>
  </w:style>
  <w:style w:type="paragraph" w:customStyle="1" w:styleId="Heading">
    <w:name w:val="Heading"/>
    <w:rsid w:val="00DE0D6D"/>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DE0D6D"/>
    <w:rPr>
      <w:rFonts w:cs="Times New Roman"/>
      <w:u w:val="none"/>
      <w:effect w:val="none"/>
    </w:rPr>
  </w:style>
  <w:style w:type="paragraph" w:customStyle="1" w:styleId="s1">
    <w:name w:val="s_1"/>
    <w:basedOn w:val="a"/>
    <w:rsid w:val="00DE0D6D"/>
    <w:pPr>
      <w:ind w:firstLine="720"/>
      <w:jc w:val="both"/>
    </w:pPr>
    <w:rPr>
      <w:rFonts w:ascii="Arial" w:eastAsia="Calibri" w:hAnsi="Arial" w:cs="Arial"/>
      <w:sz w:val="26"/>
      <w:szCs w:val="26"/>
    </w:rPr>
  </w:style>
  <w:style w:type="paragraph" w:customStyle="1" w:styleId="aff7">
    <w:name w:val="Заголовок статьи"/>
    <w:basedOn w:val="a"/>
    <w:next w:val="a"/>
    <w:rsid w:val="00DE0D6D"/>
    <w:pPr>
      <w:autoSpaceDE w:val="0"/>
      <w:autoSpaceDN w:val="0"/>
      <w:adjustRightInd w:val="0"/>
      <w:ind w:left="1612" w:hanging="892"/>
      <w:jc w:val="both"/>
    </w:pPr>
    <w:rPr>
      <w:rFonts w:ascii="Arial" w:hAnsi="Arial" w:cs="Arial"/>
    </w:rPr>
  </w:style>
  <w:style w:type="paragraph" w:customStyle="1" w:styleId="aff8">
    <w:name w:val="Заголовок группы контролов"/>
    <w:basedOn w:val="a"/>
    <w:next w:val="a"/>
    <w:uiPriority w:val="99"/>
    <w:rsid w:val="00DE0D6D"/>
    <w:pPr>
      <w:autoSpaceDE w:val="0"/>
      <w:autoSpaceDN w:val="0"/>
      <w:adjustRightInd w:val="0"/>
      <w:ind w:firstLine="720"/>
      <w:jc w:val="both"/>
    </w:pPr>
    <w:rPr>
      <w:rFonts w:ascii="Arial" w:hAnsi="Arial" w:cs="Arial"/>
      <w:b/>
      <w:bCs/>
      <w:color w:val="000000"/>
    </w:rPr>
  </w:style>
  <w:style w:type="paragraph" w:customStyle="1" w:styleId="aff9">
    <w:name w:val="Комментарий"/>
    <w:basedOn w:val="a"/>
    <w:next w:val="a"/>
    <w:rsid w:val="00DE0D6D"/>
    <w:pPr>
      <w:autoSpaceDE w:val="0"/>
      <w:autoSpaceDN w:val="0"/>
      <w:adjustRightInd w:val="0"/>
      <w:spacing w:before="75"/>
      <w:ind w:left="170"/>
      <w:jc w:val="both"/>
    </w:pPr>
    <w:rPr>
      <w:rFonts w:ascii="Arial" w:hAnsi="Arial" w:cs="Arial"/>
      <w:color w:val="353842"/>
      <w:shd w:val="clear" w:color="auto" w:fill="F0F0F0"/>
    </w:rPr>
  </w:style>
  <w:style w:type="paragraph" w:styleId="HTML">
    <w:name w:val="HTML Preformatted"/>
    <w:basedOn w:val="a"/>
    <w:link w:val="HTML0"/>
    <w:uiPriority w:val="99"/>
    <w:semiHidden/>
    <w:unhideWhenUsed/>
    <w:rsid w:val="00DE0D6D"/>
    <w:rPr>
      <w:rFonts w:ascii="Consolas" w:hAnsi="Consolas" w:cs="Consolas"/>
      <w:sz w:val="20"/>
      <w:szCs w:val="20"/>
    </w:rPr>
  </w:style>
  <w:style w:type="character" w:customStyle="1" w:styleId="HTML0">
    <w:name w:val="Стандартный HTML Знак"/>
    <w:basedOn w:val="a1"/>
    <w:link w:val="HTML"/>
    <w:uiPriority w:val="99"/>
    <w:semiHidden/>
    <w:rsid w:val="00DE0D6D"/>
    <w:rPr>
      <w:rFonts w:ascii="Consolas" w:eastAsia="Times New Roman" w:hAnsi="Consolas" w:cs="Consolas"/>
      <w:sz w:val="20"/>
      <w:szCs w:val="20"/>
      <w:lang w:eastAsia="ru-RU"/>
    </w:rPr>
  </w:style>
  <w:style w:type="paragraph" w:customStyle="1" w:styleId="affa">
    <w:name w:val="Нормальный"/>
    <w:basedOn w:val="a"/>
    <w:rsid w:val="001F12BC"/>
    <w:pPr>
      <w:suppressAutoHyphens/>
      <w:overflowPunct w:val="0"/>
      <w:autoSpaceDE w:val="0"/>
      <w:autoSpaceDN w:val="0"/>
      <w:ind w:firstLine="720"/>
      <w:jc w:val="both"/>
      <w:textAlignment w:val="baseline"/>
    </w:pPr>
    <w:rPr>
      <w:kern w:val="3"/>
      <w:szCs w:val="22"/>
    </w:rPr>
  </w:style>
  <w:style w:type="numbering" w:customStyle="1" w:styleId="27">
    <w:name w:val="Нет списка2"/>
    <w:next w:val="a3"/>
    <w:uiPriority w:val="99"/>
    <w:semiHidden/>
    <w:unhideWhenUsed/>
    <w:rsid w:val="009E78A6"/>
  </w:style>
  <w:style w:type="paragraph" w:customStyle="1" w:styleId="Standard">
    <w:name w:val="Standard"/>
    <w:rsid w:val="009E78A6"/>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Preformatted">
    <w:name w:val="Preformatted"/>
    <w:rsid w:val="009E78A6"/>
    <w:pPr>
      <w:overflowPunct w:val="0"/>
      <w:autoSpaceDE w:val="0"/>
      <w:autoSpaceDN w:val="0"/>
      <w:spacing w:after="0" w:line="240" w:lineRule="auto"/>
      <w:jc w:val="both"/>
      <w:textAlignment w:val="baseline"/>
    </w:pPr>
    <w:rPr>
      <w:rFonts w:ascii="Courier New" w:eastAsia="Symbol" w:hAnsi="Courier New" w:cs="Wingdings"/>
      <w:kern w:val="3"/>
      <w:sz w:val="24"/>
      <w:szCs w:val="24"/>
      <w:lang w:eastAsia="ru-RU"/>
    </w:rPr>
  </w:style>
  <w:style w:type="paragraph" w:customStyle="1" w:styleId="OEM">
    <w:name w:val="Нормальный (OEM)"/>
    <w:basedOn w:val="Preformatted"/>
    <w:rsid w:val="009E78A6"/>
  </w:style>
  <w:style w:type="paragraph" w:customStyle="1" w:styleId="affb">
    <w:name w:val="Утратил силу"/>
    <w:basedOn w:val="Standard"/>
    <w:rsid w:val="009E78A6"/>
    <w:rPr>
      <w:strike/>
      <w:color w:val="666600"/>
    </w:rPr>
  </w:style>
  <w:style w:type="paragraph" w:customStyle="1" w:styleId="Textreference">
    <w:name w:val="Text (reference)"/>
    <w:basedOn w:val="Standard"/>
    <w:rsid w:val="009E78A6"/>
    <w:pPr>
      <w:spacing w:before="75"/>
      <w:ind w:firstLine="0"/>
    </w:pPr>
    <w:rPr>
      <w:i/>
      <w:color w:val="353842"/>
    </w:rPr>
  </w:style>
  <w:style w:type="paragraph" w:customStyle="1" w:styleId="affc">
    <w:name w:val="Информация о версии"/>
    <w:basedOn w:val="Textreference"/>
    <w:rsid w:val="009E78A6"/>
    <w:pPr>
      <w:shd w:val="clear" w:color="auto" w:fill="F0F0F0"/>
    </w:pPr>
    <w:rPr>
      <w:shd w:val="clear" w:color="auto" w:fill="F0F0F0"/>
    </w:rPr>
  </w:style>
  <w:style w:type="paragraph" w:customStyle="1" w:styleId="affd">
    <w:name w:val="Не вступил в силу"/>
    <w:basedOn w:val="Standard"/>
    <w:rsid w:val="009E78A6"/>
    <w:pPr>
      <w:ind w:left="139" w:hanging="139"/>
    </w:pPr>
  </w:style>
  <w:style w:type="paragraph" w:customStyle="1" w:styleId="affe">
    <w:name w:val="Информация об изменениях"/>
    <w:basedOn w:val="Textreference"/>
    <w:rsid w:val="009E78A6"/>
    <w:pPr>
      <w:shd w:val="clear" w:color="auto" w:fill="EAEFED"/>
    </w:pPr>
    <w:rPr>
      <w:sz w:val="20"/>
      <w:shd w:val="clear" w:color="auto" w:fill="EAEFED"/>
    </w:rPr>
  </w:style>
  <w:style w:type="paragraph" w:customStyle="1" w:styleId="afff">
    <w:name w:val="Заголовок ЭР (левое окно)"/>
    <w:basedOn w:val="Heading"/>
    <w:rsid w:val="009E78A6"/>
    <w:pPr>
      <w:keepNext/>
      <w:suppressAutoHyphens/>
      <w:overflowPunct w:val="0"/>
      <w:adjustRightInd/>
      <w:spacing w:before="240" w:after="120"/>
      <w:ind w:firstLine="720"/>
      <w:jc w:val="center"/>
      <w:textAlignment w:val="baseline"/>
    </w:pPr>
    <w:rPr>
      <w:rFonts w:ascii="Times New Roman" w:hAnsi="Times New Roman" w:cs="Times New Roman"/>
      <w:bCs w:val="0"/>
      <w:kern w:val="3"/>
      <w:sz w:val="24"/>
    </w:rPr>
  </w:style>
  <w:style w:type="paragraph" w:customStyle="1" w:styleId="afff0">
    <w:name w:val="Сноска"/>
    <w:basedOn w:val="Standard"/>
    <w:rsid w:val="009E78A6"/>
    <w:rPr>
      <w:sz w:val="20"/>
    </w:rPr>
  </w:style>
  <w:style w:type="paragraph" w:customStyle="1" w:styleId="afff1">
    <w:name w:val="Взамен"/>
    <w:basedOn w:val="Textreference"/>
    <w:rsid w:val="009E78A6"/>
    <w:pPr>
      <w:shd w:val="clear" w:color="auto" w:fill="FFF5AD"/>
      <w:ind w:left="432"/>
    </w:pPr>
    <w:rPr>
      <w:shd w:val="clear" w:color="auto" w:fill="FFF5AD"/>
    </w:rPr>
  </w:style>
  <w:style w:type="paragraph" w:customStyle="1" w:styleId="afff2">
    <w:name w:val="Сравнение"/>
    <w:basedOn w:val="Textreference"/>
    <w:rsid w:val="009E78A6"/>
    <w:pPr>
      <w:shd w:val="clear" w:color="auto" w:fill="F0F0F0"/>
      <w:ind w:left="432"/>
    </w:pPr>
    <w:rPr>
      <w:shd w:val="clear" w:color="auto" w:fill="F0F0F0"/>
    </w:rPr>
  </w:style>
  <w:style w:type="character" w:customStyle="1" w:styleId="1f0">
    <w:name w:val="Заголовок №1_"/>
    <w:link w:val="110"/>
    <w:locked/>
    <w:rsid w:val="00463837"/>
    <w:rPr>
      <w:b/>
      <w:bCs/>
      <w:spacing w:val="70"/>
      <w:sz w:val="39"/>
      <w:szCs w:val="39"/>
      <w:shd w:val="clear" w:color="auto" w:fill="FFFFFF"/>
    </w:rPr>
  </w:style>
  <w:style w:type="paragraph" w:customStyle="1" w:styleId="110">
    <w:name w:val="Заголовок №11"/>
    <w:basedOn w:val="a"/>
    <w:link w:val="1f0"/>
    <w:rsid w:val="00463837"/>
    <w:pPr>
      <w:shd w:val="clear" w:color="auto" w:fill="FFFFFF"/>
      <w:spacing w:after="240" w:line="240" w:lineRule="atLeast"/>
      <w:outlineLvl w:val="0"/>
    </w:pPr>
    <w:rPr>
      <w:rFonts w:asciiTheme="minorHAnsi" w:eastAsiaTheme="minorHAnsi" w:hAnsiTheme="minorHAnsi" w:cstheme="minorBidi"/>
      <w:b/>
      <w:bCs/>
      <w:spacing w:val="70"/>
      <w:sz w:val="39"/>
      <w:szCs w:val="39"/>
      <w:lang w:eastAsia="en-US"/>
    </w:rPr>
  </w:style>
  <w:style w:type="character" w:customStyle="1" w:styleId="1f1">
    <w:name w:val="Заголовок №1"/>
    <w:uiPriority w:val="99"/>
    <w:rsid w:val="00463837"/>
  </w:style>
  <w:style w:type="character" w:customStyle="1" w:styleId="Heading1">
    <w:name w:val="Heading #1_"/>
    <w:link w:val="Heading10"/>
    <w:qFormat/>
    <w:rsid w:val="00A33718"/>
    <w:rPr>
      <w:spacing w:val="10"/>
      <w:sz w:val="25"/>
      <w:szCs w:val="25"/>
      <w:shd w:val="clear" w:color="auto" w:fill="FFFFFF"/>
    </w:rPr>
  </w:style>
  <w:style w:type="paragraph" w:customStyle="1" w:styleId="Heading10">
    <w:name w:val="Heading #1"/>
    <w:basedOn w:val="a"/>
    <w:link w:val="Heading1"/>
    <w:qFormat/>
    <w:rsid w:val="00A33718"/>
    <w:pPr>
      <w:shd w:val="clear" w:color="auto" w:fill="FFFFFF"/>
      <w:spacing w:before="480" w:line="326" w:lineRule="exact"/>
      <w:jc w:val="center"/>
      <w:outlineLvl w:val="0"/>
    </w:pPr>
    <w:rPr>
      <w:rFonts w:asciiTheme="minorHAnsi" w:eastAsiaTheme="minorHAnsi" w:hAnsiTheme="minorHAnsi" w:cstheme="minorBidi"/>
      <w:spacing w:val="10"/>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620498">
      <w:bodyDiv w:val="1"/>
      <w:marLeft w:val="0"/>
      <w:marRight w:val="0"/>
      <w:marTop w:val="0"/>
      <w:marBottom w:val="0"/>
      <w:divBdr>
        <w:top w:val="none" w:sz="0" w:space="0" w:color="auto"/>
        <w:left w:val="none" w:sz="0" w:space="0" w:color="auto"/>
        <w:bottom w:val="none" w:sz="0" w:space="0" w:color="auto"/>
        <w:right w:val="none" w:sz="0" w:space="0" w:color="auto"/>
      </w:divBdr>
    </w:div>
    <w:div w:id="277027612">
      <w:bodyDiv w:val="1"/>
      <w:marLeft w:val="0"/>
      <w:marRight w:val="0"/>
      <w:marTop w:val="0"/>
      <w:marBottom w:val="0"/>
      <w:divBdr>
        <w:top w:val="none" w:sz="0" w:space="0" w:color="auto"/>
        <w:left w:val="none" w:sz="0" w:space="0" w:color="auto"/>
        <w:bottom w:val="none" w:sz="0" w:space="0" w:color="auto"/>
        <w:right w:val="none" w:sz="0" w:space="0" w:color="auto"/>
      </w:divBdr>
    </w:div>
    <w:div w:id="616643236">
      <w:bodyDiv w:val="1"/>
      <w:marLeft w:val="0"/>
      <w:marRight w:val="0"/>
      <w:marTop w:val="0"/>
      <w:marBottom w:val="0"/>
      <w:divBdr>
        <w:top w:val="none" w:sz="0" w:space="0" w:color="auto"/>
        <w:left w:val="none" w:sz="0" w:space="0" w:color="auto"/>
        <w:bottom w:val="none" w:sz="0" w:space="0" w:color="auto"/>
        <w:right w:val="none" w:sz="0" w:space="0" w:color="auto"/>
      </w:divBdr>
    </w:div>
    <w:div w:id="762843518">
      <w:bodyDiv w:val="1"/>
      <w:marLeft w:val="0"/>
      <w:marRight w:val="0"/>
      <w:marTop w:val="0"/>
      <w:marBottom w:val="0"/>
      <w:divBdr>
        <w:top w:val="none" w:sz="0" w:space="0" w:color="auto"/>
        <w:left w:val="none" w:sz="0" w:space="0" w:color="auto"/>
        <w:bottom w:val="none" w:sz="0" w:space="0" w:color="auto"/>
        <w:right w:val="none" w:sz="0" w:space="0" w:color="auto"/>
      </w:divBdr>
    </w:div>
    <w:div w:id="1437289300">
      <w:bodyDiv w:val="1"/>
      <w:marLeft w:val="0"/>
      <w:marRight w:val="0"/>
      <w:marTop w:val="0"/>
      <w:marBottom w:val="0"/>
      <w:divBdr>
        <w:top w:val="none" w:sz="0" w:space="0" w:color="auto"/>
        <w:left w:val="none" w:sz="0" w:space="0" w:color="auto"/>
        <w:bottom w:val="none" w:sz="0" w:space="0" w:color="auto"/>
        <w:right w:val="none" w:sz="0" w:space="0" w:color="auto"/>
      </w:divBdr>
    </w:div>
    <w:div w:id="1645545728">
      <w:bodyDiv w:val="1"/>
      <w:marLeft w:val="0"/>
      <w:marRight w:val="0"/>
      <w:marTop w:val="0"/>
      <w:marBottom w:val="0"/>
      <w:divBdr>
        <w:top w:val="none" w:sz="0" w:space="0" w:color="auto"/>
        <w:left w:val="none" w:sz="0" w:space="0" w:color="auto"/>
        <w:bottom w:val="none" w:sz="0" w:space="0" w:color="auto"/>
        <w:right w:val="none" w:sz="0" w:space="0" w:color="auto"/>
      </w:divBdr>
    </w:div>
    <w:div w:id="1977418725">
      <w:bodyDiv w:val="1"/>
      <w:marLeft w:val="0"/>
      <w:marRight w:val="0"/>
      <w:marTop w:val="0"/>
      <w:marBottom w:val="0"/>
      <w:divBdr>
        <w:top w:val="none" w:sz="0" w:space="0" w:color="auto"/>
        <w:left w:val="none" w:sz="0" w:space="0" w:color="auto"/>
        <w:bottom w:val="none" w:sz="0" w:space="0" w:color="auto"/>
        <w:right w:val="none" w:sz="0" w:space="0" w:color="auto"/>
      </w:divBdr>
    </w:div>
    <w:div w:id="210306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62CB6-7993-45FE-8EF7-D8B54BBFE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10417</Words>
  <Characters>59377</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2026-06-09T13:16:00Z</dcterms:created>
  <dcterms:modified xsi:type="dcterms:W3CDTF">2026-08-19T08:19:00Z</dcterms:modified>
</cp:coreProperties>
</file>