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F2014" w14:textId="7892943E" w:rsidR="00A71DEF" w:rsidRDefault="00A71DEF" w:rsidP="00A71DEF">
      <w:pPr>
        <w:spacing w:after="0" w:line="240" w:lineRule="auto"/>
        <w:jc w:val="center"/>
        <w:rPr>
          <w:rFonts w:ascii="Times New Roman" w:hAnsi="Times New Roman" w:cs="Times New Roman"/>
          <w:b/>
          <w:sz w:val="28"/>
          <w:szCs w:val="28"/>
        </w:rPr>
      </w:pPr>
      <w:r>
        <w:rPr>
          <w:rFonts w:ascii="Times New Roman" w:hAnsi="Times New Roman" w:cs="Times New Roman"/>
          <w:noProof/>
        </w:rPr>
        <w:drawing>
          <wp:inline distT="0" distB="0" distL="0" distR="0" wp14:anchorId="0012B10E" wp14:editId="56182D66">
            <wp:extent cx="542925" cy="638175"/>
            <wp:effectExtent l="0" t="0" r="9525" b="9525"/>
            <wp:docPr id="1" name="Рисунок 1" descr="Копия Копия Копия Каладжинское С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Копия Копия Каладжинское С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0D1E8FBD" w14:textId="77777777" w:rsidR="00A71DEF" w:rsidRDefault="00A71DEF" w:rsidP="00A71D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КАЛАДЖИНСКОГО СЕЛЬСКОГО ПОСЕЛЕНИЯ</w:t>
      </w:r>
    </w:p>
    <w:p w14:paraId="687CF90F" w14:textId="77777777" w:rsidR="00A71DEF" w:rsidRDefault="00A71DEF" w:rsidP="00A71D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ЛАБИНСКИЙ МУНИЦИПАЛЬНЫЙ РАЙОН</w:t>
      </w:r>
    </w:p>
    <w:p w14:paraId="1D6BA585" w14:textId="77777777" w:rsidR="00A71DEF" w:rsidRDefault="00A71DEF" w:rsidP="00A71D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КРАСНОДАРСКИЙ КРАЙ</w:t>
      </w:r>
    </w:p>
    <w:p w14:paraId="45B99677" w14:textId="77777777" w:rsidR="00A71DEF" w:rsidRDefault="00A71DEF" w:rsidP="00A71DEF">
      <w:pPr>
        <w:spacing w:after="0" w:line="240" w:lineRule="auto"/>
        <w:rPr>
          <w:rFonts w:ascii="Times New Roman" w:eastAsia="Times New Roman" w:hAnsi="Times New Roman" w:cs="Times New Roman"/>
          <w:sz w:val="24"/>
          <w:szCs w:val="20"/>
          <w:lang w:eastAsia="ar-SA"/>
        </w:rPr>
      </w:pPr>
    </w:p>
    <w:p w14:paraId="7BCE2114" w14:textId="13E60EED" w:rsidR="00A71DEF" w:rsidRDefault="00A71DEF" w:rsidP="00A71DEF">
      <w:pPr>
        <w:spacing w:after="0" w:line="240" w:lineRule="auto"/>
        <w:jc w:val="center"/>
        <w:rPr>
          <w:rFonts w:ascii="Times New Roman" w:eastAsia="Times New Roman" w:hAnsi="Times New Roman" w:cs="Times New Roman"/>
          <w:b/>
          <w:bCs/>
          <w:sz w:val="32"/>
          <w:szCs w:val="32"/>
          <w:lang w:eastAsia="ar-SA"/>
        </w:rPr>
      </w:pPr>
      <w:r>
        <w:rPr>
          <w:rFonts w:ascii="Times New Roman" w:eastAsia="Times New Roman" w:hAnsi="Times New Roman" w:cs="Times New Roman"/>
          <w:b/>
          <w:bCs/>
          <w:sz w:val="32"/>
          <w:szCs w:val="32"/>
          <w:lang w:eastAsia="ar-SA"/>
        </w:rPr>
        <w:t>ПОСТАНОВЛЕНИЕ</w:t>
      </w:r>
    </w:p>
    <w:p w14:paraId="7BD75F8E" w14:textId="77777777" w:rsidR="00A71DEF" w:rsidRDefault="00A71DEF" w:rsidP="00A71DEF">
      <w:pPr>
        <w:spacing w:after="0" w:line="240" w:lineRule="auto"/>
        <w:jc w:val="center"/>
        <w:rPr>
          <w:rFonts w:ascii="Times New Roman" w:eastAsia="Times New Roman" w:hAnsi="Times New Roman" w:cs="Times New Roman"/>
          <w:b/>
          <w:bCs/>
          <w:sz w:val="32"/>
          <w:szCs w:val="32"/>
          <w:lang w:eastAsia="ar-SA"/>
        </w:rPr>
      </w:pPr>
    </w:p>
    <w:p w14:paraId="2DD7F1E8" w14:textId="219AF4C8" w:rsidR="00A71DEF" w:rsidRDefault="00A71DEF" w:rsidP="00A71DEF">
      <w:pPr>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lang w:eastAsia="ar-SA"/>
        </w:rPr>
        <w:t xml:space="preserve">от 25.06.2026                                                                                                           </w:t>
      </w:r>
      <w:r>
        <w:rPr>
          <w:rFonts w:ascii="Times New Roman" w:eastAsia="Times New Roman" w:hAnsi="Times New Roman" w:cs="Times New Roman"/>
          <w:bCs/>
          <w:lang w:eastAsia="ar-SA"/>
        </w:rPr>
        <w:t xml:space="preserve">                </w:t>
      </w:r>
      <w:r>
        <w:rPr>
          <w:rFonts w:ascii="Times New Roman" w:eastAsia="Times New Roman" w:hAnsi="Times New Roman" w:cs="Times New Roman"/>
          <w:bCs/>
          <w:lang w:eastAsia="ar-SA"/>
        </w:rPr>
        <w:t xml:space="preserve">            № 5</w:t>
      </w:r>
      <w:r>
        <w:rPr>
          <w:rFonts w:ascii="Times New Roman" w:eastAsia="Times New Roman" w:hAnsi="Times New Roman" w:cs="Times New Roman"/>
          <w:bCs/>
          <w:lang w:eastAsia="ar-SA"/>
        </w:rPr>
        <w:t>4</w:t>
      </w:r>
    </w:p>
    <w:p w14:paraId="50680BA6" w14:textId="77777777" w:rsidR="00A71DEF" w:rsidRDefault="00A71DEF" w:rsidP="00A71DEF">
      <w:pPr>
        <w:spacing w:after="0" w:line="240" w:lineRule="auto"/>
        <w:ind w:left="567"/>
        <w:jc w:val="center"/>
        <w:rPr>
          <w:rFonts w:ascii="Times New Roman" w:eastAsia="Arial Unicode MS" w:hAnsi="Times New Roman" w:cs="Times New Roman"/>
          <w:bCs/>
          <w:lang w:eastAsia="ru-RU"/>
        </w:rPr>
      </w:pPr>
      <w:r>
        <w:rPr>
          <w:rFonts w:ascii="Times New Roman" w:hAnsi="Times New Roman" w:cs="Times New Roman"/>
          <w:bCs/>
        </w:rPr>
        <w:t>станица Каладжинская</w:t>
      </w:r>
    </w:p>
    <w:p w14:paraId="3C3C0784" w14:textId="77777777" w:rsidR="002918CB" w:rsidRDefault="002918CB" w:rsidP="00A71DEF">
      <w:pPr>
        <w:spacing w:after="0" w:line="240" w:lineRule="auto"/>
        <w:rPr>
          <w:rFonts w:ascii="Times New Roman" w:eastAsia="Calibri" w:hAnsi="Times New Roman" w:cs="Times New Roman"/>
          <w:b/>
          <w:bCs/>
          <w:sz w:val="28"/>
          <w:szCs w:val="28"/>
        </w:rPr>
      </w:pPr>
    </w:p>
    <w:p w14:paraId="16C5069E" w14:textId="69B768CA" w:rsidR="002E7F7A" w:rsidRPr="002E7F7A" w:rsidRDefault="002E7F7A" w:rsidP="001F5908">
      <w:pPr>
        <w:spacing w:after="0" w:line="240" w:lineRule="auto"/>
        <w:jc w:val="center"/>
        <w:rPr>
          <w:rFonts w:ascii="Times New Roman" w:eastAsia="Calibri" w:hAnsi="Times New Roman" w:cs="Times New Roman"/>
          <w:b/>
          <w:bCs/>
          <w:sz w:val="28"/>
          <w:szCs w:val="28"/>
        </w:rPr>
      </w:pPr>
      <w:r w:rsidRPr="002E7F7A">
        <w:rPr>
          <w:rFonts w:ascii="Times New Roman" w:eastAsia="Calibri" w:hAnsi="Times New Roman" w:cs="Times New Roman"/>
          <w:b/>
          <w:bCs/>
          <w:sz w:val="28"/>
          <w:szCs w:val="28"/>
        </w:rPr>
        <w:t xml:space="preserve">Об утверждении Административного регламента предоставления муниципальной услуги </w:t>
      </w:r>
      <w:r w:rsidRPr="002E7F7A">
        <w:rPr>
          <w:rFonts w:ascii="Times New Roman" w:eastAsia="Calibri" w:hAnsi="Times New Roman" w:cs="Times New Roman"/>
          <w:b/>
          <w:sz w:val="28"/>
          <w:szCs w:val="28"/>
        </w:rPr>
        <w:t>«Предоставление информации об объектах учета, содержащихся в Реестре муниципального имущества»</w:t>
      </w:r>
    </w:p>
    <w:p w14:paraId="1F9B909A" w14:textId="77777777" w:rsidR="002E7F7A" w:rsidRPr="002E7F7A" w:rsidRDefault="002E7F7A" w:rsidP="002E7F7A">
      <w:pPr>
        <w:spacing w:after="0" w:line="240" w:lineRule="auto"/>
        <w:jc w:val="both"/>
        <w:rPr>
          <w:rFonts w:ascii="Times New Roman" w:eastAsia="Times New Roman" w:hAnsi="Times New Roman" w:cs="Times New Roman"/>
          <w:sz w:val="28"/>
          <w:szCs w:val="28"/>
          <w:lang w:eastAsia="ru-RU"/>
        </w:rPr>
      </w:pPr>
    </w:p>
    <w:p w14:paraId="2E071613" w14:textId="77777777" w:rsidR="002E7F7A" w:rsidRPr="002E7F7A" w:rsidRDefault="002E7F7A" w:rsidP="002E7F7A">
      <w:pPr>
        <w:spacing w:after="0" w:line="240" w:lineRule="auto"/>
        <w:jc w:val="both"/>
        <w:rPr>
          <w:rFonts w:ascii="Times New Roman" w:eastAsia="Times New Roman" w:hAnsi="Times New Roman" w:cs="Times New Roman"/>
          <w:sz w:val="28"/>
          <w:szCs w:val="28"/>
          <w:lang w:eastAsia="ru-RU"/>
        </w:rPr>
      </w:pPr>
    </w:p>
    <w:p w14:paraId="60E69E3B" w14:textId="77777777" w:rsidR="002E7F7A" w:rsidRPr="002E7F7A" w:rsidRDefault="002E7F7A" w:rsidP="009F7371">
      <w:pPr>
        <w:spacing w:after="0" w:line="240" w:lineRule="auto"/>
        <w:ind w:firstLine="709"/>
        <w:jc w:val="both"/>
        <w:rPr>
          <w:rFonts w:ascii="Times New Roman" w:eastAsia="Calibri" w:hAnsi="Times New Roman" w:cs="Times New Roman"/>
          <w:sz w:val="28"/>
          <w:szCs w:val="28"/>
        </w:rPr>
      </w:pPr>
      <w:r w:rsidRPr="002E7F7A">
        <w:rPr>
          <w:rFonts w:ascii="Times New Roman" w:eastAsia="Calibri" w:hAnsi="Times New Roman" w:cs="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в целях повышения качества и доступности предоставления муниципальных услуг для населения п</w:t>
      </w:r>
      <w:r w:rsidR="002D3961" w:rsidRPr="008C372B">
        <w:rPr>
          <w:rFonts w:ascii="Times New Roman" w:eastAsia="Calibri" w:hAnsi="Times New Roman" w:cs="Times New Roman"/>
          <w:sz w:val="28"/>
          <w:szCs w:val="28"/>
        </w:rPr>
        <w:t xml:space="preserve"> </w:t>
      </w:r>
      <w:r w:rsidRPr="002E7F7A">
        <w:rPr>
          <w:rFonts w:ascii="Times New Roman" w:eastAsia="Calibri" w:hAnsi="Times New Roman" w:cs="Times New Roman"/>
          <w:sz w:val="28"/>
          <w:szCs w:val="28"/>
        </w:rPr>
        <w:t>о</w:t>
      </w:r>
      <w:r w:rsidR="002D3961" w:rsidRPr="008C372B">
        <w:rPr>
          <w:rFonts w:ascii="Times New Roman" w:eastAsia="Calibri" w:hAnsi="Times New Roman" w:cs="Times New Roman"/>
          <w:sz w:val="28"/>
          <w:szCs w:val="28"/>
        </w:rPr>
        <w:t xml:space="preserve"> </w:t>
      </w:r>
      <w:r w:rsidRPr="002E7F7A">
        <w:rPr>
          <w:rFonts w:ascii="Times New Roman" w:eastAsia="Calibri" w:hAnsi="Times New Roman" w:cs="Times New Roman"/>
          <w:sz w:val="28"/>
          <w:szCs w:val="28"/>
        </w:rPr>
        <w:t>с</w:t>
      </w:r>
      <w:r w:rsidR="002D3961" w:rsidRPr="008C372B">
        <w:rPr>
          <w:rFonts w:ascii="Times New Roman" w:eastAsia="Calibri" w:hAnsi="Times New Roman" w:cs="Times New Roman"/>
          <w:sz w:val="28"/>
          <w:szCs w:val="28"/>
        </w:rPr>
        <w:t xml:space="preserve"> </w:t>
      </w:r>
      <w:r w:rsidRPr="002E7F7A">
        <w:rPr>
          <w:rFonts w:ascii="Times New Roman" w:eastAsia="Calibri" w:hAnsi="Times New Roman" w:cs="Times New Roman"/>
          <w:sz w:val="28"/>
          <w:szCs w:val="28"/>
        </w:rPr>
        <w:t>т</w:t>
      </w:r>
      <w:r w:rsidR="002D3961" w:rsidRPr="008C372B">
        <w:rPr>
          <w:rFonts w:ascii="Times New Roman" w:eastAsia="Calibri" w:hAnsi="Times New Roman" w:cs="Times New Roman"/>
          <w:sz w:val="28"/>
          <w:szCs w:val="28"/>
        </w:rPr>
        <w:t xml:space="preserve"> </w:t>
      </w:r>
      <w:r w:rsidRPr="002E7F7A">
        <w:rPr>
          <w:rFonts w:ascii="Times New Roman" w:eastAsia="Calibri" w:hAnsi="Times New Roman" w:cs="Times New Roman"/>
          <w:sz w:val="28"/>
          <w:szCs w:val="28"/>
        </w:rPr>
        <w:t>а</w:t>
      </w:r>
      <w:r w:rsidR="002D3961" w:rsidRPr="008C372B">
        <w:rPr>
          <w:rFonts w:ascii="Times New Roman" w:eastAsia="Calibri" w:hAnsi="Times New Roman" w:cs="Times New Roman"/>
          <w:sz w:val="28"/>
          <w:szCs w:val="28"/>
        </w:rPr>
        <w:t xml:space="preserve"> </w:t>
      </w:r>
      <w:r w:rsidRPr="002E7F7A">
        <w:rPr>
          <w:rFonts w:ascii="Times New Roman" w:eastAsia="Calibri" w:hAnsi="Times New Roman" w:cs="Times New Roman"/>
          <w:sz w:val="28"/>
          <w:szCs w:val="28"/>
        </w:rPr>
        <w:t>н</w:t>
      </w:r>
      <w:r w:rsidR="002D3961" w:rsidRPr="008C372B">
        <w:rPr>
          <w:rFonts w:ascii="Times New Roman" w:eastAsia="Calibri" w:hAnsi="Times New Roman" w:cs="Times New Roman"/>
          <w:sz w:val="28"/>
          <w:szCs w:val="28"/>
        </w:rPr>
        <w:t xml:space="preserve"> </w:t>
      </w:r>
      <w:r w:rsidRPr="002E7F7A">
        <w:rPr>
          <w:rFonts w:ascii="Times New Roman" w:eastAsia="Calibri" w:hAnsi="Times New Roman" w:cs="Times New Roman"/>
          <w:sz w:val="28"/>
          <w:szCs w:val="28"/>
        </w:rPr>
        <w:t>о</w:t>
      </w:r>
      <w:r w:rsidR="002D3961" w:rsidRPr="008C372B">
        <w:rPr>
          <w:rFonts w:ascii="Times New Roman" w:eastAsia="Calibri" w:hAnsi="Times New Roman" w:cs="Times New Roman"/>
          <w:sz w:val="28"/>
          <w:szCs w:val="28"/>
        </w:rPr>
        <w:t xml:space="preserve"> </w:t>
      </w:r>
      <w:r w:rsidRPr="002E7F7A">
        <w:rPr>
          <w:rFonts w:ascii="Times New Roman" w:eastAsia="Calibri" w:hAnsi="Times New Roman" w:cs="Times New Roman"/>
          <w:sz w:val="28"/>
          <w:szCs w:val="28"/>
        </w:rPr>
        <w:t>в</w:t>
      </w:r>
      <w:r w:rsidR="002D3961" w:rsidRPr="008C372B">
        <w:rPr>
          <w:rFonts w:ascii="Times New Roman" w:eastAsia="Calibri" w:hAnsi="Times New Roman" w:cs="Times New Roman"/>
          <w:sz w:val="28"/>
          <w:szCs w:val="28"/>
        </w:rPr>
        <w:t xml:space="preserve"> </w:t>
      </w:r>
      <w:r w:rsidRPr="002E7F7A">
        <w:rPr>
          <w:rFonts w:ascii="Times New Roman" w:eastAsia="Calibri" w:hAnsi="Times New Roman" w:cs="Times New Roman"/>
          <w:sz w:val="28"/>
          <w:szCs w:val="28"/>
        </w:rPr>
        <w:t>л</w:t>
      </w:r>
      <w:r w:rsidR="002D3961" w:rsidRPr="008C372B">
        <w:rPr>
          <w:rFonts w:ascii="Times New Roman" w:eastAsia="Calibri" w:hAnsi="Times New Roman" w:cs="Times New Roman"/>
          <w:sz w:val="28"/>
          <w:szCs w:val="28"/>
        </w:rPr>
        <w:t xml:space="preserve"> </w:t>
      </w:r>
      <w:r w:rsidRPr="002E7F7A">
        <w:rPr>
          <w:rFonts w:ascii="Times New Roman" w:eastAsia="Calibri" w:hAnsi="Times New Roman" w:cs="Times New Roman"/>
          <w:sz w:val="28"/>
          <w:szCs w:val="28"/>
        </w:rPr>
        <w:t>я</w:t>
      </w:r>
      <w:r w:rsidR="002D3961" w:rsidRPr="008C372B">
        <w:rPr>
          <w:rFonts w:ascii="Times New Roman" w:eastAsia="Calibri" w:hAnsi="Times New Roman" w:cs="Times New Roman"/>
          <w:sz w:val="28"/>
          <w:szCs w:val="28"/>
        </w:rPr>
        <w:t xml:space="preserve"> </w:t>
      </w:r>
      <w:r w:rsidRPr="002E7F7A">
        <w:rPr>
          <w:rFonts w:ascii="Times New Roman" w:eastAsia="Calibri" w:hAnsi="Times New Roman" w:cs="Times New Roman"/>
          <w:sz w:val="28"/>
          <w:szCs w:val="28"/>
        </w:rPr>
        <w:t>ю:</w:t>
      </w:r>
    </w:p>
    <w:p w14:paraId="0A513AA4" w14:textId="77777777" w:rsidR="002E7F7A" w:rsidRPr="008C372B" w:rsidRDefault="002E7F7A" w:rsidP="009F7371">
      <w:pPr>
        <w:spacing w:after="0" w:line="240" w:lineRule="auto"/>
        <w:ind w:firstLine="709"/>
        <w:jc w:val="both"/>
        <w:rPr>
          <w:rFonts w:ascii="Times New Roman" w:eastAsia="Calibri" w:hAnsi="Times New Roman" w:cs="Times New Roman"/>
          <w:bCs/>
          <w:sz w:val="28"/>
          <w:szCs w:val="28"/>
        </w:rPr>
      </w:pPr>
      <w:r w:rsidRPr="002E7F7A">
        <w:rPr>
          <w:rFonts w:ascii="Times New Roman" w:eastAsia="Calibri" w:hAnsi="Times New Roman" w:cs="Times New Roman"/>
          <w:sz w:val="28"/>
          <w:szCs w:val="28"/>
        </w:rPr>
        <w:t>1. Утвердить Административный регламент предоставления муниципальной услуги «Предоставление информации об объектах учета, содержащихся в Реестре муниципального имущества»</w:t>
      </w:r>
      <w:r w:rsidRPr="002E7F7A">
        <w:rPr>
          <w:rFonts w:ascii="Times New Roman" w:eastAsia="Calibri" w:hAnsi="Times New Roman" w:cs="Times New Roman"/>
          <w:bCs/>
          <w:sz w:val="28"/>
          <w:szCs w:val="28"/>
        </w:rPr>
        <w:t xml:space="preserve"> (прилагается).</w:t>
      </w:r>
    </w:p>
    <w:p w14:paraId="69436D0F" w14:textId="2FD52550" w:rsidR="002D3961" w:rsidRPr="002E7F7A" w:rsidRDefault="002D3961" w:rsidP="009F7371">
      <w:pPr>
        <w:spacing w:after="0" w:line="240" w:lineRule="auto"/>
        <w:ind w:firstLine="709"/>
        <w:jc w:val="both"/>
        <w:rPr>
          <w:rFonts w:ascii="Times New Roman" w:eastAsia="Times New Roman" w:hAnsi="Times New Roman" w:cs="Times New Roman"/>
          <w:bCs/>
          <w:sz w:val="28"/>
          <w:szCs w:val="28"/>
          <w:lang w:eastAsia="ru-RU"/>
        </w:rPr>
      </w:pPr>
      <w:r w:rsidRPr="002D3961">
        <w:rPr>
          <w:rFonts w:ascii="Times New Roman" w:eastAsia="Times New Roman" w:hAnsi="Times New Roman" w:cs="Times New Roman"/>
          <w:bCs/>
          <w:sz w:val="28"/>
          <w:szCs w:val="28"/>
          <w:lang w:eastAsia="ru-RU"/>
        </w:rPr>
        <w:t xml:space="preserve">2. Признать </w:t>
      </w:r>
      <w:r w:rsidRPr="002D3961">
        <w:rPr>
          <w:rFonts w:ascii="Times New Roman" w:eastAsia="Times New Roman" w:hAnsi="Times New Roman" w:cs="Times New Roman"/>
          <w:sz w:val="28"/>
          <w:szCs w:val="28"/>
          <w:lang w:eastAsia="ru-RU"/>
        </w:rPr>
        <w:t>утратившим силу постановл</w:t>
      </w:r>
      <w:r w:rsidR="008007B4" w:rsidRPr="008007B4">
        <w:rPr>
          <w:rFonts w:ascii="Times New Roman" w:eastAsia="Times New Roman" w:hAnsi="Times New Roman" w:cs="Times New Roman"/>
          <w:sz w:val="28"/>
          <w:szCs w:val="28"/>
          <w:lang w:eastAsia="ru-RU"/>
        </w:rPr>
        <w:t>ение администрации Каладжинского</w:t>
      </w:r>
      <w:r w:rsidRPr="002D3961">
        <w:rPr>
          <w:rFonts w:ascii="Times New Roman" w:eastAsia="Times New Roman" w:hAnsi="Times New Roman" w:cs="Times New Roman"/>
          <w:sz w:val="28"/>
          <w:szCs w:val="28"/>
          <w:lang w:eastAsia="ru-RU"/>
        </w:rPr>
        <w:t xml:space="preserve"> сельского п</w:t>
      </w:r>
      <w:r w:rsidR="008007B4" w:rsidRPr="008007B4">
        <w:rPr>
          <w:rFonts w:ascii="Times New Roman" w:eastAsia="Times New Roman" w:hAnsi="Times New Roman" w:cs="Times New Roman"/>
          <w:sz w:val="28"/>
          <w:szCs w:val="28"/>
          <w:lang w:eastAsia="ru-RU"/>
        </w:rPr>
        <w:t xml:space="preserve">оселения Лабинского района от </w:t>
      </w:r>
      <w:r w:rsidR="002918CB">
        <w:rPr>
          <w:rFonts w:ascii="Times New Roman" w:eastAsia="Times New Roman" w:hAnsi="Times New Roman" w:cs="Times New Roman"/>
          <w:sz w:val="28"/>
          <w:szCs w:val="28"/>
          <w:lang w:eastAsia="ru-RU"/>
        </w:rPr>
        <w:t>25</w:t>
      </w:r>
      <w:r w:rsidR="008007B4" w:rsidRPr="008007B4">
        <w:rPr>
          <w:rFonts w:ascii="Times New Roman" w:eastAsia="Times New Roman" w:hAnsi="Times New Roman" w:cs="Times New Roman"/>
          <w:sz w:val="28"/>
          <w:szCs w:val="28"/>
          <w:lang w:eastAsia="ru-RU"/>
        </w:rPr>
        <w:t xml:space="preserve"> </w:t>
      </w:r>
      <w:r w:rsidR="002918CB">
        <w:rPr>
          <w:rFonts w:ascii="Times New Roman" w:eastAsia="Times New Roman" w:hAnsi="Times New Roman" w:cs="Times New Roman"/>
          <w:sz w:val="28"/>
          <w:szCs w:val="28"/>
          <w:lang w:eastAsia="ru-RU"/>
        </w:rPr>
        <w:t>октября</w:t>
      </w:r>
      <w:r w:rsidR="008007B4" w:rsidRPr="008007B4">
        <w:rPr>
          <w:rFonts w:ascii="Times New Roman" w:eastAsia="Times New Roman" w:hAnsi="Times New Roman" w:cs="Times New Roman"/>
          <w:sz w:val="28"/>
          <w:szCs w:val="28"/>
          <w:lang w:eastAsia="ru-RU"/>
        </w:rPr>
        <w:t xml:space="preserve"> 20</w:t>
      </w:r>
      <w:r w:rsidR="002918CB">
        <w:rPr>
          <w:rFonts w:ascii="Times New Roman" w:eastAsia="Times New Roman" w:hAnsi="Times New Roman" w:cs="Times New Roman"/>
          <w:sz w:val="28"/>
          <w:szCs w:val="28"/>
          <w:lang w:eastAsia="ru-RU"/>
        </w:rPr>
        <w:t>23</w:t>
      </w:r>
      <w:r w:rsidR="00E3457D">
        <w:rPr>
          <w:rFonts w:ascii="Times New Roman" w:eastAsia="Times New Roman" w:hAnsi="Times New Roman" w:cs="Times New Roman"/>
          <w:sz w:val="28"/>
          <w:szCs w:val="28"/>
          <w:lang w:eastAsia="ru-RU"/>
        </w:rPr>
        <w:t xml:space="preserve"> года</w:t>
      </w:r>
      <w:r w:rsidR="008007B4" w:rsidRPr="008007B4">
        <w:rPr>
          <w:rFonts w:ascii="Times New Roman" w:eastAsia="Times New Roman" w:hAnsi="Times New Roman" w:cs="Times New Roman"/>
          <w:sz w:val="28"/>
          <w:szCs w:val="28"/>
          <w:lang w:eastAsia="ru-RU"/>
        </w:rPr>
        <w:t xml:space="preserve"> № </w:t>
      </w:r>
      <w:r w:rsidR="002918CB">
        <w:rPr>
          <w:rFonts w:ascii="Times New Roman" w:eastAsia="Times New Roman" w:hAnsi="Times New Roman" w:cs="Times New Roman"/>
          <w:sz w:val="28"/>
          <w:szCs w:val="28"/>
          <w:lang w:eastAsia="ru-RU"/>
        </w:rPr>
        <w:t>62</w:t>
      </w:r>
      <w:r w:rsidRPr="002D3961">
        <w:rPr>
          <w:rFonts w:ascii="Times New Roman" w:eastAsia="Times New Roman" w:hAnsi="Times New Roman" w:cs="Times New Roman"/>
          <w:sz w:val="28"/>
          <w:szCs w:val="28"/>
          <w:lang w:eastAsia="ru-RU"/>
        </w:rPr>
        <w:t xml:space="preserve"> «</w:t>
      </w:r>
      <w:r w:rsidR="008007B4" w:rsidRPr="008007B4">
        <w:rPr>
          <w:rFonts w:ascii="Times New Roman" w:eastAsia="Times New Roman" w:hAnsi="Times New Roman" w:cs="Times New Roman"/>
          <w:bCs/>
          <w:sz w:val="28"/>
          <w:szCs w:val="28"/>
          <w:lang w:eastAsia="ru-RU"/>
        </w:rPr>
        <w:t>Об утверждении А</w:t>
      </w:r>
      <w:r w:rsidRPr="002D3961">
        <w:rPr>
          <w:rFonts w:ascii="Times New Roman" w:eastAsia="Times New Roman" w:hAnsi="Times New Roman" w:cs="Times New Roman"/>
          <w:bCs/>
          <w:sz w:val="28"/>
          <w:szCs w:val="28"/>
          <w:lang w:eastAsia="ru-RU"/>
        </w:rPr>
        <w:t xml:space="preserve">дминистративного регламента </w:t>
      </w:r>
      <w:r w:rsidR="008007B4" w:rsidRPr="008007B4">
        <w:rPr>
          <w:rFonts w:ascii="Times New Roman" w:eastAsia="Times New Roman" w:hAnsi="Times New Roman" w:cs="Times New Roman"/>
          <w:bCs/>
          <w:sz w:val="28"/>
          <w:szCs w:val="28"/>
          <w:lang w:eastAsia="ru-RU"/>
        </w:rPr>
        <w:t xml:space="preserve">по </w:t>
      </w:r>
      <w:r w:rsidR="008007B4" w:rsidRPr="008007B4">
        <w:rPr>
          <w:rFonts w:ascii="Times New Roman" w:eastAsia="Times New Roman" w:hAnsi="Times New Roman" w:cs="Times New Roman"/>
          <w:sz w:val="28"/>
          <w:szCs w:val="28"/>
          <w:lang w:eastAsia="ru-RU"/>
        </w:rPr>
        <w:t>предоставлению</w:t>
      </w:r>
      <w:r w:rsidRPr="002D3961">
        <w:rPr>
          <w:rFonts w:ascii="Times New Roman" w:eastAsia="Times New Roman" w:hAnsi="Times New Roman" w:cs="Times New Roman"/>
          <w:sz w:val="28"/>
          <w:szCs w:val="28"/>
          <w:lang w:eastAsia="ru-RU"/>
        </w:rPr>
        <w:t xml:space="preserve"> муниципальной услуги «Предоставление выписки из реестра муниципального имущества».</w:t>
      </w:r>
    </w:p>
    <w:p w14:paraId="5ABBBD3A" w14:textId="77777777" w:rsidR="008C372B" w:rsidRDefault="002D3961" w:rsidP="009F7371">
      <w:pPr>
        <w:spacing w:after="0" w:line="240" w:lineRule="auto"/>
        <w:ind w:firstLine="709"/>
        <w:jc w:val="both"/>
        <w:rPr>
          <w:rFonts w:ascii="Times New Roman" w:eastAsia="Calibri" w:hAnsi="Times New Roman"/>
          <w:sz w:val="28"/>
          <w:szCs w:val="28"/>
          <w:lang w:eastAsia="ar-SA"/>
        </w:rPr>
      </w:pPr>
      <w:r w:rsidRPr="008C372B">
        <w:rPr>
          <w:rFonts w:ascii="Times New Roman" w:hAnsi="Times New Roman" w:cs="Times New Roman"/>
          <w:sz w:val="28"/>
          <w:szCs w:val="28"/>
        </w:rPr>
        <w:t>3</w:t>
      </w:r>
      <w:r w:rsidR="002E7F7A" w:rsidRPr="002E7F7A">
        <w:rPr>
          <w:rFonts w:ascii="Times New Roman" w:hAnsi="Times New Roman" w:cs="Times New Roman"/>
          <w:sz w:val="28"/>
          <w:szCs w:val="28"/>
        </w:rPr>
        <w:t xml:space="preserve">. </w:t>
      </w:r>
      <w:r w:rsidR="008C372B" w:rsidRPr="008C372B">
        <w:rPr>
          <w:rFonts w:ascii="Times New Roman" w:eastAsia="Calibri" w:hAnsi="Times New Roman"/>
          <w:sz w:val="28"/>
          <w:szCs w:val="28"/>
        </w:rPr>
        <w:t>Н</w:t>
      </w:r>
      <w:r w:rsidR="008C372B" w:rsidRPr="008C372B">
        <w:rPr>
          <w:rFonts w:ascii="Times New Roman" w:eastAsia="Calibri" w:hAnsi="Times New Roman"/>
          <w:sz w:val="28"/>
          <w:szCs w:val="28"/>
          <w:lang w:eastAsia="ar-SA"/>
        </w:rPr>
        <w:t>астоящее</w:t>
      </w:r>
      <w:r w:rsidR="008C372B" w:rsidRPr="00AE2CF4">
        <w:rPr>
          <w:rFonts w:ascii="Times New Roman" w:eastAsia="Calibri" w:hAnsi="Times New Roman"/>
          <w:sz w:val="28"/>
          <w:szCs w:val="28"/>
          <w:lang w:eastAsia="ar-SA"/>
        </w:rPr>
        <w:t xml:space="preserve"> постановление опубликовать в сетевом издании Информационного портала «Лаб-Медиа» и разместить на официальном сайте администрации Каладжинского сельского поселения Лабинского муниципального района Краснодарского края в информационно-телекоммуникационной сети «Интернет».</w:t>
      </w:r>
    </w:p>
    <w:p w14:paraId="6F573FAC" w14:textId="77777777" w:rsidR="002E7F7A" w:rsidRPr="002E7F7A" w:rsidRDefault="002D3961" w:rsidP="009F7371">
      <w:pPr>
        <w:spacing w:after="0" w:line="240" w:lineRule="auto"/>
        <w:ind w:firstLine="709"/>
        <w:jc w:val="both"/>
        <w:rPr>
          <w:rFonts w:ascii="Times New Roman" w:eastAsia="Calibri" w:hAnsi="Times New Roman" w:cs="Times New Roman"/>
          <w:color w:val="000000"/>
          <w:sz w:val="28"/>
          <w:szCs w:val="28"/>
          <w:bdr w:val="none" w:sz="0" w:space="0" w:color="auto" w:frame="1"/>
        </w:rPr>
      </w:pPr>
      <w:r w:rsidRPr="008C372B">
        <w:rPr>
          <w:rFonts w:ascii="Times New Roman" w:eastAsia="Calibri" w:hAnsi="Times New Roman" w:cs="Times New Roman"/>
          <w:color w:val="000000"/>
          <w:sz w:val="28"/>
          <w:szCs w:val="28"/>
          <w:bdr w:val="none" w:sz="0" w:space="0" w:color="auto" w:frame="1"/>
        </w:rPr>
        <w:t>4</w:t>
      </w:r>
      <w:r w:rsidR="002E7F7A" w:rsidRPr="002E7F7A">
        <w:rPr>
          <w:rFonts w:ascii="Times New Roman" w:eastAsia="Calibri" w:hAnsi="Times New Roman" w:cs="Times New Roman"/>
          <w:color w:val="000000"/>
          <w:sz w:val="28"/>
          <w:szCs w:val="28"/>
          <w:bdr w:val="none" w:sz="0" w:space="0" w:color="auto" w:frame="1"/>
        </w:rPr>
        <w:t>. Контроль за выполнением настоящего постановления оставляю за собой.</w:t>
      </w:r>
    </w:p>
    <w:p w14:paraId="01328F04" w14:textId="35702735" w:rsidR="002E7F7A" w:rsidRPr="002E7F7A" w:rsidRDefault="002D3961" w:rsidP="009F7371">
      <w:pPr>
        <w:spacing w:after="0" w:line="240" w:lineRule="auto"/>
        <w:ind w:firstLine="709"/>
        <w:jc w:val="both"/>
        <w:rPr>
          <w:rFonts w:ascii="Times New Roman" w:eastAsia="Calibri" w:hAnsi="Times New Roman" w:cs="Times New Roman"/>
          <w:sz w:val="28"/>
          <w:szCs w:val="28"/>
        </w:rPr>
      </w:pPr>
      <w:r w:rsidRPr="008C372B">
        <w:rPr>
          <w:rFonts w:ascii="Times New Roman" w:eastAsia="Arial" w:hAnsi="Times New Roman" w:cs="Times New Roman"/>
          <w:color w:val="000000"/>
          <w:sz w:val="28"/>
          <w:szCs w:val="28"/>
          <w:lang w:eastAsia="ar-SA"/>
        </w:rPr>
        <w:t>5</w:t>
      </w:r>
      <w:r w:rsidR="002E7F7A" w:rsidRPr="002E7F7A">
        <w:rPr>
          <w:rFonts w:ascii="Times New Roman" w:eastAsia="Arial" w:hAnsi="Times New Roman" w:cs="Times New Roman"/>
          <w:color w:val="000000"/>
          <w:sz w:val="28"/>
          <w:szCs w:val="28"/>
          <w:lang w:eastAsia="ar-SA"/>
        </w:rPr>
        <w:t xml:space="preserve">. </w:t>
      </w:r>
      <w:r w:rsidR="002E7F7A" w:rsidRPr="002E7F7A">
        <w:rPr>
          <w:rFonts w:ascii="Times New Roman" w:eastAsia="Calibri" w:hAnsi="Times New Roman" w:cs="Times New Roman"/>
          <w:sz w:val="28"/>
          <w:szCs w:val="28"/>
        </w:rPr>
        <w:t>Постановление вступает в силу со дня его о</w:t>
      </w:r>
      <w:r w:rsidR="00236B5E">
        <w:rPr>
          <w:rFonts w:ascii="Times New Roman" w:eastAsia="Calibri" w:hAnsi="Times New Roman" w:cs="Times New Roman"/>
          <w:sz w:val="28"/>
          <w:szCs w:val="28"/>
        </w:rPr>
        <w:t>публикования</w:t>
      </w:r>
      <w:r w:rsidR="002E7F7A" w:rsidRPr="002E7F7A">
        <w:rPr>
          <w:rFonts w:ascii="Times New Roman" w:eastAsia="Calibri" w:hAnsi="Times New Roman" w:cs="Times New Roman"/>
          <w:sz w:val="28"/>
          <w:szCs w:val="28"/>
        </w:rPr>
        <w:t>.</w:t>
      </w:r>
    </w:p>
    <w:p w14:paraId="0BA544BA" w14:textId="77777777" w:rsidR="002E7F7A" w:rsidRPr="002E7F7A" w:rsidRDefault="002E7F7A" w:rsidP="002E7F7A">
      <w:pPr>
        <w:spacing w:after="0" w:line="240" w:lineRule="auto"/>
        <w:ind w:firstLine="567"/>
        <w:jc w:val="both"/>
        <w:rPr>
          <w:rFonts w:ascii="Times New Roman" w:eastAsia="Calibri" w:hAnsi="Times New Roman" w:cs="Times New Roman"/>
          <w:sz w:val="28"/>
          <w:szCs w:val="28"/>
        </w:rPr>
      </w:pPr>
    </w:p>
    <w:p w14:paraId="5E4A56DB" w14:textId="77777777" w:rsidR="002E7F7A" w:rsidRPr="002E7F7A" w:rsidRDefault="002E7F7A" w:rsidP="002E7F7A">
      <w:pPr>
        <w:spacing w:after="0" w:line="240" w:lineRule="auto"/>
        <w:ind w:firstLine="567"/>
        <w:jc w:val="both"/>
        <w:rPr>
          <w:rFonts w:ascii="Times New Roman" w:eastAsia="Calibri" w:hAnsi="Times New Roman" w:cs="Times New Roman"/>
          <w:sz w:val="28"/>
          <w:szCs w:val="28"/>
        </w:rPr>
      </w:pPr>
    </w:p>
    <w:p w14:paraId="64F2F93E" w14:textId="6C57EB54" w:rsidR="002E7F7A" w:rsidRPr="002E7F7A" w:rsidRDefault="00236B5E" w:rsidP="00236B5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Исполняющий обязанности</w:t>
      </w:r>
    </w:p>
    <w:p w14:paraId="5850B469" w14:textId="0B6FCA9D" w:rsidR="008C372B" w:rsidRPr="008C372B" w:rsidRDefault="00236B5E" w:rsidP="008C372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8C372B" w:rsidRPr="008C372B">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ы</w:t>
      </w:r>
      <w:r w:rsidR="008C372B" w:rsidRPr="008C372B">
        <w:rPr>
          <w:rFonts w:ascii="Times New Roman" w:eastAsia="Times New Roman" w:hAnsi="Times New Roman" w:cs="Times New Roman"/>
          <w:sz w:val="28"/>
          <w:szCs w:val="28"/>
          <w:lang w:eastAsia="ru-RU"/>
        </w:rPr>
        <w:t xml:space="preserve"> администрации</w:t>
      </w:r>
    </w:p>
    <w:p w14:paraId="2B2607C6" w14:textId="77777777" w:rsidR="008C372B" w:rsidRPr="008C372B" w:rsidRDefault="008C372B" w:rsidP="008C372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C372B">
        <w:rPr>
          <w:rFonts w:ascii="Times New Roman" w:eastAsia="Times New Roman" w:hAnsi="Times New Roman" w:cs="Times New Roman"/>
          <w:sz w:val="28"/>
          <w:szCs w:val="28"/>
          <w:lang w:eastAsia="ru-RU"/>
        </w:rPr>
        <w:t>Каладжинского сельского поселения</w:t>
      </w:r>
    </w:p>
    <w:p w14:paraId="6D04F26C" w14:textId="77777777" w:rsidR="008C372B" w:rsidRPr="008C372B" w:rsidRDefault="008C372B" w:rsidP="008C372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C372B">
        <w:rPr>
          <w:rFonts w:ascii="Times New Roman" w:eastAsia="Times New Roman" w:hAnsi="Times New Roman" w:cs="Times New Roman"/>
          <w:sz w:val="28"/>
          <w:szCs w:val="28"/>
          <w:lang w:eastAsia="ru-RU"/>
        </w:rPr>
        <w:t>Лабинского муниципального района</w:t>
      </w:r>
    </w:p>
    <w:p w14:paraId="102AD3DA" w14:textId="06AB1DBC" w:rsidR="002E7F7A" w:rsidRPr="00A4149E" w:rsidRDefault="008C372B" w:rsidP="00A4149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C372B">
        <w:rPr>
          <w:rFonts w:ascii="Times New Roman" w:eastAsia="Times New Roman" w:hAnsi="Times New Roman" w:cs="Times New Roman"/>
          <w:sz w:val="28"/>
          <w:szCs w:val="28"/>
          <w:lang w:eastAsia="ru-RU"/>
        </w:rPr>
        <w:t xml:space="preserve">Краснодарского края                                                                    </w:t>
      </w:r>
      <w:r w:rsidR="00236B5E">
        <w:rPr>
          <w:rFonts w:ascii="Times New Roman" w:eastAsia="Times New Roman" w:hAnsi="Times New Roman" w:cs="Times New Roman"/>
          <w:sz w:val="28"/>
          <w:szCs w:val="28"/>
          <w:lang w:eastAsia="ru-RU"/>
        </w:rPr>
        <w:t xml:space="preserve">Т.А. </w:t>
      </w:r>
      <w:proofErr w:type="spellStart"/>
      <w:r w:rsidR="00236B5E">
        <w:rPr>
          <w:rFonts w:ascii="Times New Roman" w:eastAsia="Times New Roman" w:hAnsi="Times New Roman" w:cs="Times New Roman"/>
          <w:sz w:val="28"/>
          <w:szCs w:val="28"/>
          <w:lang w:eastAsia="ru-RU"/>
        </w:rPr>
        <w:t>Сыроваткина</w:t>
      </w:r>
      <w:proofErr w:type="spellEnd"/>
    </w:p>
    <w:p w14:paraId="3E5BE00A" w14:textId="77777777" w:rsidR="00236B5E" w:rsidRDefault="00236B5E" w:rsidP="002E7F7A">
      <w:pPr>
        <w:spacing w:after="0" w:line="240" w:lineRule="auto"/>
        <w:ind w:firstLine="567"/>
        <w:rPr>
          <w:rFonts w:ascii="Times New Roman" w:eastAsia="Calibri" w:hAnsi="Times New Roman" w:cs="Times New Roman"/>
          <w:sz w:val="28"/>
          <w:szCs w:val="28"/>
        </w:rPr>
      </w:pPr>
    </w:p>
    <w:p w14:paraId="7D30500E" w14:textId="77777777" w:rsidR="00236B5E" w:rsidRDefault="00236B5E" w:rsidP="002E7F7A">
      <w:pPr>
        <w:spacing w:after="0" w:line="240" w:lineRule="auto"/>
        <w:ind w:firstLine="567"/>
        <w:rPr>
          <w:rFonts w:ascii="Times New Roman" w:eastAsia="Calibri" w:hAnsi="Times New Roman" w:cs="Times New Roman"/>
          <w:sz w:val="28"/>
          <w:szCs w:val="28"/>
        </w:rPr>
      </w:pPr>
    </w:p>
    <w:tbl>
      <w:tblPr>
        <w:tblStyle w:val="aff4"/>
        <w:tblW w:w="0" w:type="auto"/>
        <w:tblLook w:val="04A0" w:firstRow="1" w:lastRow="0" w:firstColumn="1" w:lastColumn="0" w:noHBand="0" w:noVBand="1"/>
      </w:tblPr>
      <w:tblGrid>
        <w:gridCol w:w="4927"/>
        <w:gridCol w:w="4927"/>
      </w:tblGrid>
      <w:tr w:rsidR="00236B5E" w14:paraId="3528BD34" w14:textId="77777777" w:rsidTr="00236B5E">
        <w:tc>
          <w:tcPr>
            <w:tcW w:w="4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D26AD1" w14:textId="77777777" w:rsidR="00236B5E" w:rsidRDefault="00236B5E" w:rsidP="00236B5E">
            <w:pPr>
              <w:rPr>
                <w:rFonts w:eastAsia="Calibri"/>
                <w:sz w:val="28"/>
                <w:szCs w:val="28"/>
              </w:rPr>
            </w:pPr>
          </w:p>
        </w:tc>
        <w:tc>
          <w:tcPr>
            <w:tcW w:w="4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FBC553" w14:textId="4E519043" w:rsidR="00236B5E" w:rsidRDefault="00236B5E" w:rsidP="00236B5E">
            <w:pPr>
              <w:rPr>
                <w:rFonts w:eastAsia="Calibri"/>
                <w:sz w:val="28"/>
                <w:szCs w:val="28"/>
              </w:rPr>
            </w:pPr>
            <w:r w:rsidRPr="002E7F7A">
              <w:rPr>
                <w:rFonts w:eastAsia="Calibri"/>
                <w:sz w:val="28"/>
                <w:szCs w:val="28"/>
              </w:rPr>
              <w:t>Приложение</w:t>
            </w:r>
          </w:p>
          <w:p w14:paraId="0CC26AA4" w14:textId="77777777" w:rsidR="00236B5E" w:rsidRPr="002E7F7A" w:rsidRDefault="00236B5E" w:rsidP="00236B5E">
            <w:pPr>
              <w:rPr>
                <w:rFonts w:eastAsia="Calibri"/>
                <w:sz w:val="28"/>
                <w:szCs w:val="28"/>
              </w:rPr>
            </w:pPr>
          </w:p>
          <w:p w14:paraId="46CDD3A6" w14:textId="77777777" w:rsidR="00236B5E" w:rsidRPr="002E7F7A" w:rsidRDefault="00236B5E" w:rsidP="00236B5E">
            <w:pPr>
              <w:rPr>
                <w:rFonts w:eastAsia="Calibri"/>
                <w:sz w:val="28"/>
                <w:szCs w:val="28"/>
              </w:rPr>
            </w:pPr>
            <w:r w:rsidRPr="002E7F7A">
              <w:rPr>
                <w:rFonts w:eastAsia="Calibri"/>
                <w:sz w:val="28"/>
                <w:szCs w:val="28"/>
              </w:rPr>
              <w:t>УТВЕРЖДЕН</w:t>
            </w:r>
          </w:p>
          <w:p w14:paraId="613D609E" w14:textId="77777777" w:rsidR="00236B5E" w:rsidRPr="002E7F7A" w:rsidRDefault="00236B5E" w:rsidP="00236B5E">
            <w:pPr>
              <w:rPr>
                <w:rFonts w:eastAsia="Calibri"/>
                <w:sz w:val="28"/>
                <w:szCs w:val="28"/>
              </w:rPr>
            </w:pPr>
            <w:r w:rsidRPr="002E7F7A">
              <w:rPr>
                <w:rFonts w:eastAsia="Calibri"/>
                <w:sz w:val="28"/>
                <w:szCs w:val="28"/>
              </w:rPr>
              <w:t xml:space="preserve">постановлением администрации </w:t>
            </w:r>
          </w:p>
          <w:p w14:paraId="0AB07B06" w14:textId="77777777" w:rsidR="00236B5E" w:rsidRPr="002E7F7A" w:rsidRDefault="00236B5E" w:rsidP="00236B5E">
            <w:pPr>
              <w:rPr>
                <w:rFonts w:eastAsia="Calibri"/>
                <w:sz w:val="28"/>
                <w:szCs w:val="28"/>
              </w:rPr>
            </w:pPr>
            <w:r>
              <w:rPr>
                <w:rFonts w:eastAsia="Calibri"/>
                <w:sz w:val="28"/>
                <w:szCs w:val="28"/>
              </w:rPr>
              <w:t>Каладжинского</w:t>
            </w:r>
            <w:r w:rsidRPr="002E7F7A">
              <w:rPr>
                <w:rFonts w:eastAsia="Calibri"/>
                <w:sz w:val="28"/>
                <w:szCs w:val="28"/>
              </w:rPr>
              <w:t xml:space="preserve"> сельского поселения</w:t>
            </w:r>
          </w:p>
          <w:p w14:paraId="2F6C3EB1" w14:textId="77777777" w:rsidR="00236B5E" w:rsidRDefault="00236B5E" w:rsidP="00236B5E">
            <w:pPr>
              <w:rPr>
                <w:rFonts w:eastAsia="Calibri"/>
                <w:sz w:val="28"/>
                <w:szCs w:val="28"/>
              </w:rPr>
            </w:pPr>
            <w:r w:rsidRPr="002E7F7A">
              <w:rPr>
                <w:rFonts w:eastAsia="Calibri"/>
                <w:sz w:val="28"/>
                <w:szCs w:val="28"/>
              </w:rPr>
              <w:t xml:space="preserve">Лабинского </w:t>
            </w:r>
            <w:r>
              <w:rPr>
                <w:rFonts w:eastAsia="Calibri"/>
                <w:sz w:val="28"/>
                <w:szCs w:val="28"/>
              </w:rPr>
              <w:t xml:space="preserve">муниципального </w:t>
            </w:r>
            <w:r w:rsidRPr="002E7F7A">
              <w:rPr>
                <w:rFonts w:eastAsia="Calibri"/>
                <w:sz w:val="28"/>
                <w:szCs w:val="28"/>
              </w:rPr>
              <w:t>района</w:t>
            </w:r>
          </w:p>
          <w:p w14:paraId="66ADD7E7" w14:textId="77777777" w:rsidR="00236B5E" w:rsidRPr="002E7F7A" w:rsidRDefault="00236B5E" w:rsidP="00236B5E">
            <w:pPr>
              <w:rPr>
                <w:rFonts w:eastAsia="Calibri"/>
                <w:sz w:val="28"/>
                <w:szCs w:val="28"/>
              </w:rPr>
            </w:pPr>
            <w:r>
              <w:rPr>
                <w:rFonts w:eastAsia="Calibri"/>
                <w:sz w:val="28"/>
                <w:szCs w:val="28"/>
              </w:rPr>
              <w:t>Краснодарского края</w:t>
            </w:r>
          </w:p>
          <w:p w14:paraId="36409D53" w14:textId="398C8BD6" w:rsidR="00236B5E" w:rsidRPr="002E7F7A" w:rsidRDefault="00236B5E" w:rsidP="00236B5E">
            <w:pPr>
              <w:rPr>
                <w:rFonts w:eastAsia="Calibri"/>
                <w:sz w:val="28"/>
                <w:szCs w:val="28"/>
              </w:rPr>
            </w:pPr>
            <w:r w:rsidRPr="002E7F7A">
              <w:rPr>
                <w:rFonts w:eastAsia="Calibri"/>
                <w:sz w:val="28"/>
                <w:szCs w:val="28"/>
              </w:rPr>
              <w:t xml:space="preserve">от </w:t>
            </w:r>
            <w:r>
              <w:rPr>
                <w:rFonts w:eastAsia="Calibri"/>
                <w:sz w:val="28"/>
                <w:szCs w:val="28"/>
              </w:rPr>
              <w:t>25.06.2026 № 54</w:t>
            </w:r>
          </w:p>
          <w:p w14:paraId="1B58B51C" w14:textId="77777777" w:rsidR="00236B5E" w:rsidRDefault="00236B5E" w:rsidP="00236B5E">
            <w:pPr>
              <w:rPr>
                <w:rFonts w:eastAsia="Calibri"/>
                <w:sz w:val="28"/>
                <w:szCs w:val="28"/>
              </w:rPr>
            </w:pPr>
          </w:p>
        </w:tc>
      </w:tr>
    </w:tbl>
    <w:p w14:paraId="33ABE144" w14:textId="77777777" w:rsidR="002E7F7A" w:rsidRPr="002E7F7A" w:rsidRDefault="002E7F7A" w:rsidP="002E7F7A">
      <w:pPr>
        <w:spacing w:after="0" w:line="240" w:lineRule="auto"/>
        <w:ind w:firstLine="567"/>
        <w:rPr>
          <w:rFonts w:ascii="Times New Roman" w:eastAsia="Calibri" w:hAnsi="Times New Roman" w:cs="Times New Roman"/>
          <w:sz w:val="28"/>
          <w:szCs w:val="28"/>
        </w:rPr>
      </w:pPr>
    </w:p>
    <w:p w14:paraId="63EDC8F7" w14:textId="77777777" w:rsidR="002E7F7A" w:rsidRPr="002E7F7A" w:rsidRDefault="002E7F7A" w:rsidP="002E7F7A">
      <w:pPr>
        <w:spacing w:after="0" w:line="240" w:lineRule="auto"/>
        <w:jc w:val="both"/>
        <w:rPr>
          <w:rFonts w:ascii="Times New Roman" w:eastAsia="Times New Roman" w:hAnsi="Times New Roman" w:cs="Times New Roman"/>
          <w:sz w:val="28"/>
          <w:szCs w:val="28"/>
          <w:lang w:eastAsia="ru-RU"/>
        </w:rPr>
      </w:pPr>
    </w:p>
    <w:p w14:paraId="34438EB6" w14:textId="77777777" w:rsidR="002E7F7A" w:rsidRPr="002E7F7A" w:rsidRDefault="002E7F7A" w:rsidP="002E7F7A">
      <w:pPr>
        <w:spacing w:after="0" w:line="240" w:lineRule="auto"/>
        <w:jc w:val="center"/>
        <w:rPr>
          <w:rFonts w:ascii="Times New Roman" w:eastAsia="Times New Roman" w:hAnsi="Times New Roman" w:cs="Times New Roman"/>
          <w:b/>
          <w:bCs/>
          <w:sz w:val="28"/>
          <w:szCs w:val="28"/>
          <w:lang w:eastAsia="ru-RU"/>
        </w:rPr>
      </w:pPr>
      <w:r w:rsidRPr="002E7F7A">
        <w:rPr>
          <w:rFonts w:ascii="Times New Roman" w:eastAsia="Times New Roman" w:hAnsi="Times New Roman" w:cs="Times New Roman"/>
          <w:b/>
          <w:bCs/>
          <w:sz w:val="28"/>
          <w:szCs w:val="28"/>
          <w:lang w:eastAsia="ru-RU"/>
        </w:rPr>
        <w:t>АДМИНИСТРАТИВНЫЙ РЕГЛАМЕНТ</w:t>
      </w:r>
    </w:p>
    <w:p w14:paraId="47F1AD2B" w14:textId="4D207E5C" w:rsidR="002E7F7A" w:rsidRPr="002E7F7A" w:rsidRDefault="002E7F7A" w:rsidP="00236B5E">
      <w:pPr>
        <w:spacing w:after="0" w:line="240" w:lineRule="auto"/>
        <w:jc w:val="center"/>
        <w:rPr>
          <w:rFonts w:ascii="Times New Roman" w:eastAsia="Times New Roman" w:hAnsi="Times New Roman" w:cs="Times New Roman"/>
          <w:b/>
          <w:sz w:val="28"/>
          <w:szCs w:val="28"/>
          <w:lang w:eastAsia="ru-RU"/>
        </w:rPr>
      </w:pPr>
      <w:r w:rsidRPr="002E7F7A">
        <w:rPr>
          <w:rFonts w:ascii="Times New Roman" w:eastAsia="Times New Roman" w:hAnsi="Times New Roman" w:cs="Times New Roman"/>
          <w:b/>
          <w:sz w:val="28"/>
          <w:szCs w:val="28"/>
          <w:lang w:eastAsia="ru-RU"/>
        </w:rPr>
        <w:t>предоставления муниципальной услуги</w:t>
      </w:r>
      <w:r w:rsidR="00236B5E">
        <w:rPr>
          <w:rFonts w:ascii="Times New Roman" w:eastAsia="Times New Roman" w:hAnsi="Times New Roman" w:cs="Times New Roman"/>
          <w:b/>
          <w:sz w:val="28"/>
          <w:szCs w:val="28"/>
          <w:lang w:eastAsia="ru-RU"/>
        </w:rPr>
        <w:t xml:space="preserve"> </w:t>
      </w:r>
      <w:r w:rsidRPr="002E7F7A">
        <w:rPr>
          <w:rFonts w:ascii="Times New Roman" w:eastAsia="Times New Roman" w:hAnsi="Times New Roman" w:cs="Times New Roman"/>
          <w:b/>
          <w:bCs/>
          <w:sz w:val="28"/>
          <w:szCs w:val="28"/>
          <w:lang w:eastAsia="ru-RU"/>
        </w:rPr>
        <w:t>«Предоставление информации об объектах учета, содержащихся в Реестре муниципального имущества»</w:t>
      </w:r>
    </w:p>
    <w:p w14:paraId="1D8D2031" w14:textId="77777777" w:rsidR="002E7F7A" w:rsidRPr="002E7F7A" w:rsidRDefault="002E7F7A" w:rsidP="002E7F7A">
      <w:pPr>
        <w:spacing w:after="0" w:line="240" w:lineRule="auto"/>
        <w:jc w:val="both"/>
        <w:rPr>
          <w:rFonts w:ascii="Times New Roman" w:eastAsia="Times New Roman" w:hAnsi="Times New Roman" w:cs="Times New Roman"/>
          <w:sz w:val="28"/>
          <w:szCs w:val="28"/>
          <w:lang w:eastAsia="ru-RU"/>
        </w:rPr>
      </w:pPr>
    </w:p>
    <w:p w14:paraId="4A18BBE9" w14:textId="77777777" w:rsidR="002E7F7A" w:rsidRPr="002E7F7A" w:rsidRDefault="002E7F7A" w:rsidP="00236B5E">
      <w:pPr>
        <w:spacing w:after="0" w:line="240" w:lineRule="auto"/>
        <w:jc w:val="center"/>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1. Общие положения</w:t>
      </w:r>
    </w:p>
    <w:p w14:paraId="31EDB7C1" w14:textId="77777777" w:rsidR="002E7F7A" w:rsidRPr="002E7F7A" w:rsidRDefault="002E7F7A" w:rsidP="002E7F7A">
      <w:pPr>
        <w:spacing w:after="0" w:line="240" w:lineRule="auto"/>
        <w:jc w:val="both"/>
        <w:rPr>
          <w:rFonts w:ascii="Times New Roman" w:eastAsia="Times New Roman" w:hAnsi="Times New Roman" w:cs="Times New Roman"/>
          <w:sz w:val="28"/>
          <w:szCs w:val="28"/>
          <w:lang w:eastAsia="ru-RU"/>
        </w:rPr>
      </w:pPr>
    </w:p>
    <w:p w14:paraId="07AF465A" w14:textId="77777777" w:rsidR="002E7F7A" w:rsidRPr="002E7F7A" w:rsidRDefault="002E7F7A" w:rsidP="00236B5E">
      <w:pPr>
        <w:spacing w:after="0" w:line="240" w:lineRule="auto"/>
        <w:ind w:firstLine="709"/>
        <w:jc w:val="both"/>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ru-RU"/>
        </w:rPr>
        <w:t xml:space="preserve">1.1. </w:t>
      </w:r>
      <w:r w:rsidRPr="002E7F7A">
        <w:rPr>
          <w:rFonts w:ascii="Times New Roman" w:eastAsia="Times New Roman" w:hAnsi="Times New Roman" w:cs="Times New Roman"/>
          <w:sz w:val="28"/>
          <w:szCs w:val="28"/>
          <w:lang w:eastAsia="ar-SA"/>
        </w:rPr>
        <w:t>Предмет регулирования Административного регламента</w:t>
      </w:r>
    </w:p>
    <w:p w14:paraId="6A2A9900" w14:textId="77777777" w:rsidR="002E7F7A" w:rsidRPr="002E7F7A" w:rsidRDefault="002E7F7A" w:rsidP="002E7F7A">
      <w:pPr>
        <w:spacing w:after="0" w:line="240" w:lineRule="auto"/>
        <w:jc w:val="both"/>
        <w:rPr>
          <w:rFonts w:ascii="Times New Roman" w:eastAsia="Times New Roman" w:hAnsi="Times New Roman" w:cs="Times New Roman"/>
          <w:sz w:val="28"/>
          <w:szCs w:val="28"/>
          <w:lang w:eastAsia="ar-SA"/>
        </w:rPr>
      </w:pPr>
    </w:p>
    <w:p w14:paraId="7F3C7893" w14:textId="77777777" w:rsidR="002E7F7A" w:rsidRPr="002E7F7A" w:rsidRDefault="002E7F7A" w:rsidP="00236B5E">
      <w:pPr>
        <w:spacing w:after="0" w:line="240" w:lineRule="auto"/>
        <w:ind w:firstLine="709"/>
        <w:contextualSpacing/>
        <w:jc w:val="both"/>
        <w:rPr>
          <w:rFonts w:ascii="Times New Roman" w:eastAsia="Calibri" w:hAnsi="Times New Roman" w:cs="Times New Roman"/>
          <w:sz w:val="28"/>
          <w:szCs w:val="28"/>
        </w:rPr>
      </w:pPr>
      <w:r w:rsidRPr="002E7F7A">
        <w:rPr>
          <w:rFonts w:ascii="Times New Roman" w:eastAsia="Calibri" w:hAnsi="Times New Roman" w:cs="Times New Roman"/>
          <w:sz w:val="28"/>
          <w:szCs w:val="28"/>
        </w:rPr>
        <w:t xml:space="preserve">Административный регламент предоставления муниципальной услуги </w:t>
      </w:r>
      <w:r w:rsidRPr="002E7F7A">
        <w:rPr>
          <w:rFonts w:ascii="Times New Roman" w:eastAsia="Times New Roman" w:hAnsi="Times New Roman" w:cs="Times New Roman"/>
          <w:bCs/>
          <w:sz w:val="28"/>
          <w:szCs w:val="28"/>
          <w:lang w:eastAsia="ru-RU"/>
        </w:rPr>
        <w:t xml:space="preserve">«Предоставление информации об объектах учета, содержащихся в Реестре муниципального имущества» </w:t>
      </w:r>
      <w:r w:rsidRPr="002E7F7A">
        <w:rPr>
          <w:rFonts w:ascii="Times New Roman" w:eastAsia="Calibri" w:hAnsi="Times New Roman" w:cs="Times New Roman"/>
          <w:sz w:val="28"/>
          <w:szCs w:val="28"/>
        </w:rPr>
        <w:t xml:space="preserve">(далее – регламент) </w:t>
      </w:r>
      <w:r w:rsidRPr="002E7F7A">
        <w:rPr>
          <w:rFonts w:ascii="Times New Roman" w:eastAsia="DejaVu Sans" w:hAnsi="Times New Roman" w:cs="Times New Roman"/>
          <w:kern w:val="3"/>
          <w:sz w:val="28"/>
          <w:szCs w:val="28"/>
          <w:lang w:eastAsia="zh-CN" w:bidi="hi-IN"/>
        </w:rPr>
        <w:t xml:space="preserve">определяет состав, последовательность, процедуры, сроки и особенности выполнения </w:t>
      </w:r>
      <w:r w:rsidRPr="002E7F7A">
        <w:rPr>
          <w:rFonts w:ascii="Times New Roman" w:eastAsia="Calibri" w:hAnsi="Times New Roman" w:cs="Times New Roman"/>
          <w:sz w:val="28"/>
          <w:szCs w:val="28"/>
        </w:rPr>
        <w:t xml:space="preserve">административных процедур (действий) по предоставлению муниципальной услуги </w:t>
      </w:r>
      <w:r w:rsidRPr="002E7F7A">
        <w:rPr>
          <w:rFonts w:ascii="Times New Roman" w:eastAsia="Times New Roman" w:hAnsi="Times New Roman" w:cs="Times New Roman"/>
          <w:bCs/>
          <w:sz w:val="28"/>
          <w:szCs w:val="28"/>
          <w:lang w:eastAsia="ru-RU"/>
        </w:rPr>
        <w:t xml:space="preserve">«Предоставление информации об объектах учета, содержащихся в Реестре муниципального имущества» </w:t>
      </w:r>
      <w:r w:rsidRPr="002E7F7A">
        <w:rPr>
          <w:rFonts w:ascii="Times New Roman" w:eastAsia="Calibri" w:hAnsi="Times New Roman" w:cs="Times New Roman"/>
          <w:sz w:val="28"/>
          <w:szCs w:val="28"/>
        </w:rPr>
        <w:t xml:space="preserve">(далее – муниципальная услуга),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9" w:history="1">
        <w:r w:rsidRPr="008C372B">
          <w:rPr>
            <w:rFonts w:ascii="Times New Roman" w:eastAsia="Calibri" w:hAnsi="Times New Roman" w:cs="Times New Roman"/>
            <w:sz w:val="28"/>
            <w:szCs w:val="28"/>
          </w:rPr>
          <w:t>части 1</w:t>
        </w:r>
      </w:hyperlink>
      <w:hyperlink r:id="rId10" w:history="1">
        <w:r w:rsidRPr="008C372B">
          <w:rPr>
            <w:rFonts w:ascii="Times New Roman" w:eastAsia="Calibri" w:hAnsi="Times New Roman" w:cs="Times New Roman"/>
            <w:sz w:val="28"/>
            <w:szCs w:val="28"/>
            <w:vertAlign w:val="superscript"/>
          </w:rPr>
          <w:t> 1</w:t>
        </w:r>
      </w:hyperlink>
      <w:hyperlink r:id="rId11" w:history="1">
        <w:r w:rsidRPr="008C372B">
          <w:rPr>
            <w:rFonts w:ascii="Times New Roman" w:eastAsia="Calibri" w:hAnsi="Times New Roman" w:cs="Times New Roman"/>
            <w:sz w:val="28"/>
            <w:szCs w:val="28"/>
          </w:rPr>
          <w:t xml:space="preserve"> </w:t>
        </w:r>
      </w:hyperlink>
      <w:r w:rsidRPr="002E7F7A">
        <w:rPr>
          <w:rFonts w:ascii="Times New Roman" w:eastAsia="Calibri" w:hAnsi="Times New Roman" w:cs="Times New Roman"/>
          <w:sz w:val="28"/>
          <w:szCs w:val="28"/>
        </w:rPr>
        <w:t>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4DEAAEF7" w14:textId="77777777" w:rsidR="002E7F7A" w:rsidRPr="002E7F7A" w:rsidRDefault="002E7F7A" w:rsidP="002E7F7A">
      <w:pPr>
        <w:spacing w:after="0" w:line="240" w:lineRule="auto"/>
        <w:jc w:val="both"/>
        <w:rPr>
          <w:rFonts w:ascii="Times New Roman" w:eastAsia="Times New Roman" w:hAnsi="Times New Roman" w:cs="Times New Roman"/>
          <w:sz w:val="28"/>
          <w:szCs w:val="28"/>
          <w:lang w:eastAsia="ru-RU"/>
        </w:rPr>
      </w:pPr>
    </w:p>
    <w:p w14:paraId="3F471478" w14:textId="77777777" w:rsidR="002E7F7A" w:rsidRPr="002E7F7A" w:rsidRDefault="002E7F7A" w:rsidP="00B0718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1.2. Круг заявителей</w:t>
      </w:r>
    </w:p>
    <w:p w14:paraId="24E91829" w14:textId="77777777" w:rsidR="002E7F7A" w:rsidRPr="002E7F7A" w:rsidRDefault="002E7F7A" w:rsidP="002E7F7A">
      <w:pPr>
        <w:spacing w:after="0" w:line="240" w:lineRule="auto"/>
        <w:jc w:val="both"/>
        <w:rPr>
          <w:rFonts w:ascii="Times New Roman" w:eastAsia="Times New Roman" w:hAnsi="Times New Roman" w:cs="Times New Roman"/>
          <w:sz w:val="28"/>
          <w:szCs w:val="28"/>
          <w:lang w:eastAsia="ru-RU"/>
        </w:rPr>
      </w:pPr>
    </w:p>
    <w:p w14:paraId="1D50AB32" w14:textId="77777777" w:rsidR="002E7F7A" w:rsidRPr="002E7F7A" w:rsidRDefault="002E7F7A" w:rsidP="00B0718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 физические и юридические лица, обратившиеся за предоставлением муниципальной услуги (далее – заявитель, заявители).</w:t>
      </w:r>
    </w:p>
    <w:p w14:paraId="3AC46FE3" w14:textId="77777777" w:rsidR="002E7F7A" w:rsidRPr="002E7F7A" w:rsidRDefault="002E7F7A" w:rsidP="00B0718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С заявлением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w:t>
      </w:r>
      <w:r w:rsidRPr="002E7F7A">
        <w:rPr>
          <w:rFonts w:ascii="Times New Roman" w:eastAsia="Times New Roman" w:hAnsi="Times New Roman" w:cs="Times New Roman"/>
          <w:sz w:val="28"/>
          <w:szCs w:val="28"/>
          <w:lang w:eastAsia="ru-RU"/>
        </w:rPr>
        <w:lastRenderedPageBreak/>
        <w:t>уполномоченного на то государственного органа или органа местного самоуправления (далее – представитель заявителя).</w:t>
      </w:r>
    </w:p>
    <w:p w14:paraId="2CC1CC79" w14:textId="7278F953" w:rsidR="00FE2443" w:rsidRDefault="00FE2443" w:rsidP="00FE244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14:paraId="2601DA7E" w14:textId="77777777" w:rsidR="00FE2443" w:rsidRDefault="00FE2443" w:rsidP="00FE244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D051F53" w14:textId="43FBC503" w:rsidR="002E7F7A" w:rsidRPr="002E7F7A" w:rsidRDefault="002E7F7A" w:rsidP="00FE24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14:paraId="688F6E0B" w14:textId="77777777" w:rsidR="002E7F7A" w:rsidRPr="002E7F7A" w:rsidRDefault="002E7F7A" w:rsidP="002E7F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17D935B" w14:textId="77777777" w:rsidR="002E7F7A" w:rsidRPr="002E7F7A" w:rsidRDefault="002E7F7A" w:rsidP="0013433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1.3. Требования к порядку информирования о предоставлении муниципальной услуги</w:t>
      </w:r>
    </w:p>
    <w:p w14:paraId="298AF176" w14:textId="77777777" w:rsidR="002E7F7A" w:rsidRPr="002E7F7A" w:rsidRDefault="002E7F7A" w:rsidP="002E7F7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25E08D1" w14:textId="77777777" w:rsidR="002E7F7A" w:rsidRPr="002E7F7A" w:rsidRDefault="002E7F7A" w:rsidP="0013433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1.3.1. Предоставление муниципальной услуги осуществляется администрацией </w:t>
      </w:r>
      <w:r w:rsidR="008A4A2F">
        <w:rPr>
          <w:rFonts w:ascii="Times New Roman" w:eastAsia="Times New Roman" w:hAnsi="Times New Roman" w:cs="Times New Roman"/>
          <w:sz w:val="28"/>
          <w:szCs w:val="28"/>
          <w:lang w:eastAsia="ru-RU"/>
        </w:rPr>
        <w:t>Каладжинского</w:t>
      </w:r>
      <w:r w:rsidRPr="002E7F7A">
        <w:rPr>
          <w:rFonts w:ascii="Times New Roman" w:eastAsia="Times New Roman" w:hAnsi="Times New Roman" w:cs="Times New Roman"/>
          <w:sz w:val="28"/>
          <w:szCs w:val="28"/>
          <w:lang w:eastAsia="ru-RU"/>
        </w:rPr>
        <w:t xml:space="preserve"> сельского поселения Лабинского </w:t>
      </w:r>
      <w:r w:rsidR="008A4A2F">
        <w:rPr>
          <w:rFonts w:ascii="Times New Roman" w:eastAsia="Times New Roman" w:hAnsi="Times New Roman" w:cs="Times New Roman"/>
          <w:sz w:val="28"/>
          <w:szCs w:val="28"/>
          <w:lang w:eastAsia="ru-RU"/>
        </w:rPr>
        <w:t xml:space="preserve">муниципального </w:t>
      </w:r>
      <w:r w:rsidRPr="002E7F7A">
        <w:rPr>
          <w:rFonts w:ascii="Times New Roman" w:eastAsia="Times New Roman" w:hAnsi="Times New Roman" w:cs="Times New Roman"/>
          <w:sz w:val="28"/>
          <w:szCs w:val="28"/>
          <w:lang w:eastAsia="ru-RU"/>
        </w:rPr>
        <w:t xml:space="preserve">района </w:t>
      </w:r>
      <w:r w:rsidR="008A4A2F">
        <w:rPr>
          <w:rFonts w:ascii="Times New Roman" w:eastAsia="Times New Roman" w:hAnsi="Times New Roman" w:cs="Times New Roman"/>
          <w:sz w:val="28"/>
          <w:szCs w:val="28"/>
          <w:lang w:eastAsia="ru-RU"/>
        </w:rPr>
        <w:t xml:space="preserve">Краснодарского края </w:t>
      </w:r>
      <w:r w:rsidRPr="002E7F7A">
        <w:rPr>
          <w:rFonts w:ascii="Times New Roman" w:eastAsia="Times New Roman" w:hAnsi="Times New Roman" w:cs="Times New Roman"/>
          <w:sz w:val="28"/>
          <w:szCs w:val="28"/>
          <w:lang w:eastAsia="ru-RU"/>
        </w:rPr>
        <w:t>(далее – администрация).</w:t>
      </w:r>
    </w:p>
    <w:p w14:paraId="7C8528AB" w14:textId="77777777" w:rsidR="002E7F7A" w:rsidRPr="002E7F7A" w:rsidRDefault="002E7F7A" w:rsidP="0013433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1.3.2. Информирование о предоставлении муниципальной услуги осуществляется:</w:t>
      </w:r>
    </w:p>
    <w:p w14:paraId="1B7613CC" w14:textId="77777777" w:rsidR="002E7F7A" w:rsidRPr="002E7F7A" w:rsidRDefault="002E7F7A" w:rsidP="0013433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1.3.2.1. В администрации:</w:t>
      </w:r>
    </w:p>
    <w:p w14:paraId="1BE22D56" w14:textId="77777777" w:rsidR="002E7F7A" w:rsidRPr="002E7F7A" w:rsidRDefault="002E7F7A" w:rsidP="0013433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в устной форме при личном обращении;</w:t>
      </w:r>
    </w:p>
    <w:p w14:paraId="4EF206DF" w14:textId="77777777" w:rsidR="002E7F7A" w:rsidRPr="002E7F7A" w:rsidRDefault="002E7F7A" w:rsidP="0013433B">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E7F7A">
        <w:rPr>
          <w:rFonts w:ascii="Times New Roman" w:hAnsi="Times New Roman" w:cs="Times New Roman"/>
          <w:sz w:val="28"/>
          <w:szCs w:val="28"/>
        </w:rPr>
        <w:t>с использованием телефонной связи</w:t>
      </w:r>
      <w:r w:rsidR="00C0716D">
        <w:rPr>
          <w:rFonts w:ascii="Times New Roman" w:hAnsi="Times New Roman" w:cs="Times New Roman"/>
          <w:sz w:val="28"/>
          <w:szCs w:val="28"/>
        </w:rPr>
        <w:t xml:space="preserve"> по телефону 8(86169)7</w:t>
      </w:r>
      <w:r w:rsidRPr="002E7F7A">
        <w:rPr>
          <w:rFonts w:ascii="Times New Roman" w:hAnsi="Times New Roman" w:cs="Times New Roman"/>
          <w:sz w:val="28"/>
          <w:szCs w:val="28"/>
        </w:rPr>
        <w:t>-</w:t>
      </w:r>
      <w:r w:rsidR="00C0716D">
        <w:rPr>
          <w:rFonts w:ascii="Times New Roman" w:hAnsi="Times New Roman" w:cs="Times New Roman"/>
          <w:sz w:val="28"/>
          <w:szCs w:val="28"/>
        </w:rPr>
        <w:t>75-42</w:t>
      </w:r>
      <w:r w:rsidRPr="002E7F7A">
        <w:rPr>
          <w:rFonts w:ascii="Times New Roman" w:hAnsi="Times New Roman" w:cs="Times New Roman"/>
          <w:sz w:val="28"/>
          <w:szCs w:val="28"/>
        </w:rPr>
        <w:t>;</w:t>
      </w:r>
    </w:p>
    <w:p w14:paraId="35FE6F8E" w14:textId="77777777" w:rsidR="002E7F7A" w:rsidRPr="002E7F7A" w:rsidRDefault="002E7F7A" w:rsidP="0013433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по письменным обращениям;</w:t>
      </w:r>
    </w:p>
    <w:p w14:paraId="7D0A6C8E" w14:textId="77777777" w:rsidR="002E7F7A" w:rsidRPr="002E7F7A" w:rsidRDefault="002E7F7A" w:rsidP="0013433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в форме электронного документа посредством направления на адрес электронной почты;</w:t>
      </w:r>
    </w:p>
    <w:p w14:paraId="13F378DA" w14:textId="77777777" w:rsidR="002E7F7A" w:rsidRPr="002E7F7A" w:rsidRDefault="002E7F7A" w:rsidP="0013433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1.3.2.2.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w:t>
      </w:r>
    </w:p>
    <w:p w14:paraId="7E700102" w14:textId="77777777" w:rsidR="002E7F7A" w:rsidRPr="002E7F7A" w:rsidRDefault="002E7F7A" w:rsidP="0013433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в устной форме при личном обращении;</w:t>
      </w:r>
    </w:p>
    <w:p w14:paraId="29E3A450" w14:textId="77777777" w:rsidR="002E7F7A" w:rsidRPr="002E7F7A" w:rsidRDefault="002E7F7A" w:rsidP="0013433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с использованием телефонной связи по телефону «горячей линии» МФЦ – 8-800-3023-444;</w:t>
      </w:r>
    </w:p>
    <w:p w14:paraId="1D234AD6" w14:textId="77777777" w:rsidR="002E7F7A" w:rsidRPr="002E7F7A" w:rsidRDefault="002E7F7A" w:rsidP="0013433B">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www.e-mfc.ru;</w:t>
      </w:r>
    </w:p>
    <w:p w14:paraId="37940670" w14:textId="77777777" w:rsidR="009411A7" w:rsidRDefault="002E7F7A" w:rsidP="0013433B">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 xml:space="preserve">1.3.2.3. Посредством размещения информации на официальном сайте администрации (далее – официальный сайт), а также с использованием федеральной государственной информационной системы «Единый портал </w:t>
      </w:r>
      <w:r w:rsidRPr="002E7F7A">
        <w:rPr>
          <w:rFonts w:ascii="Times New Roman" w:eastAsia="Times New Roman" w:hAnsi="Times New Roman" w:cs="Times New Roman"/>
          <w:color w:val="000000"/>
          <w:sz w:val="28"/>
          <w:szCs w:val="28"/>
          <w:lang w:eastAsia="ru-RU"/>
        </w:rPr>
        <w:lastRenderedPageBreak/>
        <w:t xml:space="preserve">государственных и муниципальных услуг (функций)» (www.gosuslugi.ru) (далее – единый портал), Портала государственных и муниципальных услуг </w:t>
      </w:r>
    </w:p>
    <w:p w14:paraId="408C1D3B" w14:textId="1847FEDE" w:rsidR="009411A7" w:rsidRDefault="009411A7" w:rsidP="009411A7">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p w14:paraId="5210B662" w14:textId="1D0939C8" w:rsidR="009411A7" w:rsidRDefault="009411A7" w:rsidP="009411A7">
      <w:pPr>
        <w:spacing w:after="0" w:line="240" w:lineRule="auto"/>
        <w:jc w:val="center"/>
        <w:rPr>
          <w:rFonts w:ascii="Times New Roman" w:eastAsia="Times New Roman" w:hAnsi="Times New Roman" w:cs="Times New Roman"/>
          <w:color w:val="000000"/>
          <w:sz w:val="28"/>
          <w:szCs w:val="28"/>
          <w:lang w:eastAsia="ru-RU"/>
        </w:rPr>
      </w:pPr>
    </w:p>
    <w:p w14:paraId="6DFAA8F0" w14:textId="44C7D03A" w:rsidR="002E7F7A" w:rsidRPr="002E7F7A" w:rsidRDefault="002E7F7A" w:rsidP="009411A7">
      <w:pPr>
        <w:spacing w:after="0" w:line="240" w:lineRule="auto"/>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Краснодарского края (</w:t>
      </w:r>
      <w:r w:rsidRPr="002E7F7A">
        <w:rPr>
          <w:rFonts w:ascii="Times New Roman" w:eastAsia="Times New Roman" w:hAnsi="Times New Roman" w:cs="Times New Roman"/>
          <w:color w:val="000000"/>
          <w:sz w:val="28"/>
          <w:szCs w:val="28"/>
          <w:lang w:val="en-US" w:eastAsia="ru-RU"/>
        </w:rPr>
        <w:t>www</w:t>
      </w:r>
      <w:r w:rsidRPr="002E7F7A">
        <w:rPr>
          <w:rFonts w:ascii="Times New Roman" w:eastAsia="Times New Roman" w:hAnsi="Times New Roman" w:cs="Times New Roman"/>
          <w:color w:val="000000"/>
          <w:sz w:val="28"/>
          <w:szCs w:val="28"/>
          <w:lang w:eastAsia="ru-RU"/>
        </w:rPr>
        <w:t>.pgu.krasnodar.ru) (далее – региональный портал) в информационно-телекоммуникационной сети «Интернет».</w:t>
      </w:r>
    </w:p>
    <w:p w14:paraId="442FFE0B" w14:textId="77777777" w:rsidR="002E7F7A" w:rsidRPr="002E7F7A" w:rsidRDefault="002E7F7A" w:rsidP="00C23BB3">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14:paraId="0031B368" w14:textId="77777777" w:rsidR="002E7F7A" w:rsidRPr="002E7F7A" w:rsidRDefault="002E7F7A" w:rsidP="00C23BB3">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DBC543B" w14:textId="77777777" w:rsidR="002E7F7A" w:rsidRPr="002E7F7A" w:rsidRDefault="002E7F7A" w:rsidP="00C23BB3">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1.3.2.4. Посредством размещения информационных стендов в администрации и МФЦ.</w:t>
      </w:r>
    </w:p>
    <w:p w14:paraId="0CF81ECD" w14:textId="77777777" w:rsidR="002E7F7A" w:rsidRPr="002E7F7A" w:rsidRDefault="002E7F7A" w:rsidP="00C23B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1.3.3. Консультирование по вопросам предоставления муниципальной услуги осуществляется бесплатно.</w:t>
      </w:r>
    </w:p>
    <w:p w14:paraId="25C24545" w14:textId="77777777" w:rsidR="002E7F7A" w:rsidRPr="002E7F7A" w:rsidRDefault="002E7F7A" w:rsidP="00C23B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14:paraId="28E826D7" w14:textId="77777777" w:rsidR="002E7F7A" w:rsidRPr="002E7F7A" w:rsidRDefault="002E7F7A" w:rsidP="00C23B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14:paraId="6D26C9B0" w14:textId="77777777" w:rsidR="002E7F7A" w:rsidRPr="002E7F7A" w:rsidRDefault="002E7F7A" w:rsidP="00C23B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14:paraId="04145F00" w14:textId="77777777" w:rsidR="002E7F7A" w:rsidRPr="002E7F7A" w:rsidRDefault="002E7F7A" w:rsidP="00C23B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Рекомендуемое время для телефонного разговора – не более 10 (десяти) минут, личного устного информирования – не более 20 (двадцати) минут.</w:t>
      </w:r>
    </w:p>
    <w:p w14:paraId="1C8D326F" w14:textId="77777777" w:rsidR="002E7F7A" w:rsidRPr="002E7F7A" w:rsidRDefault="002E7F7A" w:rsidP="00C23B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14:paraId="6FD47EF9" w14:textId="77777777" w:rsidR="002E7F7A" w:rsidRPr="002E7F7A" w:rsidRDefault="002E7F7A" w:rsidP="00C23B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14:paraId="46180E91" w14:textId="77777777" w:rsidR="002E7F7A" w:rsidRPr="002E7F7A" w:rsidRDefault="002E7F7A" w:rsidP="00C23B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1.3.4. На информационных стендах, размещенных в администрации и МФЦ, указываются следующие сведения:</w:t>
      </w:r>
    </w:p>
    <w:p w14:paraId="23F3B11C" w14:textId="77777777" w:rsidR="002E7F7A" w:rsidRPr="002E7F7A" w:rsidRDefault="002E7F7A" w:rsidP="00C23B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lastRenderedPageBreak/>
        <w:t>режим работы, адреса администрации и МФЦ;</w:t>
      </w:r>
    </w:p>
    <w:p w14:paraId="56DE503E" w14:textId="77777777" w:rsidR="002E7F7A" w:rsidRPr="002E7F7A" w:rsidRDefault="002E7F7A" w:rsidP="00C23B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адрес официального сайта и адрес электронной почты администрации;</w:t>
      </w:r>
    </w:p>
    <w:p w14:paraId="218A3F4C" w14:textId="09C4852C" w:rsidR="00EB7CA1" w:rsidRDefault="00EB7CA1" w:rsidP="00EB7CA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p w14:paraId="71C99BCD" w14:textId="77777777" w:rsidR="00EB7CA1" w:rsidRDefault="00EB7CA1"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29B948E5" w14:textId="4FAB1821" w:rsidR="002E7F7A" w:rsidRPr="002E7F7A" w:rsidRDefault="002E7F7A" w:rsidP="00EB7C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почтовые адреса, телефоны, Ф.И.О. должностных лиц администрации и МФЦ;</w:t>
      </w:r>
    </w:p>
    <w:p w14:paraId="442E4206" w14:textId="77777777" w:rsidR="002E7F7A" w:rsidRPr="002E7F7A" w:rsidRDefault="002E7F7A" w:rsidP="00EB7C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порядок информирования заявителей о предоставлении муниципальной услуги;</w:t>
      </w:r>
    </w:p>
    <w:p w14:paraId="3DA7A8EF" w14:textId="77777777" w:rsidR="002E7F7A" w:rsidRPr="002E7F7A" w:rsidRDefault="002E7F7A" w:rsidP="00EB7C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порядок и сроки предоставления муниципальной услуги;</w:t>
      </w:r>
    </w:p>
    <w:p w14:paraId="6408C0F9" w14:textId="77777777" w:rsidR="002E7F7A" w:rsidRPr="002E7F7A" w:rsidRDefault="002E7F7A" w:rsidP="00EB7C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форма заявления о предоставлении муниципальной услуги и образец его заполнения;</w:t>
      </w:r>
    </w:p>
    <w:p w14:paraId="3EDFFCBB" w14:textId="77777777" w:rsidR="002E7F7A" w:rsidRPr="002E7F7A" w:rsidRDefault="002E7F7A" w:rsidP="00EB7C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14:paraId="31EF5778" w14:textId="77777777" w:rsidR="002E7F7A" w:rsidRPr="002E7F7A" w:rsidRDefault="002E7F7A" w:rsidP="00EB7C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45FB5FA6" w14:textId="77777777" w:rsidR="002E7F7A" w:rsidRPr="002E7F7A" w:rsidRDefault="002E7F7A" w:rsidP="00EB7C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14:paraId="579140F7" w14:textId="77777777" w:rsidR="002E7F7A" w:rsidRPr="002E7F7A" w:rsidRDefault="002E7F7A" w:rsidP="00EB7C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администрации, а также должностных лиц и муниципальных служащих.</w:t>
      </w:r>
    </w:p>
    <w:p w14:paraId="7A761F84" w14:textId="77777777" w:rsidR="002E7F7A" w:rsidRPr="002E7F7A" w:rsidRDefault="002E7F7A" w:rsidP="00EB7C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Указанная информация также размещается на официальном сайте и на сайтах МФЦ.</w:t>
      </w:r>
    </w:p>
    <w:p w14:paraId="20A3F85A" w14:textId="77777777" w:rsidR="003B3AD0" w:rsidRDefault="002E7F7A" w:rsidP="00EB7CA1">
      <w:pPr>
        <w:autoSpaceDE w:val="0"/>
        <w:autoSpaceDN w:val="0"/>
        <w:adjustRightInd w:val="0"/>
        <w:spacing w:after="0" w:line="240" w:lineRule="auto"/>
        <w:ind w:firstLine="709"/>
        <w:jc w:val="both"/>
        <w:rPr>
          <w:rFonts w:ascii="Times New Roman" w:hAnsi="Times New Roman"/>
          <w:sz w:val="28"/>
          <w:szCs w:val="28"/>
        </w:rPr>
      </w:pPr>
      <w:r w:rsidRPr="002E7F7A">
        <w:rPr>
          <w:rFonts w:ascii="Times New Roman" w:eastAsia="Times New Roman" w:hAnsi="Times New Roman" w:cs="Times New Roman"/>
          <w:sz w:val="28"/>
          <w:szCs w:val="28"/>
          <w:lang w:eastAsia="ru-RU"/>
        </w:rPr>
        <w:t xml:space="preserve">1.3.5. Администрация расположена по адресу: </w:t>
      </w:r>
      <w:r w:rsidR="0088262E" w:rsidRPr="003B3AD0">
        <w:rPr>
          <w:rFonts w:ascii="Times New Roman" w:hAnsi="Times New Roman"/>
          <w:sz w:val="28"/>
          <w:szCs w:val="28"/>
        </w:rPr>
        <w:t>352532, Краснодарский край, Лабинский район, ст-ца Каладжинская, ул. Ленина, д.67</w:t>
      </w:r>
      <w:r w:rsidR="003B3AD0" w:rsidRPr="003B3AD0">
        <w:rPr>
          <w:rFonts w:ascii="Times New Roman" w:hAnsi="Times New Roman"/>
          <w:sz w:val="28"/>
          <w:szCs w:val="28"/>
        </w:rPr>
        <w:t>.</w:t>
      </w:r>
    </w:p>
    <w:p w14:paraId="4D7B4FAA" w14:textId="77777777" w:rsidR="002E7F7A" w:rsidRPr="002E7F7A" w:rsidRDefault="002E7F7A" w:rsidP="00EB7C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Справочный телефон администрации: </w:t>
      </w:r>
      <w:r w:rsidR="003B3AD0">
        <w:rPr>
          <w:rFonts w:ascii="Times New Roman" w:eastAsia="Times New Roman" w:hAnsi="Times New Roman" w:cs="Times New Roman"/>
          <w:color w:val="000000"/>
          <w:sz w:val="28"/>
          <w:szCs w:val="28"/>
          <w:lang w:eastAsia="ru-RU"/>
        </w:rPr>
        <w:t>8(86169) 7-75-42</w:t>
      </w:r>
      <w:r w:rsidRPr="002E7F7A">
        <w:rPr>
          <w:rFonts w:ascii="Times New Roman" w:eastAsia="Times New Roman" w:hAnsi="Times New Roman" w:cs="Times New Roman"/>
          <w:sz w:val="28"/>
          <w:szCs w:val="28"/>
          <w:lang w:eastAsia="ru-RU"/>
        </w:rPr>
        <w:t>.</w:t>
      </w:r>
    </w:p>
    <w:p w14:paraId="0EAC04BA" w14:textId="77777777" w:rsidR="005B073A" w:rsidRPr="005B073A" w:rsidRDefault="002E7F7A" w:rsidP="00EB7CA1">
      <w:pPr>
        <w:pStyle w:val="aa"/>
        <w:shd w:val="clear" w:color="auto" w:fill="FFFFFF"/>
        <w:spacing w:before="0" w:beforeAutospacing="0" w:after="0" w:afterAutospacing="0" w:line="312" w:lineRule="atLeast"/>
        <w:ind w:firstLine="709"/>
        <w:jc w:val="both"/>
        <w:rPr>
          <w:rFonts w:ascii="Arial" w:hAnsi="Arial" w:cs="Arial"/>
          <w:sz w:val="19"/>
          <w:szCs w:val="19"/>
        </w:rPr>
      </w:pPr>
      <w:r w:rsidRPr="005B073A">
        <w:rPr>
          <w:sz w:val="28"/>
          <w:szCs w:val="28"/>
        </w:rPr>
        <w:t>График работы ад</w:t>
      </w:r>
      <w:r w:rsidR="005B073A" w:rsidRPr="005B073A">
        <w:rPr>
          <w:sz w:val="28"/>
          <w:szCs w:val="28"/>
        </w:rPr>
        <w:t>министрации: понедельник-пятница с 08.00 до 16.00, перерыв с 12.00 до 12.48,</w:t>
      </w:r>
      <w:r w:rsidRPr="005B073A">
        <w:rPr>
          <w:sz w:val="28"/>
          <w:szCs w:val="28"/>
        </w:rPr>
        <w:t xml:space="preserve"> суббота и воскресенье – выходные дни</w:t>
      </w:r>
      <w:r w:rsidR="005B073A" w:rsidRPr="005B073A">
        <w:rPr>
          <w:sz w:val="28"/>
          <w:szCs w:val="28"/>
        </w:rPr>
        <w:t>.</w:t>
      </w:r>
    </w:p>
    <w:p w14:paraId="783E107C" w14:textId="77777777" w:rsidR="002E7F7A" w:rsidRPr="002E7F7A" w:rsidRDefault="002E7F7A" w:rsidP="00EB7CA1">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r w:rsidRPr="002E7F7A">
        <w:rPr>
          <w:rFonts w:ascii="Times New Roman" w:eastAsia="Times New Roman" w:hAnsi="Times New Roman" w:cs="Times New Roman"/>
          <w:sz w:val="28"/>
          <w:szCs w:val="28"/>
          <w:lang w:eastAsia="ru-RU"/>
        </w:rPr>
        <w:t>Адрес официального сайта:</w:t>
      </w:r>
      <w:r w:rsidR="00143B4F" w:rsidRPr="00143B4F">
        <w:rPr>
          <w:rFonts w:ascii="Times New Roman" w:eastAsia="Times New Roman" w:hAnsi="Times New Roman" w:cs="Times New Roman"/>
          <w:sz w:val="28"/>
          <w:szCs w:val="28"/>
          <w:lang w:eastAsia="ru-RU"/>
        </w:rPr>
        <w:t xml:space="preserve"> </w:t>
      </w:r>
      <w:hyperlink r:id="rId12" w:history="1">
        <w:r w:rsidR="00143B4F" w:rsidRPr="00143B4F">
          <w:rPr>
            <w:rFonts w:ascii="Times New Roman" w:eastAsia="Times New Roman" w:hAnsi="Times New Roman" w:cs="Times New Roman"/>
            <w:sz w:val="28"/>
            <w:szCs w:val="28"/>
            <w:lang w:val="en-US" w:eastAsia="ar-SA"/>
          </w:rPr>
          <w:t>https</w:t>
        </w:r>
        <w:r w:rsidR="00143B4F" w:rsidRPr="00143B4F">
          <w:rPr>
            <w:rFonts w:ascii="Times New Roman" w:eastAsia="Times New Roman" w:hAnsi="Times New Roman" w:cs="Times New Roman"/>
            <w:sz w:val="28"/>
            <w:szCs w:val="28"/>
            <w:lang w:eastAsia="ar-SA"/>
          </w:rPr>
          <w:t>://</w:t>
        </w:r>
        <w:proofErr w:type="spellStart"/>
        <w:r w:rsidR="00143B4F" w:rsidRPr="00143B4F">
          <w:rPr>
            <w:rFonts w:ascii="Times New Roman" w:eastAsia="Times New Roman" w:hAnsi="Times New Roman" w:cs="Times New Roman"/>
            <w:sz w:val="28"/>
            <w:szCs w:val="28"/>
            <w:lang w:val="en-US" w:eastAsia="ar-SA"/>
          </w:rPr>
          <w:t>kaladginskoesp</w:t>
        </w:r>
        <w:proofErr w:type="spellEnd"/>
        <w:r w:rsidR="00143B4F" w:rsidRPr="00143B4F">
          <w:rPr>
            <w:rFonts w:ascii="Times New Roman" w:eastAsia="Times New Roman" w:hAnsi="Times New Roman" w:cs="Times New Roman"/>
            <w:sz w:val="28"/>
            <w:szCs w:val="28"/>
            <w:lang w:eastAsia="ar-SA"/>
          </w:rPr>
          <w:t>.</w:t>
        </w:r>
        <w:proofErr w:type="spellStart"/>
        <w:r w:rsidR="00143B4F" w:rsidRPr="00143B4F">
          <w:rPr>
            <w:rFonts w:ascii="Times New Roman" w:eastAsia="Times New Roman" w:hAnsi="Times New Roman" w:cs="Times New Roman"/>
            <w:sz w:val="28"/>
            <w:szCs w:val="28"/>
            <w:lang w:val="en-US" w:eastAsia="ar-SA"/>
          </w:rPr>
          <w:t>ru</w:t>
        </w:r>
        <w:proofErr w:type="spellEnd"/>
      </w:hyperlink>
    </w:p>
    <w:p w14:paraId="000B58BE" w14:textId="77777777" w:rsidR="002E7F7A" w:rsidRPr="006978F3" w:rsidRDefault="002E7F7A" w:rsidP="00EB7C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0730">
        <w:rPr>
          <w:rFonts w:ascii="Times New Roman" w:eastAsia="Times New Roman" w:hAnsi="Times New Roman" w:cs="Times New Roman"/>
          <w:sz w:val="28"/>
          <w:szCs w:val="28"/>
          <w:lang w:eastAsia="ru-RU"/>
        </w:rPr>
        <w:t>Адрес электронной почты:</w:t>
      </w:r>
      <w:r w:rsidR="006978F3" w:rsidRPr="006978F3">
        <w:rPr>
          <w:rFonts w:ascii="Arial Unicode MS" w:eastAsia="Arial Unicode MS" w:hAnsi="Arial Unicode MS" w:cs="Arial Unicode MS"/>
          <w:color w:val="000000"/>
          <w:sz w:val="24"/>
          <w:szCs w:val="24"/>
          <w:lang w:eastAsia="ru-RU"/>
        </w:rPr>
        <w:t xml:space="preserve"> </w:t>
      </w:r>
      <w:hyperlink r:id="rId13" w:history="1">
        <w:r w:rsidR="006978F3" w:rsidRPr="006978F3">
          <w:rPr>
            <w:rFonts w:ascii="Times New Roman" w:eastAsia="Arial Unicode MS" w:hAnsi="Times New Roman" w:cs="Times New Roman"/>
            <w:sz w:val="28"/>
            <w:szCs w:val="28"/>
            <w:lang w:val="en-US" w:eastAsia="ru-RU"/>
          </w:rPr>
          <w:t>kaladgin</w:t>
        </w:r>
        <w:r w:rsidR="006978F3" w:rsidRPr="006978F3">
          <w:rPr>
            <w:rFonts w:ascii="Times New Roman" w:eastAsia="Arial Unicode MS" w:hAnsi="Times New Roman" w:cs="Times New Roman"/>
            <w:sz w:val="28"/>
            <w:szCs w:val="28"/>
            <w:lang w:eastAsia="ru-RU"/>
          </w:rPr>
          <w:t>@</w:t>
        </w:r>
        <w:r w:rsidR="006978F3" w:rsidRPr="006978F3">
          <w:rPr>
            <w:rFonts w:ascii="Times New Roman" w:eastAsia="Arial Unicode MS" w:hAnsi="Times New Roman" w:cs="Times New Roman"/>
            <w:sz w:val="28"/>
            <w:szCs w:val="28"/>
            <w:lang w:val="en-US" w:eastAsia="ru-RU"/>
          </w:rPr>
          <w:t>mail</w:t>
        </w:r>
        <w:r w:rsidR="006978F3" w:rsidRPr="006978F3">
          <w:rPr>
            <w:rFonts w:ascii="Times New Roman" w:eastAsia="Arial Unicode MS" w:hAnsi="Times New Roman" w:cs="Times New Roman"/>
            <w:sz w:val="28"/>
            <w:szCs w:val="28"/>
            <w:lang w:eastAsia="ru-RU"/>
          </w:rPr>
          <w:t>.</w:t>
        </w:r>
        <w:proofErr w:type="spellStart"/>
        <w:r w:rsidR="006978F3" w:rsidRPr="006978F3">
          <w:rPr>
            <w:rFonts w:ascii="Times New Roman" w:eastAsia="Arial Unicode MS" w:hAnsi="Times New Roman" w:cs="Times New Roman"/>
            <w:sz w:val="28"/>
            <w:szCs w:val="28"/>
            <w:lang w:val="en-US" w:eastAsia="ru-RU"/>
          </w:rPr>
          <w:t>ru</w:t>
        </w:r>
        <w:proofErr w:type="spellEnd"/>
      </w:hyperlink>
      <w:r w:rsidR="006978F3" w:rsidRPr="006978F3">
        <w:rPr>
          <w:rFonts w:ascii="Times New Roman" w:eastAsia="Arial Unicode MS" w:hAnsi="Times New Roman" w:cs="Times New Roman"/>
          <w:sz w:val="28"/>
          <w:szCs w:val="28"/>
          <w:lang w:eastAsia="ru-RU"/>
        </w:rPr>
        <w:t>.</w:t>
      </w:r>
    </w:p>
    <w:p w14:paraId="4E580F85" w14:textId="77777777" w:rsidR="002E7F7A" w:rsidRPr="002E7F7A" w:rsidRDefault="002E7F7A" w:rsidP="00EB7C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1.3.6. Информация о местонахождении и графике работы, справочных телефонах и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www.e-mfc.ru.</w:t>
      </w:r>
    </w:p>
    <w:p w14:paraId="23583863" w14:textId="77777777" w:rsidR="002E7F7A" w:rsidRPr="002E7F7A" w:rsidRDefault="002E7F7A" w:rsidP="00EB7C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1.3.7. Организации, предоставляющие услуги, являющиеся необходимыми и обязательными, отсутствуют.</w:t>
      </w:r>
    </w:p>
    <w:p w14:paraId="0A77F1A1" w14:textId="77777777" w:rsidR="002E7F7A" w:rsidRPr="002E7F7A" w:rsidRDefault="002E7F7A" w:rsidP="002E7F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67D61CA" w14:textId="77777777" w:rsidR="002E7F7A" w:rsidRPr="002E7F7A" w:rsidRDefault="002E7F7A" w:rsidP="002E7F7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E7F7A">
        <w:rPr>
          <w:rFonts w:ascii="Times New Roman" w:eastAsia="Times New Roman" w:hAnsi="Times New Roman" w:cs="Times New Roman"/>
          <w:b/>
          <w:sz w:val="28"/>
          <w:szCs w:val="28"/>
          <w:lang w:eastAsia="ru-RU"/>
        </w:rPr>
        <w:t>2. Стандарт предоставления муниципальной услуги</w:t>
      </w:r>
    </w:p>
    <w:p w14:paraId="031D53FC" w14:textId="77777777" w:rsidR="002E7F7A" w:rsidRPr="002E7F7A" w:rsidRDefault="002E7F7A" w:rsidP="002E7F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72B969C" w14:textId="77777777" w:rsidR="002E7F7A" w:rsidRPr="002E7F7A" w:rsidRDefault="002E7F7A" w:rsidP="00EC3D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0" w:name="Par146"/>
      <w:bookmarkEnd w:id="0"/>
      <w:r w:rsidRPr="002E7F7A">
        <w:rPr>
          <w:rFonts w:ascii="Times New Roman" w:eastAsia="Times New Roman" w:hAnsi="Times New Roman" w:cs="Times New Roman"/>
          <w:sz w:val="28"/>
          <w:szCs w:val="28"/>
          <w:lang w:eastAsia="ru-RU"/>
        </w:rPr>
        <w:t>2.1. Наименование муниципальной услуги</w:t>
      </w:r>
    </w:p>
    <w:p w14:paraId="7E3D8AA7" w14:textId="77777777" w:rsidR="002E7F7A" w:rsidRPr="002E7F7A" w:rsidRDefault="002E7F7A" w:rsidP="00EC3D4A">
      <w:pPr>
        <w:spacing w:after="0" w:line="240" w:lineRule="auto"/>
        <w:ind w:firstLine="709"/>
        <w:jc w:val="both"/>
        <w:rPr>
          <w:rFonts w:ascii="Times New Roman" w:eastAsia="Times New Roman" w:hAnsi="Times New Roman" w:cs="Times New Roman"/>
          <w:sz w:val="28"/>
          <w:szCs w:val="28"/>
          <w:lang w:eastAsia="ru-RU"/>
        </w:rPr>
      </w:pPr>
    </w:p>
    <w:p w14:paraId="19FD316A" w14:textId="77777777" w:rsidR="002E7F7A" w:rsidRPr="002E7F7A" w:rsidRDefault="002E7F7A" w:rsidP="00EC3D4A">
      <w:pPr>
        <w:spacing w:after="0" w:line="240" w:lineRule="auto"/>
        <w:ind w:firstLine="709"/>
        <w:jc w:val="both"/>
        <w:rPr>
          <w:rFonts w:ascii="Times New Roman" w:eastAsia="Times New Roman" w:hAnsi="Times New Roman" w:cs="Times New Roman"/>
          <w:bCs/>
          <w:sz w:val="28"/>
          <w:szCs w:val="28"/>
          <w:lang w:eastAsia="ru-RU"/>
        </w:rPr>
      </w:pPr>
      <w:r w:rsidRPr="002E7F7A">
        <w:rPr>
          <w:rFonts w:ascii="Times New Roman" w:eastAsia="Times New Roman" w:hAnsi="Times New Roman" w:cs="Times New Roman"/>
          <w:sz w:val="28"/>
          <w:szCs w:val="28"/>
          <w:lang w:eastAsia="ru-RU"/>
        </w:rPr>
        <w:t xml:space="preserve">Наименование муниципальной услуги: </w:t>
      </w:r>
      <w:r w:rsidRPr="002E7F7A">
        <w:rPr>
          <w:rFonts w:ascii="Times New Roman" w:eastAsia="Times New Roman" w:hAnsi="Times New Roman" w:cs="Times New Roman"/>
          <w:bCs/>
          <w:sz w:val="28"/>
          <w:szCs w:val="28"/>
          <w:lang w:eastAsia="ru-RU"/>
        </w:rPr>
        <w:t>«Предоставление информации об объектах учета, содержащихся в Реестре муниципального имущества».</w:t>
      </w:r>
    </w:p>
    <w:p w14:paraId="215D7604" w14:textId="77777777" w:rsidR="002E7F7A" w:rsidRPr="002E7F7A" w:rsidRDefault="002E7F7A" w:rsidP="00EC3D4A">
      <w:pPr>
        <w:spacing w:after="0" w:line="240" w:lineRule="auto"/>
        <w:ind w:firstLine="709"/>
        <w:jc w:val="both"/>
        <w:rPr>
          <w:rFonts w:ascii="Times New Roman" w:eastAsia="Times New Roman" w:hAnsi="Times New Roman" w:cs="Times New Roman"/>
          <w:sz w:val="28"/>
          <w:szCs w:val="28"/>
          <w:lang w:eastAsia="ru-RU"/>
        </w:rPr>
      </w:pPr>
    </w:p>
    <w:p w14:paraId="19854E5F" w14:textId="77777777" w:rsidR="002E7F7A" w:rsidRPr="002E7F7A" w:rsidRDefault="002E7F7A" w:rsidP="00EC3D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2.2. Наименование органа, предоставляющего муниципальную услугу</w:t>
      </w:r>
    </w:p>
    <w:p w14:paraId="2A1C60F7" w14:textId="77777777" w:rsidR="002E7F7A" w:rsidRPr="002E7F7A" w:rsidRDefault="002E7F7A" w:rsidP="002E7F7A">
      <w:pPr>
        <w:spacing w:after="0" w:line="240" w:lineRule="auto"/>
        <w:jc w:val="both"/>
        <w:rPr>
          <w:rFonts w:ascii="Times New Roman" w:eastAsia="Times New Roman" w:hAnsi="Times New Roman" w:cs="Times New Roman"/>
          <w:sz w:val="28"/>
          <w:szCs w:val="28"/>
          <w:lang w:eastAsia="ru-RU"/>
        </w:rPr>
      </w:pPr>
    </w:p>
    <w:p w14:paraId="11455323" w14:textId="77777777" w:rsidR="0093624E" w:rsidRDefault="0093624E" w:rsidP="002E7F7A">
      <w:pPr>
        <w:spacing w:after="0" w:line="240" w:lineRule="auto"/>
        <w:ind w:firstLine="567"/>
        <w:jc w:val="both"/>
        <w:rPr>
          <w:rFonts w:ascii="Times New Roman" w:eastAsia="Times New Roman" w:hAnsi="Times New Roman" w:cs="Times New Roman"/>
          <w:sz w:val="28"/>
          <w:szCs w:val="28"/>
          <w:lang w:eastAsia="ru-RU"/>
        </w:rPr>
      </w:pPr>
    </w:p>
    <w:p w14:paraId="486A99BE" w14:textId="2D0392DD" w:rsidR="0093624E" w:rsidRDefault="0093624E" w:rsidP="0093624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p w14:paraId="53C6FB24" w14:textId="77777777" w:rsidR="0093624E" w:rsidRDefault="0093624E" w:rsidP="002E7F7A">
      <w:pPr>
        <w:spacing w:after="0" w:line="240" w:lineRule="auto"/>
        <w:ind w:firstLine="567"/>
        <w:jc w:val="both"/>
        <w:rPr>
          <w:rFonts w:ascii="Times New Roman" w:eastAsia="Times New Roman" w:hAnsi="Times New Roman" w:cs="Times New Roman"/>
          <w:sz w:val="28"/>
          <w:szCs w:val="28"/>
          <w:lang w:eastAsia="ru-RU"/>
        </w:rPr>
      </w:pPr>
    </w:p>
    <w:p w14:paraId="1DC09E07" w14:textId="3C98FA4C" w:rsidR="002E7F7A" w:rsidRPr="002E7F7A" w:rsidRDefault="002E7F7A" w:rsidP="0093624E">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2.2.1. Полное наименование органа, предоставляющего муниципальную усл</w:t>
      </w:r>
      <w:r w:rsidR="00EF3F3F">
        <w:rPr>
          <w:rFonts w:ascii="Times New Roman" w:eastAsia="Times New Roman" w:hAnsi="Times New Roman" w:cs="Times New Roman"/>
          <w:sz w:val="28"/>
          <w:szCs w:val="28"/>
          <w:lang w:eastAsia="ru-RU"/>
        </w:rPr>
        <w:t>угу - администрация Каладжинского</w:t>
      </w:r>
      <w:r w:rsidRPr="002E7F7A">
        <w:rPr>
          <w:rFonts w:ascii="Times New Roman" w:eastAsia="Times New Roman" w:hAnsi="Times New Roman" w:cs="Times New Roman"/>
          <w:sz w:val="28"/>
          <w:szCs w:val="28"/>
          <w:lang w:eastAsia="ru-RU"/>
        </w:rPr>
        <w:t xml:space="preserve"> сельского поселения Лабинского </w:t>
      </w:r>
      <w:r w:rsidR="00EF3F3F">
        <w:rPr>
          <w:rFonts w:ascii="Times New Roman" w:eastAsia="Times New Roman" w:hAnsi="Times New Roman" w:cs="Times New Roman"/>
          <w:sz w:val="28"/>
          <w:szCs w:val="28"/>
          <w:lang w:eastAsia="ru-RU"/>
        </w:rPr>
        <w:t xml:space="preserve">муниципального </w:t>
      </w:r>
      <w:r w:rsidRPr="002E7F7A">
        <w:rPr>
          <w:rFonts w:ascii="Times New Roman" w:eastAsia="Times New Roman" w:hAnsi="Times New Roman" w:cs="Times New Roman"/>
          <w:sz w:val="28"/>
          <w:szCs w:val="28"/>
          <w:lang w:eastAsia="ru-RU"/>
        </w:rPr>
        <w:t>района</w:t>
      </w:r>
      <w:r w:rsidR="00EF3F3F">
        <w:rPr>
          <w:rFonts w:ascii="Times New Roman" w:eastAsia="Times New Roman" w:hAnsi="Times New Roman" w:cs="Times New Roman"/>
          <w:sz w:val="28"/>
          <w:szCs w:val="28"/>
          <w:lang w:eastAsia="ru-RU"/>
        </w:rPr>
        <w:t xml:space="preserve"> Краснодарского края</w:t>
      </w:r>
      <w:r w:rsidRPr="002E7F7A">
        <w:rPr>
          <w:rFonts w:ascii="Times New Roman" w:eastAsia="Times New Roman" w:hAnsi="Times New Roman" w:cs="Times New Roman"/>
          <w:sz w:val="28"/>
          <w:szCs w:val="28"/>
          <w:lang w:eastAsia="ru-RU"/>
        </w:rPr>
        <w:t>.</w:t>
      </w:r>
    </w:p>
    <w:p w14:paraId="017B3229" w14:textId="77777777" w:rsidR="002E7F7A" w:rsidRPr="002E7F7A" w:rsidRDefault="002E7F7A" w:rsidP="0093624E">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2.2.2. В предоставлении муниципальной услуги участвуют МФЦ</w:t>
      </w:r>
      <w:r w:rsidRPr="002E7F7A">
        <w:rPr>
          <w:rFonts w:ascii="Times New Roman" w:hAnsi="Times New Roman" w:cs="Times New Roman"/>
          <w:sz w:val="28"/>
          <w:szCs w:val="28"/>
        </w:rPr>
        <w:t xml:space="preserve"> </w:t>
      </w:r>
      <w:r w:rsidRPr="002E7F7A">
        <w:rPr>
          <w:rFonts w:ascii="Times New Roman" w:eastAsia="Times New Roman" w:hAnsi="Times New Roman" w:cs="Times New Roman"/>
          <w:sz w:val="28"/>
          <w:szCs w:val="28"/>
          <w:lang w:eastAsia="ru-RU"/>
        </w:rPr>
        <w:t>на основании заключенных между администрацией и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соглашения и дополнительных соглашений к нему.</w:t>
      </w:r>
    </w:p>
    <w:p w14:paraId="6E400A89" w14:textId="77777777" w:rsidR="002E7F7A" w:rsidRPr="002E7F7A" w:rsidRDefault="002E7F7A" w:rsidP="0093624E">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29E11A17" w14:textId="77777777" w:rsidR="002E7F7A" w:rsidRPr="002E7F7A" w:rsidRDefault="002E7F7A" w:rsidP="0093624E">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Предоставление муниципальной услуги в МФЦ по экстерриториальному принципу осуществляется на основании соглашений о взаимодействии, заключенных администрацией с уполномоченным МФЦ.</w:t>
      </w:r>
    </w:p>
    <w:p w14:paraId="3BB2AE29" w14:textId="77777777" w:rsidR="002E7F7A" w:rsidRPr="002E7F7A" w:rsidRDefault="002E7F7A" w:rsidP="0093624E">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При предоставлении муниципальной услуги Многофункциональный центр не может принять решение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14:paraId="50D03183" w14:textId="77777777" w:rsidR="002E7F7A" w:rsidRPr="002E7F7A" w:rsidRDefault="002E7F7A" w:rsidP="0093624E">
      <w:pPr>
        <w:spacing w:after="0" w:line="240" w:lineRule="auto"/>
        <w:ind w:firstLine="709"/>
        <w:jc w:val="both"/>
        <w:rPr>
          <w:rFonts w:ascii="Times New Roman" w:eastAsia="Times New Roman" w:hAnsi="Times New Roman" w:cs="Times New Roman"/>
          <w:sz w:val="28"/>
          <w:szCs w:val="28"/>
          <w:lang w:eastAsia="ru-RU"/>
        </w:rPr>
      </w:pPr>
      <w:bookmarkStart w:id="1" w:name="sub_134"/>
      <w:r w:rsidRPr="002E7F7A">
        <w:rPr>
          <w:rFonts w:ascii="Times New Roman" w:eastAsia="Times New Roman" w:hAnsi="Times New Roman" w:cs="Times New Roman"/>
          <w:sz w:val="28"/>
          <w:szCs w:val="28"/>
          <w:lang w:eastAsia="ru-RU"/>
        </w:rPr>
        <w:t>2.2.3. При необходимости для предоставления муниципальной услуги осущест</w:t>
      </w:r>
      <w:bookmarkEnd w:id="1"/>
      <w:r w:rsidRPr="002E7F7A">
        <w:rPr>
          <w:rFonts w:ascii="Times New Roman" w:eastAsia="Times New Roman" w:hAnsi="Times New Roman" w:cs="Times New Roman"/>
          <w:sz w:val="28"/>
          <w:szCs w:val="28"/>
          <w:lang w:eastAsia="ru-RU"/>
        </w:rPr>
        <w:t>вляется взаимодействие:</w:t>
      </w:r>
    </w:p>
    <w:p w14:paraId="5E084787" w14:textId="77777777" w:rsidR="002E7F7A" w:rsidRPr="002E7F7A" w:rsidRDefault="002E7F7A" w:rsidP="0093624E">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с территориальным подразделением Управления Федеральной службы государственной регистрации, кадастра и картографии по Краснодарскому </w:t>
      </w:r>
      <w:r w:rsidR="00556974" w:rsidRPr="00556974">
        <w:rPr>
          <w:rFonts w:ascii="Times New Roman" w:eastAsia="Times New Roman" w:hAnsi="Times New Roman" w:cs="Times New Roman"/>
          <w:sz w:val="28"/>
          <w:szCs w:val="28"/>
          <w:lang w:eastAsia="ru-RU"/>
        </w:rPr>
        <w:t>краю</w:t>
      </w:r>
      <w:r w:rsidRPr="00556974">
        <w:rPr>
          <w:rFonts w:ascii="Times New Roman" w:eastAsia="Times New Roman" w:hAnsi="Times New Roman" w:cs="Times New Roman"/>
          <w:sz w:val="28"/>
          <w:szCs w:val="28"/>
          <w:lang w:eastAsia="ru-RU"/>
        </w:rPr>
        <w:t>;</w:t>
      </w:r>
    </w:p>
    <w:p w14:paraId="7EACF72E" w14:textId="77777777" w:rsidR="002E7F7A" w:rsidRPr="002E7F7A" w:rsidRDefault="002E7F7A" w:rsidP="0093624E">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с территориальным подразделением Федеральной налогово</w:t>
      </w:r>
      <w:r w:rsidR="00556974">
        <w:rPr>
          <w:rFonts w:ascii="Times New Roman" w:eastAsia="Times New Roman" w:hAnsi="Times New Roman" w:cs="Times New Roman"/>
          <w:sz w:val="28"/>
          <w:szCs w:val="28"/>
          <w:lang w:eastAsia="ru-RU"/>
        </w:rPr>
        <w:t>й службы по Краснодарскому краю.</w:t>
      </w:r>
    </w:p>
    <w:p w14:paraId="4C93AA8D" w14:textId="77777777" w:rsidR="002E7F7A" w:rsidRPr="002E7F7A" w:rsidRDefault="002E7F7A" w:rsidP="0093624E">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w:t>
      </w:r>
      <w:r w:rsidR="00820C09">
        <w:rPr>
          <w:rFonts w:ascii="Times New Roman" w:eastAsia="Times New Roman" w:hAnsi="Times New Roman" w:cs="Times New Roman"/>
          <w:sz w:val="28"/>
          <w:szCs w:val="28"/>
          <w:lang w:eastAsia="ru-RU"/>
        </w:rPr>
        <w:t xml:space="preserve">ный </w:t>
      </w:r>
      <w:r w:rsidR="00556974">
        <w:rPr>
          <w:rFonts w:ascii="Times New Roman" w:eastAsia="Times New Roman" w:hAnsi="Times New Roman" w:cs="Times New Roman"/>
          <w:sz w:val="28"/>
          <w:szCs w:val="28"/>
          <w:lang w:eastAsia="ru-RU"/>
        </w:rPr>
        <w:t xml:space="preserve">постановлением </w:t>
      </w:r>
      <w:r w:rsidR="00820C09" w:rsidRPr="00556974">
        <w:rPr>
          <w:rFonts w:ascii="Times New Roman" w:eastAsia="Times New Roman" w:hAnsi="Times New Roman" w:cs="Times New Roman"/>
          <w:sz w:val="28"/>
          <w:szCs w:val="28"/>
          <w:lang w:eastAsia="ru-RU"/>
        </w:rPr>
        <w:t>Каладжинского</w:t>
      </w:r>
      <w:r w:rsidRPr="00556974">
        <w:rPr>
          <w:rFonts w:ascii="Times New Roman" w:eastAsia="Times New Roman" w:hAnsi="Times New Roman" w:cs="Times New Roman"/>
          <w:sz w:val="28"/>
          <w:szCs w:val="28"/>
          <w:lang w:eastAsia="ru-RU"/>
        </w:rPr>
        <w:t xml:space="preserve"> сельского поселения Лабинского </w:t>
      </w:r>
      <w:r w:rsidR="00820C09" w:rsidRPr="00556974">
        <w:rPr>
          <w:rFonts w:ascii="Times New Roman" w:eastAsia="Times New Roman" w:hAnsi="Times New Roman" w:cs="Times New Roman"/>
          <w:sz w:val="28"/>
          <w:szCs w:val="28"/>
          <w:lang w:eastAsia="ru-RU"/>
        </w:rPr>
        <w:t xml:space="preserve">муниципального </w:t>
      </w:r>
      <w:r w:rsidRPr="00556974">
        <w:rPr>
          <w:rFonts w:ascii="Times New Roman" w:eastAsia="Times New Roman" w:hAnsi="Times New Roman" w:cs="Times New Roman"/>
          <w:sz w:val="28"/>
          <w:szCs w:val="28"/>
          <w:lang w:eastAsia="ru-RU"/>
        </w:rPr>
        <w:t>района</w:t>
      </w:r>
      <w:r w:rsidR="00820C09" w:rsidRPr="00556974">
        <w:rPr>
          <w:rFonts w:ascii="Times New Roman" w:eastAsia="Times New Roman" w:hAnsi="Times New Roman" w:cs="Times New Roman"/>
          <w:sz w:val="28"/>
          <w:szCs w:val="28"/>
          <w:lang w:eastAsia="ru-RU"/>
        </w:rPr>
        <w:t xml:space="preserve"> Краснодарского края</w:t>
      </w:r>
      <w:r w:rsidRPr="00556974">
        <w:rPr>
          <w:rFonts w:ascii="Times New Roman" w:eastAsia="Times New Roman" w:hAnsi="Times New Roman" w:cs="Times New Roman"/>
          <w:sz w:val="28"/>
          <w:szCs w:val="28"/>
          <w:lang w:eastAsia="ru-RU"/>
        </w:rPr>
        <w:t>.</w:t>
      </w:r>
    </w:p>
    <w:p w14:paraId="5802D364" w14:textId="77777777" w:rsidR="002E7F7A" w:rsidRPr="002E7F7A" w:rsidRDefault="002E7F7A" w:rsidP="009362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F7479F1" w14:textId="77777777" w:rsidR="002E7F7A" w:rsidRPr="002E7F7A" w:rsidRDefault="002E7F7A" w:rsidP="0093624E">
      <w:pPr>
        <w:spacing w:after="0" w:line="240" w:lineRule="auto"/>
        <w:ind w:firstLine="709"/>
        <w:jc w:val="both"/>
        <w:rPr>
          <w:rFonts w:ascii="Times New Roman" w:eastAsia="Times New Roman" w:hAnsi="Times New Roman" w:cs="Times New Roman"/>
          <w:sz w:val="28"/>
          <w:szCs w:val="28"/>
          <w:lang w:eastAsia="ru-RU"/>
        </w:rPr>
      </w:pPr>
      <w:bookmarkStart w:id="2" w:name="Par159"/>
      <w:bookmarkEnd w:id="2"/>
      <w:r w:rsidRPr="002E7F7A">
        <w:rPr>
          <w:rFonts w:ascii="Times New Roman" w:eastAsia="Times New Roman" w:hAnsi="Times New Roman" w:cs="Times New Roman"/>
          <w:sz w:val="28"/>
          <w:szCs w:val="28"/>
          <w:lang w:eastAsia="ru-RU"/>
        </w:rPr>
        <w:lastRenderedPageBreak/>
        <w:t xml:space="preserve">2.3. </w:t>
      </w:r>
      <w:r w:rsidRPr="002E7F7A">
        <w:rPr>
          <w:rFonts w:ascii="Times New Roman" w:eastAsia="Times New Roman" w:hAnsi="Times New Roman" w:cs="Times New Roman"/>
          <w:color w:val="000000"/>
          <w:sz w:val="28"/>
          <w:szCs w:val="28"/>
          <w:lang w:eastAsia="ru-RU"/>
        </w:rPr>
        <w:t>Р</w:t>
      </w:r>
      <w:r w:rsidRPr="002E7F7A">
        <w:rPr>
          <w:rFonts w:ascii="Times New Roman" w:eastAsia="Times New Roman" w:hAnsi="Times New Roman" w:cs="Times New Roman"/>
          <w:sz w:val="28"/>
          <w:szCs w:val="28"/>
          <w:lang w:eastAsia="ru-RU"/>
        </w:rPr>
        <w:t>езультат предоставления муниципальной услуги</w:t>
      </w:r>
    </w:p>
    <w:p w14:paraId="327711DB" w14:textId="0909D3DD" w:rsidR="002E7F7A" w:rsidRDefault="002E7F7A" w:rsidP="002E7F7A">
      <w:pPr>
        <w:spacing w:after="0" w:line="240" w:lineRule="auto"/>
        <w:jc w:val="both"/>
        <w:rPr>
          <w:rFonts w:ascii="Times New Roman" w:eastAsia="Times New Roman" w:hAnsi="Times New Roman" w:cs="Times New Roman"/>
          <w:sz w:val="28"/>
          <w:szCs w:val="28"/>
          <w:lang w:eastAsia="ru-RU"/>
        </w:rPr>
      </w:pPr>
    </w:p>
    <w:p w14:paraId="591181E7" w14:textId="20BFCBA4" w:rsidR="00120692" w:rsidRDefault="00120692" w:rsidP="0012069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p w14:paraId="78F42825" w14:textId="77777777" w:rsidR="00120692" w:rsidRPr="002E7F7A" w:rsidRDefault="00120692" w:rsidP="00120692">
      <w:pPr>
        <w:spacing w:after="0" w:line="240" w:lineRule="auto"/>
        <w:jc w:val="center"/>
        <w:rPr>
          <w:rFonts w:ascii="Times New Roman" w:eastAsia="Times New Roman" w:hAnsi="Times New Roman" w:cs="Times New Roman"/>
          <w:sz w:val="28"/>
          <w:szCs w:val="28"/>
          <w:lang w:eastAsia="ru-RU"/>
        </w:rPr>
      </w:pPr>
    </w:p>
    <w:p w14:paraId="1CF4C96A" w14:textId="77777777" w:rsidR="002E7F7A" w:rsidRPr="002E7F7A" w:rsidRDefault="002E7F7A" w:rsidP="00120692">
      <w:pPr>
        <w:spacing w:after="0" w:line="240" w:lineRule="auto"/>
        <w:ind w:firstLine="709"/>
        <w:jc w:val="both"/>
        <w:rPr>
          <w:rFonts w:ascii="Times New Roman" w:eastAsia="Times New Roman" w:hAnsi="Times New Roman" w:cs="Times New Roman"/>
          <w:sz w:val="28"/>
          <w:szCs w:val="28"/>
          <w:lang w:eastAsia="ru-RU"/>
        </w:rPr>
      </w:pPr>
      <w:bookmarkStart w:id="3" w:name="sub_137"/>
      <w:r w:rsidRPr="002E7F7A">
        <w:rPr>
          <w:rFonts w:ascii="Times New Roman" w:eastAsia="Times New Roman" w:hAnsi="Times New Roman" w:cs="Times New Roman"/>
          <w:sz w:val="28"/>
          <w:szCs w:val="28"/>
          <w:lang w:eastAsia="ru-RU"/>
        </w:rPr>
        <w:t>Результатом предоставления муниципальной услуги является выдача выписки из реестра муниц</w:t>
      </w:r>
      <w:r w:rsidR="00D53104">
        <w:rPr>
          <w:rFonts w:ascii="Times New Roman" w:eastAsia="Times New Roman" w:hAnsi="Times New Roman" w:cs="Times New Roman"/>
          <w:sz w:val="28"/>
          <w:szCs w:val="28"/>
          <w:lang w:eastAsia="ru-RU"/>
        </w:rPr>
        <w:t>ипального имущества Каладжинского</w:t>
      </w:r>
      <w:r w:rsidRPr="002E7F7A">
        <w:rPr>
          <w:rFonts w:ascii="Times New Roman" w:eastAsia="Times New Roman" w:hAnsi="Times New Roman" w:cs="Times New Roman"/>
          <w:sz w:val="28"/>
          <w:szCs w:val="28"/>
          <w:lang w:eastAsia="ru-RU"/>
        </w:rPr>
        <w:t xml:space="preserve"> сельского поселения Лабинского </w:t>
      </w:r>
      <w:r w:rsidR="00D53104">
        <w:rPr>
          <w:rFonts w:ascii="Times New Roman" w:eastAsia="Times New Roman" w:hAnsi="Times New Roman" w:cs="Times New Roman"/>
          <w:sz w:val="28"/>
          <w:szCs w:val="28"/>
          <w:lang w:eastAsia="ru-RU"/>
        </w:rPr>
        <w:t xml:space="preserve">муниципального </w:t>
      </w:r>
      <w:r w:rsidRPr="002E7F7A">
        <w:rPr>
          <w:rFonts w:ascii="Times New Roman" w:eastAsia="Times New Roman" w:hAnsi="Times New Roman" w:cs="Times New Roman"/>
          <w:sz w:val="28"/>
          <w:szCs w:val="28"/>
          <w:lang w:eastAsia="ru-RU"/>
        </w:rPr>
        <w:t xml:space="preserve">района </w:t>
      </w:r>
      <w:r w:rsidR="00D53104">
        <w:rPr>
          <w:rFonts w:ascii="Times New Roman" w:eastAsia="Times New Roman" w:hAnsi="Times New Roman" w:cs="Times New Roman"/>
          <w:sz w:val="28"/>
          <w:szCs w:val="28"/>
          <w:lang w:eastAsia="ru-RU"/>
        </w:rPr>
        <w:t xml:space="preserve">Краснодарского края </w:t>
      </w:r>
      <w:r w:rsidRPr="002E7F7A">
        <w:rPr>
          <w:rFonts w:ascii="Times New Roman" w:eastAsia="Times New Roman" w:hAnsi="Times New Roman" w:cs="Times New Roman"/>
          <w:sz w:val="28"/>
          <w:szCs w:val="28"/>
          <w:lang w:eastAsia="ru-RU"/>
        </w:rPr>
        <w:t>(далее - выписки), информационного письма</w:t>
      </w:r>
      <w:r w:rsidRPr="002E7F7A">
        <w:rPr>
          <w:rFonts w:ascii="Times New Roman" w:eastAsia="Times New Roman" w:hAnsi="Times New Roman" w:cs="Times New Roman"/>
          <w:color w:val="22272F"/>
          <w:sz w:val="28"/>
          <w:szCs w:val="28"/>
          <w:shd w:val="clear" w:color="auto" w:fill="FFFFFF"/>
          <w:lang w:eastAsia="ru-RU"/>
        </w:rPr>
        <w:t xml:space="preserve"> </w:t>
      </w:r>
      <w:r w:rsidRPr="002E7F7A">
        <w:rPr>
          <w:rFonts w:ascii="Times New Roman" w:eastAsia="Times New Roman" w:hAnsi="Times New Roman" w:cs="Times New Roman"/>
          <w:sz w:val="28"/>
          <w:szCs w:val="28"/>
          <w:lang w:eastAsia="ru-RU"/>
        </w:rPr>
        <w:t>об отсутствии сведений об объекте в Реестре муниц</w:t>
      </w:r>
      <w:r w:rsidR="00D53104">
        <w:rPr>
          <w:rFonts w:ascii="Times New Roman" w:eastAsia="Times New Roman" w:hAnsi="Times New Roman" w:cs="Times New Roman"/>
          <w:sz w:val="28"/>
          <w:szCs w:val="28"/>
          <w:lang w:eastAsia="ru-RU"/>
        </w:rPr>
        <w:t>ипального имущества Каладжинского</w:t>
      </w:r>
      <w:r w:rsidRPr="002E7F7A">
        <w:rPr>
          <w:rFonts w:ascii="Times New Roman" w:eastAsia="Times New Roman" w:hAnsi="Times New Roman" w:cs="Times New Roman"/>
          <w:sz w:val="28"/>
          <w:szCs w:val="28"/>
          <w:lang w:eastAsia="ru-RU"/>
        </w:rPr>
        <w:t xml:space="preserve"> сельского поселения Лабинского </w:t>
      </w:r>
      <w:r w:rsidR="00D53104">
        <w:rPr>
          <w:rFonts w:ascii="Times New Roman" w:eastAsia="Times New Roman" w:hAnsi="Times New Roman" w:cs="Times New Roman"/>
          <w:sz w:val="28"/>
          <w:szCs w:val="28"/>
          <w:lang w:eastAsia="ru-RU"/>
        </w:rPr>
        <w:t xml:space="preserve">муниципального </w:t>
      </w:r>
      <w:r w:rsidRPr="002E7F7A">
        <w:rPr>
          <w:rFonts w:ascii="Times New Roman" w:eastAsia="Times New Roman" w:hAnsi="Times New Roman" w:cs="Times New Roman"/>
          <w:sz w:val="28"/>
          <w:szCs w:val="28"/>
          <w:lang w:eastAsia="ru-RU"/>
        </w:rPr>
        <w:t xml:space="preserve">района </w:t>
      </w:r>
      <w:r w:rsidR="00D53104">
        <w:rPr>
          <w:rFonts w:ascii="Times New Roman" w:eastAsia="Times New Roman" w:hAnsi="Times New Roman" w:cs="Times New Roman"/>
          <w:sz w:val="28"/>
          <w:szCs w:val="28"/>
          <w:lang w:eastAsia="ru-RU"/>
        </w:rPr>
        <w:t xml:space="preserve">Краснодарского края </w:t>
      </w:r>
      <w:r w:rsidRPr="002E7F7A">
        <w:rPr>
          <w:rFonts w:ascii="Times New Roman" w:eastAsia="Times New Roman" w:hAnsi="Times New Roman" w:cs="Times New Roman"/>
          <w:sz w:val="28"/>
          <w:szCs w:val="28"/>
          <w:lang w:eastAsia="ru-RU"/>
        </w:rPr>
        <w:t xml:space="preserve">(далее-информационное письмо) </w:t>
      </w:r>
      <w:r w:rsidRPr="002E7F7A">
        <w:rPr>
          <w:rFonts w:ascii="Times New Roman" w:eastAsia="Times New Roman" w:hAnsi="Times New Roman" w:cs="Times New Roman"/>
          <w:bCs/>
          <w:sz w:val="28"/>
          <w:szCs w:val="28"/>
          <w:lang w:eastAsia="ru-RU"/>
        </w:rPr>
        <w:t>или</w:t>
      </w:r>
      <w:r w:rsidRPr="002E7F7A">
        <w:rPr>
          <w:rFonts w:ascii="Times New Roman" w:eastAsia="Times New Roman" w:hAnsi="Times New Roman" w:cs="Times New Roman"/>
          <w:sz w:val="28"/>
          <w:szCs w:val="28"/>
          <w:lang w:eastAsia="ru-RU"/>
        </w:rPr>
        <w:t xml:space="preserve"> уведомления об отказе в предоставлении муниципальной услуги.</w:t>
      </w:r>
    </w:p>
    <w:p w14:paraId="75DFAC97" w14:textId="77777777" w:rsidR="002E7F7A" w:rsidRPr="002E7F7A" w:rsidRDefault="002E7F7A" w:rsidP="00120692">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14:paraId="20ED08D4" w14:textId="77777777" w:rsidR="002E7F7A" w:rsidRPr="002E7F7A" w:rsidRDefault="002E7F7A" w:rsidP="00120692">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администрации.</w:t>
      </w:r>
    </w:p>
    <w:p w14:paraId="40787D1D" w14:textId="77777777" w:rsidR="002E7F7A" w:rsidRPr="002E7F7A" w:rsidRDefault="002E7F7A" w:rsidP="00120692">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14:paraId="6964A20A" w14:textId="77777777" w:rsidR="002E7F7A" w:rsidRPr="002E7F7A" w:rsidRDefault="002E7F7A" w:rsidP="00120692">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Способы получения результата предоставления муниципальной услуги:</w:t>
      </w:r>
    </w:p>
    <w:p w14:paraId="54A95809" w14:textId="77777777" w:rsidR="002E7F7A" w:rsidRPr="002E7F7A" w:rsidRDefault="002E7F7A" w:rsidP="00120692">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в администрации, в том числе,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14:paraId="7FA33B84" w14:textId="5CE214E9" w:rsidR="002E7F7A" w:rsidRPr="002E7F7A" w:rsidRDefault="002E7F7A" w:rsidP="00120692">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в </w:t>
      </w:r>
      <w:r w:rsidR="00120692" w:rsidRPr="002E7F7A">
        <w:rPr>
          <w:rFonts w:ascii="Times New Roman" w:eastAsia="Times New Roman" w:hAnsi="Times New Roman" w:cs="Times New Roman"/>
          <w:sz w:val="28"/>
          <w:szCs w:val="28"/>
          <w:lang w:eastAsia="ru-RU"/>
        </w:rPr>
        <w:t>МФЦ в случае, если</w:t>
      </w:r>
      <w:r w:rsidRPr="002E7F7A">
        <w:rPr>
          <w:rFonts w:ascii="Times New Roman" w:eastAsia="Times New Roman" w:hAnsi="Times New Roman" w:cs="Times New Roman"/>
          <w:sz w:val="28"/>
          <w:szCs w:val="28"/>
          <w:lang w:eastAsia="ru-RU"/>
        </w:rPr>
        <w:t xml:space="preserve"> запрос и документы и (или) информация, необходимые для предоставления муниципальной услуги, поданы заявителем в многофункциональном центре;</w:t>
      </w:r>
    </w:p>
    <w:p w14:paraId="342F2686" w14:textId="77777777" w:rsidR="002E7F7A" w:rsidRPr="002E7F7A" w:rsidRDefault="002E7F7A" w:rsidP="00120692">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bookmarkEnd w:id="3"/>
    <w:p w14:paraId="0FE5A7FE" w14:textId="77777777" w:rsidR="002E7F7A" w:rsidRPr="002E7F7A" w:rsidRDefault="002E7F7A" w:rsidP="00120692">
      <w:pPr>
        <w:spacing w:after="0" w:line="240" w:lineRule="auto"/>
        <w:ind w:firstLine="709"/>
        <w:jc w:val="both"/>
        <w:rPr>
          <w:rFonts w:ascii="Times New Roman" w:eastAsia="Times New Roman" w:hAnsi="Times New Roman" w:cs="Times New Roman"/>
          <w:sz w:val="28"/>
          <w:szCs w:val="28"/>
          <w:lang w:eastAsia="ru-RU"/>
        </w:rPr>
      </w:pPr>
    </w:p>
    <w:p w14:paraId="786A6F6C" w14:textId="77777777" w:rsidR="002E7F7A" w:rsidRPr="002E7F7A" w:rsidRDefault="002E7F7A" w:rsidP="001206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2.4. Срок предоставления муниципальной услуги</w:t>
      </w:r>
    </w:p>
    <w:p w14:paraId="26416C43" w14:textId="77777777" w:rsidR="002E7F7A" w:rsidRPr="002E7F7A" w:rsidRDefault="002E7F7A" w:rsidP="00120692">
      <w:pPr>
        <w:spacing w:after="0" w:line="240" w:lineRule="auto"/>
        <w:ind w:firstLine="709"/>
        <w:jc w:val="both"/>
        <w:rPr>
          <w:rFonts w:ascii="Times New Roman" w:eastAsia="Times New Roman" w:hAnsi="Times New Roman" w:cs="Times New Roman"/>
          <w:sz w:val="28"/>
          <w:szCs w:val="28"/>
          <w:lang w:eastAsia="ru-RU"/>
        </w:rPr>
      </w:pPr>
    </w:p>
    <w:p w14:paraId="36E2FAB7" w14:textId="77777777" w:rsidR="002E7F7A" w:rsidRPr="002E7F7A" w:rsidRDefault="002E7F7A" w:rsidP="00120692">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Срок предоставления муниципальной услуги составляет 5 рабочих дней со дня регистрации заявления о предоставлении муниципальной услуги.</w:t>
      </w:r>
    </w:p>
    <w:p w14:paraId="3CB9170C" w14:textId="77777777" w:rsidR="002E7F7A" w:rsidRPr="002E7F7A" w:rsidRDefault="002E7F7A" w:rsidP="00120692">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не превышает десяти рабочих дней.</w:t>
      </w:r>
    </w:p>
    <w:p w14:paraId="23B5F5A9" w14:textId="77777777" w:rsidR="002E7F7A" w:rsidRPr="002E7F7A" w:rsidRDefault="002E7F7A" w:rsidP="00120692">
      <w:pPr>
        <w:spacing w:after="0" w:line="240" w:lineRule="auto"/>
        <w:ind w:firstLine="709"/>
        <w:jc w:val="both"/>
        <w:rPr>
          <w:rFonts w:ascii="Times New Roman" w:eastAsia="Times New Roman" w:hAnsi="Times New Roman" w:cs="Times New Roman"/>
          <w:sz w:val="28"/>
          <w:szCs w:val="28"/>
          <w:lang w:eastAsia="ru-RU"/>
        </w:rPr>
      </w:pPr>
    </w:p>
    <w:p w14:paraId="169E271E" w14:textId="77777777" w:rsidR="002E7F7A" w:rsidRPr="002E7F7A" w:rsidRDefault="002E7F7A" w:rsidP="001206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lastRenderedPageBreak/>
        <w:t>2.5. Правовые основания для предоставления муниципальной услуги</w:t>
      </w:r>
    </w:p>
    <w:p w14:paraId="4C4F71C1" w14:textId="77777777" w:rsidR="002E7F7A" w:rsidRPr="002E7F7A" w:rsidRDefault="002E7F7A" w:rsidP="002E7F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65B5D42" w14:textId="39A2D1EF" w:rsidR="00120692" w:rsidRDefault="00120692" w:rsidP="0012069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p w14:paraId="79AD9164" w14:textId="77777777" w:rsidR="00120692" w:rsidRDefault="00120692"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1ECBDA5F" w14:textId="0A15997A" w:rsidR="002E7F7A" w:rsidRPr="002E7F7A" w:rsidRDefault="002E7F7A" w:rsidP="001206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муниц</w:t>
      </w:r>
      <w:r w:rsidR="00B57FEC">
        <w:rPr>
          <w:rFonts w:ascii="Times New Roman" w:eastAsia="Times New Roman" w:hAnsi="Times New Roman" w:cs="Times New Roman"/>
          <w:sz w:val="28"/>
          <w:szCs w:val="28"/>
          <w:lang w:eastAsia="ru-RU"/>
        </w:rPr>
        <w:t xml:space="preserve">ипальных служащих, работников, </w:t>
      </w:r>
      <w:r w:rsidRPr="002E7F7A">
        <w:rPr>
          <w:rFonts w:ascii="Times New Roman" w:eastAsia="Times New Roman" w:hAnsi="Times New Roman" w:cs="Times New Roman"/>
          <w:sz w:val="28"/>
          <w:szCs w:val="28"/>
          <w:lang w:eastAsia="ru-RU"/>
        </w:rPr>
        <w:t xml:space="preserve">подлежит обязательному размещению администрацией </w:t>
      </w:r>
      <w:r w:rsidR="007C3D28" w:rsidRPr="007C3D28">
        <w:rPr>
          <w:rFonts w:ascii="Times New Roman" w:eastAsia="Times New Roman" w:hAnsi="Times New Roman" w:cs="Times New Roman"/>
          <w:sz w:val="28"/>
          <w:szCs w:val="28"/>
          <w:lang w:eastAsia="ru-RU"/>
        </w:rPr>
        <w:t>на официальном сайт</w:t>
      </w:r>
      <w:r w:rsidR="00F82206" w:rsidRPr="007C3D28">
        <w:rPr>
          <w:rFonts w:ascii="Times New Roman" w:eastAsia="Times New Roman" w:hAnsi="Times New Roman" w:cs="Times New Roman"/>
          <w:sz w:val="28"/>
          <w:szCs w:val="28"/>
          <w:lang w:eastAsia="ru-RU"/>
        </w:rPr>
        <w:t xml:space="preserve"> администрации</w:t>
      </w:r>
      <w:r w:rsidR="00F82206">
        <w:rPr>
          <w:rFonts w:ascii="Times New Roman" w:eastAsia="Times New Roman" w:hAnsi="Times New Roman" w:cs="Times New Roman"/>
          <w:sz w:val="28"/>
          <w:szCs w:val="28"/>
          <w:lang w:eastAsia="ru-RU"/>
        </w:rPr>
        <w:t xml:space="preserve"> Каладжинского</w:t>
      </w:r>
      <w:r w:rsidRPr="002E7F7A">
        <w:rPr>
          <w:rFonts w:ascii="Times New Roman" w:eastAsia="Times New Roman" w:hAnsi="Times New Roman" w:cs="Times New Roman"/>
          <w:sz w:val="28"/>
          <w:szCs w:val="28"/>
          <w:lang w:eastAsia="ru-RU"/>
        </w:rPr>
        <w:t xml:space="preserve"> сельского поселения Лабинского </w:t>
      </w:r>
      <w:r w:rsidR="00F82206">
        <w:rPr>
          <w:rFonts w:ascii="Times New Roman" w:eastAsia="Times New Roman" w:hAnsi="Times New Roman" w:cs="Times New Roman"/>
          <w:sz w:val="28"/>
          <w:szCs w:val="28"/>
          <w:lang w:eastAsia="ru-RU"/>
        </w:rPr>
        <w:t xml:space="preserve">муниципального </w:t>
      </w:r>
      <w:r w:rsidRPr="002E7F7A">
        <w:rPr>
          <w:rFonts w:ascii="Times New Roman" w:eastAsia="Times New Roman" w:hAnsi="Times New Roman" w:cs="Times New Roman"/>
          <w:sz w:val="28"/>
          <w:szCs w:val="28"/>
          <w:lang w:eastAsia="ru-RU"/>
        </w:rPr>
        <w:t xml:space="preserve">района </w:t>
      </w:r>
      <w:r w:rsidR="00F82206">
        <w:rPr>
          <w:rFonts w:ascii="Times New Roman" w:eastAsia="Times New Roman" w:hAnsi="Times New Roman" w:cs="Times New Roman"/>
          <w:sz w:val="28"/>
          <w:szCs w:val="28"/>
          <w:lang w:eastAsia="ru-RU"/>
        </w:rPr>
        <w:t xml:space="preserve">Краснодарского края </w:t>
      </w:r>
      <w:r w:rsidRPr="002E7F7A">
        <w:rPr>
          <w:rFonts w:ascii="Times New Roman" w:eastAsia="Times New Roman" w:hAnsi="Times New Roman" w:cs="Times New Roman"/>
          <w:sz w:val="28"/>
          <w:szCs w:val="28"/>
          <w:lang w:eastAsia="ru-RU"/>
        </w:rPr>
        <w:t>в сети Интернет,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w:t>
      </w:r>
    </w:p>
    <w:p w14:paraId="0D853F83" w14:textId="77777777" w:rsidR="002E7F7A" w:rsidRPr="002E7F7A" w:rsidRDefault="002E7F7A" w:rsidP="001206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BE245A1" w14:textId="77777777" w:rsidR="002E7F7A" w:rsidRPr="002E7F7A" w:rsidRDefault="002E7F7A" w:rsidP="001206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2.6. Исчерпывающий перечень документов, необходимых для предоставления муниципальной услуги</w:t>
      </w:r>
    </w:p>
    <w:p w14:paraId="4295FE71" w14:textId="77777777" w:rsidR="002E7F7A" w:rsidRPr="002E7F7A" w:rsidRDefault="002E7F7A" w:rsidP="0012069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0F4EFD6F" w14:textId="77777777" w:rsidR="002E7F7A" w:rsidRPr="002E7F7A" w:rsidRDefault="002E7F7A" w:rsidP="001206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2.6.1. Для получения муниципальной услуги заявителем представляются следующие документы:</w:t>
      </w:r>
    </w:p>
    <w:p w14:paraId="645D50A2" w14:textId="77777777" w:rsidR="002E7F7A" w:rsidRPr="002E7F7A" w:rsidRDefault="002E7F7A" w:rsidP="001206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заявление о предоставлении муниципальной услуги (приложение 1 к настоящему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заполненное по образцу в соответствии с приложением 2 к настоящему регламенту;</w:t>
      </w:r>
    </w:p>
    <w:p w14:paraId="6AEB315D" w14:textId="77777777" w:rsidR="002E7F7A" w:rsidRPr="002E7F7A" w:rsidRDefault="002E7F7A" w:rsidP="001206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документа не требуется в случае представления заявления посредством отправки через личный кабинет единого портала, регионального портала, а также, если заявление подписано усиленной квалифицированной электронной подписью;</w:t>
      </w:r>
    </w:p>
    <w:p w14:paraId="5BD1A6CF" w14:textId="67EE7DAD" w:rsidR="002E7F7A" w:rsidRPr="002E7F7A" w:rsidRDefault="002E7F7A" w:rsidP="00120692">
      <w:pPr>
        <w:autoSpaceDE w:val="0"/>
        <w:autoSpaceDN w:val="0"/>
        <w:adjustRightInd w:val="0"/>
        <w:spacing w:after="0" w:line="240" w:lineRule="auto"/>
        <w:ind w:firstLine="709"/>
        <w:jc w:val="both"/>
        <w:outlineLvl w:val="2"/>
        <w:rPr>
          <w:rFonts w:ascii="Times New Roman" w:eastAsia="Times New Roman" w:hAnsi="Times New Roman" w:cs="Times New Roman"/>
          <w:color w:val="22272F"/>
          <w:sz w:val="28"/>
          <w:szCs w:val="28"/>
          <w:shd w:val="clear" w:color="auto" w:fill="ABE0FF"/>
          <w:lang w:eastAsia="ru-RU"/>
        </w:rPr>
      </w:pPr>
      <w:r w:rsidRPr="002E7F7A">
        <w:rPr>
          <w:rFonts w:ascii="Times New Roman" w:eastAsia="Times New Roman" w:hAnsi="Times New Roman" w:cs="Times New Roman"/>
          <w:sz w:val="28"/>
          <w:szCs w:val="28"/>
          <w:lang w:eastAsia="ru-RU"/>
        </w:rPr>
        <w:t xml:space="preserve">документ, подтверждающий полномочия представителя </w:t>
      </w:r>
      <w:r w:rsidR="007E2002" w:rsidRPr="002E7F7A">
        <w:rPr>
          <w:rFonts w:ascii="Times New Roman" w:eastAsia="Times New Roman" w:hAnsi="Times New Roman" w:cs="Times New Roman"/>
          <w:sz w:val="28"/>
          <w:szCs w:val="28"/>
          <w:lang w:eastAsia="ru-RU"/>
        </w:rPr>
        <w:t>заявителя в случае, если</w:t>
      </w:r>
      <w:r w:rsidRPr="002E7F7A">
        <w:rPr>
          <w:rFonts w:ascii="Times New Roman" w:eastAsia="Times New Roman" w:hAnsi="Times New Roman" w:cs="Times New Roman"/>
          <w:sz w:val="28"/>
          <w:szCs w:val="28"/>
          <w:lang w:eastAsia="ru-RU"/>
        </w:rPr>
        <w:t xml:space="preserve">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14:paraId="14F92DF1" w14:textId="77777777" w:rsidR="002E7F7A" w:rsidRPr="002E7F7A" w:rsidRDefault="002E7F7A" w:rsidP="001206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2.6.2.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14:paraId="2CF8B8C5" w14:textId="77777777" w:rsidR="007E2002" w:rsidRDefault="002E7F7A" w:rsidP="001206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lastRenderedPageBreak/>
        <w:t xml:space="preserve">2.6.3. Заявителю обеспечивается возможность выбора способа подачи заявления о предоставлении муниципальной услуги: при личном обращении в </w:t>
      </w:r>
    </w:p>
    <w:p w14:paraId="7845DEC6" w14:textId="669897AB" w:rsidR="007E2002" w:rsidRDefault="007E2002" w:rsidP="007E200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p w14:paraId="720FF45F" w14:textId="77777777" w:rsidR="007E2002" w:rsidRDefault="007E2002" w:rsidP="001206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66428C1" w14:textId="2B803F7A" w:rsidR="002E7F7A" w:rsidRPr="002E7F7A" w:rsidRDefault="002E7F7A" w:rsidP="007E200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администрацию или в МФЦ, почтовой связью, с использованием средств факсимильной связи, в электронной форме.</w:t>
      </w:r>
    </w:p>
    <w:p w14:paraId="3B7C426A" w14:textId="77777777" w:rsidR="002E7F7A" w:rsidRPr="002E7F7A" w:rsidRDefault="002E7F7A" w:rsidP="007E20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2.6.4. Копии документов, указанных в пункте 2.6.1 настоящего подраздела, представляются вместе с подлинниками, которые после сверки возвращаются заявителю.</w:t>
      </w:r>
    </w:p>
    <w:p w14:paraId="290CAF3B" w14:textId="77777777" w:rsidR="002E7F7A" w:rsidRPr="002E7F7A" w:rsidRDefault="002E7F7A" w:rsidP="007E20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В случае невозможности предоставления подлинников, предоставляются нотариально заверенные копии.</w:t>
      </w:r>
    </w:p>
    <w:p w14:paraId="66AB324A" w14:textId="77777777" w:rsidR="002E7F7A" w:rsidRPr="002E7F7A" w:rsidRDefault="002E7F7A" w:rsidP="007E20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2.6.5. Документы, указанные в настоящем подразделе, могут быть поданы в электронной форме через единый портал, региональный портал.</w:t>
      </w:r>
    </w:p>
    <w:p w14:paraId="50B52224" w14:textId="77777777" w:rsidR="002E7F7A" w:rsidRPr="002E7F7A" w:rsidRDefault="002E7F7A" w:rsidP="007E20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2.6.6.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14:paraId="4FEB9013" w14:textId="77777777" w:rsidR="002E7F7A" w:rsidRPr="002E7F7A" w:rsidRDefault="002E7F7A" w:rsidP="007E20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Предоставление услуги начинается с момента приема и регистрации администрацией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14:paraId="1B03104E" w14:textId="77777777" w:rsidR="002E7F7A" w:rsidRPr="002E7F7A" w:rsidRDefault="002E7F7A" w:rsidP="007E20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2.6.7. 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в том числе в электронной форме, либо в МФЦ.</w:t>
      </w:r>
    </w:p>
    <w:p w14:paraId="5F954D49" w14:textId="77777777" w:rsidR="002E7F7A" w:rsidRPr="002E7F7A" w:rsidRDefault="002E7F7A" w:rsidP="007E20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DC2D843" w14:textId="77777777" w:rsidR="002E7F7A" w:rsidRPr="002E7F7A" w:rsidRDefault="002E7F7A" w:rsidP="007E200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E7F7A">
        <w:rPr>
          <w:rFonts w:ascii="Times New Roman" w:eastAsia="Times New Roman" w:hAnsi="Times New Roman" w:cs="Times New Roman"/>
          <w:bCs/>
          <w:sz w:val="28"/>
          <w:szCs w:val="28"/>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14:paraId="36EF6E03" w14:textId="77777777" w:rsidR="002E7F7A" w:rsidRPr="002E7F7A" w:rsidRDefault="002E7F7A" w:rsidP="007E2002">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14:paraId="1A5C43AE" w14:textId="77777777" w:rsidR="002E7F7A" w:rsidRPr="002E7F7A" w:rsidRDefault="002E7F7A" w:rsidP="007E200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Pr="002E7F7A">
        <w:rPr>
          <w:rFonts w:ascii="Times New Roman" w:eastAsia="Times New Roman" w:hAnsi="Times New Roman" w:cs="Times New Roman"/>
          <w:sz w:val="28"/>
          <w:szCs w:val="28"/>
          <w:lang w:eastAsia="ru-RU"/>
        </w:rPr>
        <w:lastRenderedPageBreak/>
        <w:t>муниципальной услуги, и которые заявитель вправе представить, не предусмотрен.</w:t>
      </w:r>
    </w:p>
    <w:p w14:paraId="609D34D6" w14:textId="77777777" w:rsidR="002E7F7A" w:rsidRPr="002E7F7A" w:rsidRDefault="002E7F7A" w:rsidP="002E7F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D20D71D" w14:textId="2B223179" w:rsidR="00CC475B" w:rsidRDefault="00CC475B" w:rsidP="00CC475B">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p w14:paraId="7178AE01" w14:textId="77777777" w:rsidR="00CC475B" w:rsidRDefault="00CC475B" w:rsidP="002E7F7A">
      <w:pPr>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0A00F2A7" w14:textId="3FE93A91" w:rsidR="002E7F7A" w:rsidRPr="002E7F7A" w:rsidRDefault="002E7F7A" w:rsidP="00CC475B">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2.8. Указание на запрет требовать от заявителя</w:t>
      </w:r>
      <w:r w:rsidRPr="002E7F7A">
        <w:rPr>
          <w:rFonts w:ascii="Times New Roman" w:eastAsia="Times New Roman" w:hAnsi="Times New Roman" w:cs="Times New Roman"/>
          <w:color w:val="464C55"/>
          <w:sz w:val="28"/>
          <w:szCs w:val="28"/>
          <w:shd w:val="clear" w:color="auto" w:fill="FFFFFF"/>
          <w:lang w:eastAsia="ru-RU"/>
        </w:rPr>
        <w:t xml:space="preserve"> </w:t>
      </w:r>
      <w:r w:rsidRPr="002E7F7A">
        <w:rPr>
          <w:rFonts w:ascii="Times New Roman" w:eastAsia="Times New Roman" w:hAnsi="Times New Roman" w:cs="Times New Roman"/>
          <w:sz w:val="28"/>
          <w:szCs w:val="28"/>
          <w:lang w:eastAsia="ru-RU"/>
        </w:rPr>
        <w:t>представления документов и информации или осуществления действий</w:t>
      </w:r>
    </w:p>
    <w:p w14:paraId="61699C46" w14:textId="77777777" w:rsidR="002E7F7A" w:rsidRPr="002E7F7A" w:rsidRDefault="002E7F7A" w:rsidP="00CC475B">
      <w:pPr>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B9D1EB2" w14:textId="77777777" w:rsidR="002E7F7A" w:rsidRPr="002E7F7A" w:rsidRDefault="002E7F7A" w:rsidP="00CC475B">
      <w:pPr>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2E7F7A">
        <w:rPr>
          <w:rFonts w:ascii="Times New Roman" w:eastAsia="DejaVu Sans" w:hAnsi="Times New Roman" w:cs="Times New Roman"/>
          <w:kern w:val="3"/>
          <w:sz w:val="28"/>
          <w:szCs w:val="28"/>
          <w:shd w:val="clear" w:color="auto" w:fill="FFFFFF"/>
          <w:lang w:eastAsia="zh-CN" w:bidi="hi-IN"/>
        </w:rPr>
        <w:t>2.8.1. Запрещено требовать от заявителя:</w:t>
      </w:r>
    </w:p>
    <w:p w14:paraId="45AF5068" w14:textId="77777777" w:rsidR="002E7F7A" w:rsidRPr="002E7F7A" w:rsidRDefault="002E7F7A" w:rsidP="00CC475B">
      <w:pPr>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bookmarkStart w:id="4" w:name="dst36"/>
      <w:bookmarkEnd w:id="4"/>
      <w:r w:rsidRPr="002E7F7A">
        <w:rPr>
          <w:rFonts w:ascii="Times New Roman" w:eastAsia="DejaVu Sans" w:hAnsi="Times New Roman" w:cs="Times New Roman"/>
          <w:kern w:val="3"/>
          <w:sz w:val="28"/>
          <w:szCs w:val="28"/>
          <w:shd w:val="clear" w:color="auto" w:fill="FFFFFF"/>
          <w:lang w:eastAsia="zh-CN" w:bidi="hi-I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1AC7308" w14:textId="77777777" w:rsidR="002E7F7A" w:rsidRPr="002E7F7A" w:rsidRDefault="002E7F7A" w:rsidP="00CC475B">
      <w:pPr>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bookmarkStart w:id="5" w:name="dst159"/>
      <w:bookmarkEnd w:id="5"/>
      <w:r w:rsidRPr="002E7F7A">
        <w:rPr>
          <w:rFonts w:ascii="Times New Roman" w:eastAsia="DejaVu Sans" w:hAnsi="Times New Roman" w:cs="Times New Roman"/>
          <w:kern w:val="3"/>
          <w:sz w:val="28"/>
          <w:szCs w:val="28"/>
          <w:shd w:val="clear" w:color="auto" w:fill="FFFFFF"/>
          <w:lang w:eastAsia="zh-CN" w:bidi="hi-IN"/>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указанных в части 6 статьи 7 </w:t>
      </w:r>
      <w:bookmarkStart w:id="6" w:name="dst38"/>
      <w:bookmarkEnd w:id="6"/>
      <w:r w:rsidRPr="002E7F7A">
        <w:rPr>
          <w:rFonts w:ascii="Times New Roman" w:eastAsia="DejaVu Sans" w:hAnsi="Times New Roman" w:cs="Times New Roman"/>
          <w:kern w:val="3"/>
          <w:sz w:val="28"/>
          <w:szCs w:val="28"/>
          <w:shd w:val="clear" w:color="auto" w:fill="FFFFFF"/>
          <w:lang w:eastAsia="zh-CN" w:bidi="hi-IN"/>
        </w:rPr>
        <w:t>Федеральный закон от 27 июля 2010 года № 210-ФЗ «Об организации предоставления государственных и муниципальных услуг» (далее – Федеральный закон № 210-ФЗ);</w:t>
      </w:r>
    </w:p>
    <w:p w14:paraId="7FC5DE28" w14:textId="77777777" w:rsidR="002E7F7A" w:rsidRPr="002E7F7A" w:rsidRDefault="002E7F7A" w:rsidP="00CC475B">
      <w:pPr>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2E7F7A">
        <w:rPr>
          <w:rFonts w:ascii="Times New Roman" w:eastAsia="DejaVu Sans" w:hAnsi="Times New Roman" w:cs="Times New Roman"/>
          <w:kern w:val="3"/>
          <w:sz w:val="28"/>
          <w:szCs w:val="28"/>
          <w:shd w:val="clear" w:color="auto" w:fill="FFFFFF"/>
          <w:lang w:eastAsia="zh-CN" w:bidi="hi-IN"/>
        </w:rPr>
        <w:t xml:space="preserve">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bookmarkStart w:id="7" w:name="dst290"/>
      <w:bookmarkEnd w:id="7"/>
      <w:r w:rsidRPr="002E7F7A">
        <w:rPr>
          <w:rFonts w:ascii="Times New Roman" w:eastAsia="DejaVu Sans" w:hAnsi="Times New Roman" w:cs="Times New Roman"/>
          <w:kern w:val="3"/>
          <w:sz w:val="28"/>
          <w:szCs w:val="28"/>
          <w:shd w:val="clear" w:color="auto" w:fill="FFFFFF"/>
          <w:lang w:eastAsia="zh-CN" w:bidi="hi-IN"/>
        </w:rPr>
        <w:t>Федерального закона № 210-ФЗ;</w:t>
      </w:r>
    </w:p>
    <w:p w14:paraId="64E8A63B" w14:textId="77777777" w:rsidR="002E7F7A" w:rsidRPr="002E7F7A" w:rsidRDefault="002E7F7A" w:rsidP="00CC475B">
      <w:pPr>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bookmarkStart w:id="8" w:name="dst291"/>
      <w:bookmarkStart w:id="9" w:name="sub_214714"/>
      <w:bookmarkEnd w:id="8"/>
      <w:r w:rsidRPr="002E7F7A">
        <w:rPr>
          <w:rFonts w:ascii="Times New Roman" w:eastAsia="DejaVu Sans" w:hAnsi="Times New Roman" w:cs="Times New Roman"/>
          <w:kern w:val="3"/>
          <w:sz w:val="28"/>
          <w:szCs w:val="28"/>
          <w:shd w:val="clear" w:color="auto" w:fill="FFFFFF"/>
          <w:lang w:eastAsia="zh-CN" w:bidi="hi-IN"/>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bookmarkEnd w:id="9"/>
      <w:r w:rsidRPr="002E7F7A">
        <w:rPr>
          <w:rFonts w:ascii="Times New Roman" w:eastAsia="DejaVu Sans" w:hAnsi="Times New Roman" w:cs="Times New Roman"/>
          <w:kern w:val="3"/>
          <w:sz w:val="28"/>
          <w:szCs w:val="28"/>
          <w:shd w:val="clear" w:color="auto" w:fill="FFFFFF"/>
          <w:lang w:eastAsia="zh-CN" w:bidi="hi-IN"/>
        </w:rPr>
        <w:t>Федерального закона № 210-ФЗ.</w:t>
      </w:r>
    </w:p>
    <w:p w14:paraId="4C3E0F75" w14:textId="77777777" w:rsidR="002E7F7A" w:rsidRPr="002E7F7A" w:rsidRDefault="002E7F7A" w:rsidP="00CC475B">
      <w:pPr>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2E7F7A">
        <w:rPr>
          <w:rFonts w:ascii="Times New Roman" w:eastAsia="DejaVu Sans" w:hAnsi="Times New Roman" w:cs="Times New Roman"/>
          <w:kern w:val="3"/>
          <w:sz w:val="28"/>
          <w:szCs w:val="28"/>
          <w:shd w:val="clear" w:color="auto" w:fill="FFFFFF"/>
          <w:lang w:eastAsia="zh-CN" w:bidi="hi-IN"/>
        </w:rPr>
        <w:t>2.8.2. Запрещено</w:t>
      </w:r>
      <w:r w:rsidRPr="002E7F7A">
        <w:rPr>
          <w:rFonts w:ascii="Times New Roman" w:eastAsia="DejaVu Sans" w:hAnsi="Times New Roman" w:cs="Times New Roman"/>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2547B44" w14:textId="77777777" w:rsidR="0013256F" w:rsidRDefault="002E7F7A" w:rsidP="00CC475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2E7F7A">
        <w:rPr>
          <w:rFonts w:ascii="Times New Roman" w:eastAsia="Times New Roman" w:hAnsi="Times New Roman" w:cs="Times New Roman"/>
          <w:sz w:val="28"/>
          <w:szCs w:val="28"/>
          <w:lang w:eastAsia="ru-RU"/>
        </w:rPr>
        <w:t>2.8.3.</w:t>
      </w:r>
      <w:r w:rsidRPr="002E7F7A">
        <w:rPr>
          <w:rFonts w:ascii="Times New Roman" w:eastAsia="Times New Roman" w:hAnsi="Times New Roman" w:cs="Times New Roman"/>
          <w:color w:val="7030A0"/>
          <w:sz w:val="28"/>
          <w:szCs w:val="28"/>
          <w:lang w:eastAsia="ru-RU"/>
        </w:rPr>
        <w:t xml:space="preserve"> </w:t>
      </w:r>
      <w:r w:rsidRPr="002E7F7A">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w:t>
      </w:r>
      <w:r w:rsidRPr="002E7F7A">
        <w:rPr>
          <w:rFonts w:ascii="Times New Roman" w:hAnsi="Times New Roman" w:cs="Times New Roman"/>
          <w:sz w:val="28"/>
          <w:szCs w:val="28"/>
        </w:rPr>
        <w:t xml:space="preserve"> на бумажных носителях, если иное не установлено федеральными законами и </w:t>
      </w:r>
      <w:r w:rsidRPr="002E7F7A">
        <w:rPr>
          <w:rFonts w:ascii="Times New Roman" w:hAnsi="Times New Roman" w:cs="Times New Roman"/>
          <w:sz w:val="28"/>
          <w:szCs w:val="28"/>
        </w:rPr>
        <w:lastRenderedPageBreak/>
        <w:t xml:space="preserve">принимаемыми в соответствии с ними актами Правительства Российской Федерации, законами Краснодарского края и принимаемыми в соответствии с </w:t>
      </w:r>
    </w:p>
    <w:p w14:paraId="14511B75" w14:textId="77777777" w:rsidR="0013256F" w:rsidRDefault="0013256F" w:rsidP="00CC475B">
      <w:pPr>
        <w:autoSpaceDE w:val="0"/>
        <w:autoSpaceDN w:val="0"/>
        <w:adjustRightInd w:val="0"/>
        <w:spacing w:after="0" w:line="240" w:lineRule="auto"/>
        <w:ind w:firstLine="709"/>
        <w:jc w:val="both"/>
        <w:outlineLvl w:val="1"/>
        <w:rPr>
          <w:rFonts w:ascii="Times New Roman" w:hAnsi="Times New Roman" w:cs="Times New Roman"/>
          <w:sz w:val="28"/>
          <w:szCs w:val="28"/>
        </w:rPr>
      </w:pPr>
    </w:p>
    <w:p w14:paraId="6BFA4BF0" w14:textId="7179C703" w:rsidR="0013256F" w:rsidRDefault="0013256F" w:rsidP="0013256F">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10</w:t>
      </w:r>
    </w:p>
    <w:p w14:paraId="45E97248" w14:textId="77777777" w:rsidR="0013256F" w:rsidRDefault="0013256F" w:rsidP="00CC475B">
      <w:pPr>
        <w:autoSpaceDE w:val="0"/>
        <w:autoSpaceDN w:val="0"/>
        <w:adjustRightInd w:val="0"/>
        <w:spacing w:after="0" w:line="240" w:lineRule="auto"/>
        <w:ind w:firstLine="709"/>
        <w:jc w:val="both"/>
        <w:outlineLvl w:val="1"/>
        <w:rPr>
          <w:rFonts w:ascii="Times New Roman" w:hAnsi="Times New Roman" w:cs="Times New Roman"/>
          <w:sz w:val="28"/>
          <w:szCs w:val="28"/>
        </w:rPr>
      </w:pPr>
    </w:p>
    <w:p w14:paraId="03E3D62C" w14:textId="7C4032CA" w:rsidR="002E7F7A" w:rsidRPr="002E7F7A" w:rsidRDefault="002E7F7A" w:rsidP="0013256F">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2E7F7A">
        <w:rPr>
          <w:rFonts w:ascii="Times New Roman" w:hAnsi="Times New Roman" w:cs="Times New Roman"/>
          <w:sz w:val="28"/>
          <w:szCs w:val="28"/>
        </w:rPr>
        <w:t>ними актами высшего исполнительного органа государственной власти Краснодарского края.</w:t>
      </w:r>
    </w:p>
    <w:p w14:paraId="569C0138" w14:textId="77777777" w:rsidR="002E7F7A" w:rsidRPr="002E7F7A" w:rsidRDefault="002E7F7A"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39E793C4" w14:textId="77777777" w:rsidR="002E7F7A" w:rsidRPr="002E7F7A" w:rsidRDefault="002E7F7A" w:rsidP="001325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14:paraId="041C988E" w14:textId="77777777" w:rsidR="002E7F7A" w:rsidRPr="002E7F7A" w:rsidRDefault="002E7F7A" w:rsidP="001325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8152499" w14:textId="77777777" w:rsidR="002E7F7A" w:rsidRPr="002E7F7A" w:rsidRDefault="002E7F7A" w:rsidP="001325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2.9.1. Основанием для отказа в приеме документов, необходимых для предоставления муниципальной услуги, является:</w:t>
      </w:r>
    </w:p>
    <w:p w14:paraId="3E29F772" w14:textId="77777777" w:rsidR="002E7F7A" w:rsidRPr="002E7F7A" w:rsidRDefault="002E7F7A" w:rsidP="001325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14:paraId="6B069F89" w14:textId="77777777" w:rsidR="002E7F7A" w:rsidRPr="002E7F7A" w:rsidRDefault="002E7F7A" w:rsidP="001325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заявление о предоставлении муниципальной услуги не соответствует по форме и содержанию требованиям, предъявляемым к указанному заявлению настоящим регламентом;</w:t>
      </w:r>
    </w:p>
    <w:p w14:paraId="782343C7" w14:textId="77777777" w:rsidR="002E7F7A" w:rsidRPr="002E7F7A" w:rsidRDefault="002E7F7A" w:rsidP="001325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представление заявителем документов, имеющих повреждения, наличие исправлений, не позволяющих однозначно истолковать их содержание, отсутствие в этих документах обратного адреса, подписи, печати (при наличии);</w:t>
      </w:r>
    </w:p>
    <w:p w14:paraId="7BEC109E" w14:textId="77777777" w:rsidR="002E7F7A" w:rsidRPr="002E7F7A" w:rsidRDefault="002E7F7A" w:rsidP="001325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несоблюдение установленных нормативными правовыми актами требований, предъявляемых к электронной подписи.</w:t>
      </w:r>
    </w:p>
    <w:p w14:paraId="2A4669D2" w14:textId="77777777" w:rsidR="002E7F7A" w:rsidRPr="002E7F7A" w:rsidRDefault="002E7F7A" w:rsidP="001325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2.9.2. Специалист администрации или работник МФЦ, ответственный за прием документов, информирует заявителя о наличии основания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14:paraId="6A5670D5" w14:textId="77777777" w:rsidR="002E7F7A" w:rsidRPr="002E7F7A" w:rsidRDefault="002E7F7A" w:rsidP="001325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2.9.3. Уведомление об отказе в приеме документов, необходимых для предоставления муниципальной услуги, подписывается специалистом администрации или работником МФЦ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11338987" w14:textId="77777777" w:rsidR="002E7F7A" w:rsidRPr="002E7F7A" w:rsidRDefault="002E7F7A" w:rsidP="001325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2.9.4. Не может быть отказано заявителю в приеме дополнительных документов при наличии намерения их сдать.</w:t>
      </w:r>
    </w:p>
    <w:p w14:paraId="012FB3F9" w14:textId="633D4C0C" w:rsidR="002E7F7A" w:rsidRPr="002E7F7A" w:rsidRDefault="002E7F7A" w:rsidP="001325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2.9.5. Не допускается отказ в приеме заявления и иных документов, необходимых для предоставления муниципальной </w:t>
      </w:r>
      <w:r w:rsidR="006F32BF" w:rsidRPr="002E7F7A">
        <w:rPr>
          <w:rFonts w:ascii="Times New Roman" w:eastAsia="Times New Roman" w:hAnsi="Times New Roman" w:cs="Times New Roman"/>
          <w:sz w:val="28"/>
          <w:szCs w:val="28"/>
          <w:lang w:eastAsia="ru-RU"/>
        </w:rPr>
        <w:t>услуги в случае, если</w:t>
      </w:r>
      <w:r w:rsidRPr="002E7F7A">
        <w:rPr>
          <w:rFonts w:ascii="Times New Roman" w:eastAsia="Times New Roman" w:hAnsi="Times New Roman" w:cs="Times New Roman"/>
          <w:sz w:val="28"/>
          <w:szCs w:val="28"/>
          <w:lang w:eastAsia="ru-RU"/>
        </w:rPr>
        <w:t xml:space="preserve"> эти документы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14:paraId="1E180637" w14:textId="77777777" w:rsidR="002E7F7A" w:rsidRPr="002E7F7A" w:rsidRDefault="002E7F7A" w:rsidP="0013256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2.9.6.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1AB32CA6" w14:textId="77777777" w:rsidR="002E7F7A" w:rsidRPr="002E7F7A" w:rsidRDefault="002E7F7A" w:rsidP="001325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6C491EA" w14:textId="77777777" w:rsidR="002E7F7A" w:rsidRPr="002E7F7A" w:rsidRDefault="002E7F7A" w:rsidP="0013256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bCs/>
          <w:sz w:val="28"/>
          <w:szCs w:val="28"/>
          <w:lang w:eastAsia="ru-RU"/>
        </w:rPr>
        <w:t>2.10. Исчерпывающий перечень оснований для приостановления или отказа в предоставлении муниципальной услуги</w:t>
      </w:r>
    </w:p>
    <w:p w14:paraId="1E1EA9A5" w14:textId="4DDB7D0B" w:rsidR="002E7F7A" w:rsidRDefault="006F32BF" w:rsidP="006F32B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p w14:paraId="7858E04A" w14:textId="77777777" w:rsidR="006F32BF" w:rsidRPr="002E7F7A" w:rsidRDefault="006F32BF" w:rsidP="006F32B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95EE2D4" w14:textId="77777777" w:rsidR="002E7F7A" w:rsidRPr="002E7F7A" w:rsidRDefault="002E7F7A" w:rsidP="006F32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2.10.1. Основания для приостановления предоставления муниципальной услуги законодательством Российской Федерации не предусмотрены.</w:t>
      </w:r>
    </w:p>
    <w:p w14:paraId="6830A838" w14:textId="77777777" w:rsidR="002E7F7A" w:rsidRPr="002E7F7A" w:rsidRDefault="002E7F7A" w:rsidP="006F32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2.10.2. Заявителю отказывается в предоставлении муниципальной услуги </w:t>
      </w:r>
      <w:bookmarkStart w:id="10" w:name="OLE_LINK1"/>
      <w:bookmarkStart w:id="11" w:name="OLE_LINK2"/>
      <w:r w:rsidRPr="002E7F7A">
        <w:rPr>
          <w:rFonts w:ascii="Times New Roman" w:eastAsia="Times New Roman" w:hAnsi="Times New Roman" w:cs="Times New Roman"/>
          <w:sz w:val="28"/>
          <w:szCs w:val="28"/>
          <w:lang w:eastAsia="ru-RU"/>
        </w:rPr>
        <w:t>при наличии хотя бы одного из следующих оснований</w:t>
      </w:r>
      <w:bookmarkEnd w:id="10"/>
      <w:bookmarkEnd w:id="11"/>
      <w:r w:rsidRPr="002E7F7A">
        <w:rPr>
          <w:rFonts w:ascii="Times New Roman" w:eastAsia="Times New Roman" w:hAnsi="Times New Roman" w:cs="Times New Roman"/>
          <w:sz w:val="28"/>
          <w:szCs w:val="28"/>
          <w:lang w:eastAsia="ru-RU"/>
        </w:rPr>
        <w:t>:</w:t>
      </w:r>
    </w:p>
    <w:p w14:paraId="2DB257F1" w14:textId="77777777" w:rsidR="002E7F7A" w:rsidRPr="002E7F7A" w:rsidRDefault="002E7F7A" w:rsidP="006F32BF">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отсутствие у заявителя права на получение муниципальной услуги.</w:t>
      </w:r>
    </w:p>
    <w:p w14:paraId="2DE48C19" w14:textId="77777777" w:rsidR="002E7F7A" w:rsidRPr="002E7F7A" w:rsidRDefault="002E7F7A" w:rsidP="006F32BF">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14:paraId="33DF62DD" w14:textId="77777777" w:rsidR="002E7F7A" w:rsidRPr="002E7F7A" w:rsidRDefault="002E7F7A" w:rsidP="006F32BF">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color w:val="000000"/>
          <w:sz w:val="28"/>
          <w:szCs w:val="28"/>
          <w:lang w:eastAsia="ar-SA"/>
        </w:rPr>
        <w:t xml:space="preserve">2.10.4. </w:t>
      </w:r>
      <w:r w:rsidRPr="002E7F7A">
        <w:rPr>
          <w:rFonts w:ascii="Times New Roman" w:eastAsia="Times New Roman" w:hAnsi="Times New Roman" w:cs="Times New Roman"/>
          <w:sz w:val="28"/>
          <w:szCs w:val="28"/>
          <w:lang w:eastAsia="ar-SA"/>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1BE09294" w14:textId="77777777" w:rsidR="002E7F7A" w:rsidRPr="002E7F7A" w:rsidRDefault="002E7F7A" w:rsidP="006F32B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1163E686" w14:textId="77777777" w:rsidR="002E7F7A" w:rsidRPr="002E7F7A" w:rsidRDefault="002E7F7A" w:rsidP="006F32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2.12. Размер платы, взимаемой с заявителя при предоставлении муниципальной услуги, и способы ее взимания</w:t>
      </w:r>
    </w:p>
    <w:p w14:paraId="408F6358" w14:textId="77777777" w:rsidR="002E7F7A" w:rsidRPr="002E7F7A" w:rsidRDefault="002E7F7A" w:rsidP="006F32B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57E2F771" w14:textId="77777777" w:rsidR="002E7F7A" w:rsidRPr="002E7F7A" w:rsidRDefault="002E7F7A" w:rsidP="006F32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Государственная пошлина или иная плата за предоставление муниципальной услуги не взимается.</w:t>
      </w:r>
      <w:r w:rsidRPr="00B57FEC">
        <w:rPr>
          <w:rFonts w:ascii="Times New Roman" w:eastAsia="Times New Roman" w:hAnsi="Times New Roman" w:cs="Times New Roman"/>
          <w:sz w:val="28"/>
          <w:szCs w:val="28"/>
          <w:lang w:eastAsia="ru-RU"/>
        </w:rPr>
        <w:t xml:space="preserve"> </w:t>
      </w:r>
      <w:r w:rsidRPr="002E7F7A">
        <w:rPr>
          <w:rFonts w:ascii="Times New Roman" w:eastAsia="Times New Roman" w:hAnsi="Times New Roman" w:cs="Times New Roman"/>
          <w:sz w:val="28"/>
          <w:szCs w:val="28"/>
          <w:lang w:eastAsia="ru-RU"/>
        </w:rPr>
        <w:t>Предоставление муниципальной услуги осуществляется бесплатно.</w:t>
      </w:r>
    </w:p>
    <w:p w14:paraId="393B870A" w14:textId="77777777" w:rsidR="002E7F7A" w:rsidRPr="002E7F7A" w:rsidRDefault="002E7F7A" w:rsidP="006F32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BB84E12" w14:textId="77777777" w:rsidR="002E7F7A" w:rsidRPr="002E7F7A" w:rsidRDefault="002E7F7A" w:rsidP="006F32BF">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E7F7A">
        <w:rPr>
          <w:rFonts w:ascii="Times New Roman" w:eastAsia="Times New Roman" w:hAnsi="Times New Roman" w:cs="Times New Roman"/>
          <w:sz w:val="28"/>
          <w:szCs w:val="28"/>
          <w:lang w:eastAsia="ru-RU"/>
        </w:rPr>
        <w:t xml:space="preserve">2.13. </w:t>
      </w:r>
      <w:r w:rsidRPr="002E7F7A">
        <w:rPr>
          <w:rFonts w:ascii="Times New Roman" w:eastAsia="Times New Roman" w:hAnsi="Times New Roman" w:cs="Times New Roman"/>
          <w:bCs/>
          <w:sz w:val="28"/>
          <w:szCs w:val="28"/>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897CE4D" w14:textId="77777777" w:rsidR="002E7F7A" w:rsidRPr="002E7F7A" w:rsidRDefault="002E7F7A" w:rsidP="006F32BF">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62D21791" w14:textId="77777777" w:rsidR="002E7F7A" w:rsidRPr="002E7F7A" w:rsidRDefault="002E7F7A" w:rsidP="006F32BF">
      <w:pPr>
        <w:spacing w:after="0" w:line="240" w:lineRule="auto"/>
        <w:ind w:firstLine="709"/>
        <w:jc w:val="both"/>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Максимальный срок ожидания в очереди при подаче заявления о предоставлении муниципальной услуги и прилагаемых к нему документов, услуги, предоставляемой организацией, участвующей в предоставлении муниципальной услуги, а также при получении результата предоставления таких услуг заявителем не должен превышать 15 (пятнадцати) минут.</w:t>
      </w:r>
    </w:p>
    <w:p w14:paraId="30DF0D56" w14:textId="77777777" w:rsidR="002E7F7A" w:rsidRPr="002E7F7A" w:rsidRDefault="002E7F7A" w:rsidP="006F32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80F7926" w14:textId="5CE1638E" w:rsidR="002E7F7A" w:rsidRPr="002E7F7A" w:rsidRDefault="002E7F7A" w:rsidP="001E56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2.14. Срок регистрации запроса заявителя о предоставлени</w:t>
      </w:r>
      <w:r w:rsidR="001E56CC">
        <w:rPr>
          <w:rFonts w:ascii="Times New Roman" w:eastAsia="Times New Roman" w:hAnsi="Times New Roman" w:cs="Times New Roman"/>
          <w:sz w:val="28"/>
          <w:szCs w:val="28"/>
          <w:lang w:eastAsia="ru-RU"/>
        </w:rPr>
        <w:t xml:space="preserve">я </w:t>
      </w:r>
      <w:r w:rsidRPr="002E7F7A">
        <w:rPr>
          <w:rFonts w:ascii="Times New Roman" w:eastAsia="Times New Roman" w:hAnsi="Times New Roman" w:cs="Times New Roman"/>
          <w:sz w:val="28"/>
          <w:szCs w:val="28"/>
          <w:lang w:eastAsia="ru-RU"/>
        </w:rPr>
        <w:t>муниципальной услуги</w:t>
      </w:r>
    </w:p>
    <w:p w14:paraId="04A7B001" w14:textId="77777777" w:rsidR="002E7F7A" w:rsidRPr="002E7F7A" w:rsidRDefault="002E7F7A" w:rsidP="006F32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017B9F5" w14:textId="77777777" w:rsidR="002E7F7A" w:rsidRPr="002E7F7A" w:rsidRDefault="002E7F7A" w:rsidP="006F32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14:paraId="1945AA32" w14:textId="77777777" w:rsidR="002E7F7A" w:rsidRPr="002E7F7A" w:rsidRDefault="002E7F7A" w:rsidP="006F32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lastRenderedPageBreak/>
        <w:t>Регистрация заявления о предоставлении муниципальной услуги и (или) документов (содержащихся в них сведений), поступивших в выходной или нерабочий праздничный день, осуществляется в первый за ним рабочий день.</w:t>
      </w:r>
    </w:p>
    <w:p w14:paraId="77AC1E40" w14:textId="77777777" w:rsidR="00DD1690" w:rsidRDefault="00DD1690"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3437FD38" w14:textId="3DB6EF90" w:rsidR="00DD1690" w:rsidRDefault="00DD1690" w:rsidP="00DD169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p w14:paraId="31E36611" w14:textId="77777777" w:rsidR="00DD1690" w:rsidRDefault="00DD1690"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209F10DD" w14:textId="62FA2828" w:rsidR="002E7F7A" w:rsidRPr="002E7F7A" w:rsidRDefault="002E7F7A" w:rsidP="00DD16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Срок регистрации заявления о предоставлении муниципальной услуги и (или) документов (содержащихся в них сведений), представленных заявителем, не может превышать 20 (двадцати) минут.</w:t>
      </w:r>
    </w:p>
    <w:p w14:paraId="1156B9D1" w14:textId="77777777" w:rsidR="002E7F7A" w:rsidRPr="002E7F7A" w:rsidRDefault="002E7F7A" w:rsidP="002E7F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7233DFF" w14:textId="77777777" w:rsidR="002E7F7A" w:rsidRPr="002E7F7A" w:rsidRDefault="002E7F7A" w:rsidP="002E7F7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7F7A">
        <w:rPr>
          <w:rFonts w:ascii="Times New Roman" w:eastAsia="Times New Roman" w:hAnsi="Times New Roman" w:cs="Times New Roman"/>
          <w:sz w:val="28"/>
          <w:szCs w:val="28"/>
          <w:lang w:eastAsia="ru-RU"/>
        </w:rPr>
        <w:t xml:space="preserve">2.15. </w:t>
      </w:r>
      <w:r w:rsidRPr="002E7F7A">
        <w:rPr>
          <w:rFonts w:ascii="Times New Roman" w:eastAsia="Times New Roman" w:hAnsi="Times New Roman" w:cs="Times New Roman"/>
          <w:bCs/>
          <w:sz w:val="28"/>
          <w:szCs w:val="28"/>
          <w:lang w:eastAsia="ru-RU"/>
        </w:rPr>
        <w:t>Требования к помещениям, в которых предоставляется муниципальная услуга</w:t>
      </w:r>
    </w:p>
    <w:p w14:paraId="2E0E4CE2" w14:textId="77777777" w:rsidR="002E7F7A" w:rsidRPr="002E7F7A" w:rsidRDefault="002E7F7A" w:rsidP="002E7F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5A84D7E" w14:textId="77777777" w:rsidR="002E7F7A" w:rsidRPr="002E7F7A" w:rsidRDefault="002E7F7A" w:rsidP="00DD16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2.15.1. 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54B1E158" w14:textId="77777777" w:rsidR="002E7F7A" w:rsidRPr="002E7F7A" w:rsidRDefault="002E7F7A" w:rsidP="00DD16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Информация о графике (режиме) работы администрации размещается при входе в здание на видном месте.</w:t>
      </w:r>
    </w:p>
    <w:p w14:paraId="471ECF80" w14:textId="77777777" w:rsidR="002E7F7A" w:rsidRPr="002E7F7A" w:rsidRDefault="002E7F7A" w:rsidP="00DD16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Вход в здание должен быть оборудован удобной лестницей с поручнями, пандусами для беспрепятственного передвижения граждан.</w:t>
      </w:r>
    </w:p>
    <w:p w14:paraId="040B35E0" w14:textId="77777777" w:rsidR="002E7F7A" w:rsidRPr="002E7F7A" w:rsidRDefault="002E7F7A" w:rsidP="00DD16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3D1E73B8" w14:textId="77777777" w:rsidR="002E7F7A" w:rsidRPr="002E7F7A" w:rsidRDefault="002E7F7A" w:rsidP="00DD16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Помещения МФЦ для работы с заявителями оборудуются электронной системой управления очередью.</w:t>
      </w:r>
    </w:p>
    <w:p w14:paraId="544A2D2A" w14:textId="77777777" w:rsidR="002E7F7A" w:rsidRPr="002E7F7A" w:rsidRDefault="002E7F7A" w:rsidP="00DD16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Помещения, предназначенные для приема заявителей, оборудуются информационными стендами, содержащими сведения, указанные в пункте 1.3.4 подраздела 1.3 раздела 1 настоящего регламента.</w:t>
      </w:r>
    </w:p>
    <w:p w14:paraId="3CB37D7F" w14:textId="77777777" w:rsidR="002E7F7A" w:rsidRPr="002E7F7A" w:rsidRDefault="002E7F7A" w:rsidP="00DD16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Информационные стенды размещаются на видном, доступном месте.</w:t>
      </w:r>
    </w:p>
    <w:p w14:paraId="4CE257CA" w14:textId="77777777" w:rsidR="002E7F7A" w:rsidRPr="002E7F7A" w:rsidRDefault="002E7F7A" w:rsidP="00DD16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Оформление информационных листов осуществляется удобным для чтения шрифтом – </w:t>
      </w:r>
      <w:proofErr w:type="spellStart"/>
      <w:r w:rsidRPr="002E7F7A">
        <w:rPr>
          <w:rFonts w:ascii="Times New Roman" w:eastAsia="Times New Roman" w:hAnsi="Times New Roman" w:cs="Times New Roman"/>
          <w:sz w:val="28"/>
          <w:szCs w:val="28"/>
          <w:lang w:eastAsia="ru-RU"/>
        </w:rPr>
        <w:t>Times</w:t>
      </w:r>
      <w:proofErr w:type="spellEnd"/>
      <w:r w:rsidRPr="002E7F7A">
        <w:rPr>
          <w:rFonts w:ascii="Times New Roman" w:eastAsia="Times New Roman" w:hAnsi="Times New Roman" w:cs="Times New Roman"/>
          <w:sz w:val="28"/>
          <w:szCs w:val="28"/>
          <w:lang w:eastAsia="ru-RU"/>
        </w:rPr>
        <w:t xml:space="preserve"> </w:t>
      </w:r>
      <w:proofErr w:type="spellStart"/>
      <w:r w:rsidRPr="002E7F7A">
        <w:rPr>
          <w:rFonts w:ascii="Times New Roman" w:eastAsia="Times New Roman" w:hAnsi="Times New Roman" w:cs="Times New Roman"/>
          <w:sz w:val="28"/>
          <w:szCs w:val="28"/>
          <w:lang w:eastAsia="ru-RU"/>
        </w:rPr>
        <w:t>New</w:t>
      </w:r>
      <w:proofErr w:type="spellEnd"/>
      <w:r w:rsidRPr="002E7F7A">
        <w:rPr>
          <w:rFonts w:ascii="Times New Roman" w:eastAsia="Times New Roman" w:hAnsi="Times New Roman" w:cs="Times New Roman"/>
          <w:sz w:val="28"/>
          <w:szCs w:val="28"/>
          <w:lang w:eastAsia="ru-RU"/>
        </w:rPr>
        <w:t xml:space="preserve"> </w:t>
      </w:r>
      <w:proofErr w:type="spellStart"/>
      <w:r w:rsidRPr="002E7F7A">
        <w:rPr>
          <w:rFonts w:ascii="Times New Roman" w:eastAsia="Times New Roman" w:hAnsi="Times New Roman" w:cs="Times New Roman"/>
          <w:sz w:val="28"/>
          <w:szCs w:val="28"/>
          <w:lang w:eastAsia="ru-RU"/>
        </w:rPr>
        <w:t>Roman</w:t>
      </w:r>
      <w:proofErr w:type="spellEnd"/>
      <w:r w:rsidRPr="002E7F7A">
        <w:rPr>
          <w:rFonts w:ascii="Times New Roman" w:eastAsia="Times New Roman" w:hAnsi="Times New Roman" w:cs="Times New Roman"/>
          <w:sz w:val="28"/>
          <w:szCs w:val="28"/>
          <w:lang w:eastAsia="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о предоставлении муниципальных услуг, образцов заявлений, перечней документов требования к размеру шрифта и формату листа могут быть снижены.</w:t>
      </w:r>
    </w:p>
    <w:p w14:paraId="224EB461" w14:textId="77777777" w:rsidR="002E7F7A" w:rsidRPr="002E7F7A" w:rsidRDefault="002E7F7A" w:rsidP="00DD1690">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2.15.2. Места для проведения личного приема заявителей оборудуются стульями, столами, обеспечиваются канцелярскими принадлежностями.</w:t>
      </w:r>
    </w:p>
    <w:p w14:paraId="406AB877" w14:textId="77777777" w:rsidR="002E7F7A" w:rsidRPr="002E7F7A" w:rsidRDefault="002E7F7A" w:rsidP="00DD16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lastRenderedPageBreak/>
        <w:t>2.15.3. Рабочие места специалистов, предоставляющих муниципальную услугу, оборудуются телефонами, факсами, компьютерами, копировальными аппаратами и иной необходимой оргтехникой, позволяющими предоставить муниципальную услугу в полном объеме.</w:t>
      </w:r>
    </w:p>
    <w:p w14:paraId="337C98C8" w14:textId="0B1369D6" w:rsidR="000A70AE" w:rsidRDefault="000A70AE" w:rsidP="000A70A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p w14:paraId="218D0DDC" w14:textId="77777777" w:rsidR="000A70AE" w:rsidRDefault="000A70AE"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59339528" w14:textId="4DFDED7F" w:rsidR="002E7F7A" w:rsidRPr="002E7F7A" w:rsidRDefault="002E7F7A" w:rsidP="000A70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2.15.4.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и бланками документов. Количество мест ожидания определяется исходя из фактической нагрузки и возможности их размещения в помещении.</w:t>
      </w:r>
    </w:p>
    <w:p w14:paraId="2AEDF6E6" w14:textId="77777777" w:rsidR="002E7F7A" w:rsidRPr="002E7F7A" w:rsidRDefault="002E7F7A" w:rsidP="000A70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2.15.5. Помещения, в которых предоставляется муниципальная услуга, места приема и ожидания заявителей, информационные стенды</w:t>
      </w:r>
      <w:r w:rsidRPr="002E7F7A">
        <w:rPr>
          <w:rFonts w:ascii="Times New Roman" w:eastAsia="Times New Roman" w:hAnsi="Times New Roman" w:cs="Times New Roman"/>
          <w:color w:val="000000"/>
          <w:sz w:val="28"/>
          <w:szCs w:val="28"/>
          <w:lang w:eastAsia="ru-RU"/>
        </w:rPr>
        <w:t xml:space="preserve"> </w:t>
      </w:r>
      <w:r w:rsidRPr="002E7F7A">
        <w:rPr>
          <w:rFonts w:ascii="Times New Roman" w:eastAsia="Times New Roman" w:hAnsi="Times New Roman" w:cs="Times New Roman"/>
          <w:sz w:val="28"/>
          <w:szCs w:val="28"/>
          <w:lang w:eastAsia="ru-RU"/>
        </w:rPr>
        <w:t>оборудуются с учетом доступности указанных объектов для инвалидов в соответствии с законодательством Российской Федерации о социальной защите инвалидов, в том числе обеспечиваются:</w:t>
      </w:r>
    </w:p>
    <w:p w14:paraId="0625A775" w14:textId="77777777" w:rsidR="002E7F7A" w:rsidRPr="002E7F7A" w:rsidRDefault="002E7F7A" w:rsidP="000A70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6D95D512" w14:textId="77777777" w:rsidR="002E7F7A" w:rsidRPr="002E7F7A" w:rsidRDefault="002E7F7A" w:rsidP="000A70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281BFBC4" w14:textId="77777777" w:rsidR="002E7F7A" w:rsidRPr="002E7F7A" w:rsidRDefault="002E7F7A" w:rsidP="000A70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54965B27" w14:textId="77777777" w:rsidR="002E7F7A" w:rsidRPr="002E7F7A" w:rsidRDefault="002E7F7A" w:rsidP="000A70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2733D5EA" w14:textId="77777777" w:rsidR="002E7F7A" w:rsidRPr="002E7F7A" w:rsidRDefault="002E7F7A" w:rsidP="000A70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2E7F7A">
        <w:rPr>
          <w:rFonts w:ascii="Times New Roman" w:eastAsia="Times New Roman" w:hAnsi="Times New Roman" w:cs="Times New Roman"/>
          <w:sz w:val="28"/>
          <w:szCs w:val="28"/>
          <w:lang w:eastAsia="ru-RU"/>
        </w:rPr>
        <w:t>тифлосурдопереводчика</w:t>
      </w:r>
      <w:proofErr w:type="spellEnd"/>
      <w:r w:rsidRPr="002E7F7A">
        <w:rPr>
          <w:rFonts w:ascii="Times New Roman" w:eastAsia="Times New Roman" w:hAnsi="Times New Roman" w:cs="Times New Roman"/>
          <w:sz w:val="28"/>
          <w:szCs w:val="28"/>
          <w:lang w:eastAsia="ru-RU"/>
        </w:rPr>
        <w:t>;</w:t>
      </w:r>
    </w:p>
    <w:p w14:paraId="0AA23752" w14:textId="77777777" w:rsidR="002E7F7A" w:rsidRPr="002E7F7A" w:rsidRDefault="002E7F7A" w:rsidP="000A70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w:t>
      </w:r>
    </w:p>
    <w:p w14:paraId="0C30F8F1" w14:textId="77777777" w:rsidR="002E7F7A" w:rsidRPr="002E7F7A" w:rsidRDefault="002E7F7A" w:rsidP="000A70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w:t>
      </w:r>
    </w:p>
    <w:p w14:paraId="4DCAF936" w14:textId="77777777" w:rsidR="002E7F7A" w:rsidRPr="002E7F7A" w:rsidRDefault="002E7F7A" w:rsidP="000A70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EC76747" w14:textId="77777777" w:rsidR="002E7F7A" w:rsidRPr="002E7F7A" w:rsidRDefault="002E7F7A" w:rsidP="000A70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2.16. Показатели доступности и качества муниципальной услуги</w:t>
      </w:r>
    </w:p>
    <w:p w14:paraId="42D206C1" w14:textId="77777777" w:rsidR="002E7F7A" w:rsidRPr="002E7F7A" w:rsidRDefault="002E7F7A" w:rsidP="000A70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E59EC9D" w14:textId="77777777" w:rsidR="002E7F7A" w:rsidRPr="002E7F7A" w:rsidRDefault="002E7F7A" w:rsidP="000A70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lastRenderedPageBreak/>
        <w:t>Основными показателями доступности и качества муниципальной услуги являются:</w:t>
      </w:r>
    </w:p>
    <w:p w14:paraId="2AD6F5FD" w14:textId="77777777" w:rsidR="002E7F7A" w:rsidRPr="002E7F7A" w:rsidRDefault="002E7F7A" w:rsidP="000A70AE">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количество взаимодействий заявителя с должностными лицами при предоставлении муниципальной услуги и их продолжительность;</w:t>
      </w:r>
    </w:p>
    <w:p w14:paraId="65FB56B5" w14:textId="77777777" w:rsidR="002422EA" w:rsidRDefault="002422EA" w:rsidP="002E7F7A">
      <w:pPr>
        <w:spacing w:after="0" w:line="240" w:lineRule="auto"/>
        <w:ind w:firstLine="567"/>
        <w:jc w:val="both"/>
        <w:rPr>
          <w:rFonts w:ascii="Times New Roman" w:eastAsia="Times New Roman" w:hAnsi="Times New Roman" w:cs="Times New Roman"/>
          <w:sz w:val="28"/>
          <w:szCs w:val="28"/>
          <w:lang w:eastAsia="ru-RU"/>
        </w:rPr>
      </w:pPr>
    </w:p>
    <w:p w14:paraId="37F41486" w14:textId="50E48090" w:rsidR="002422EA" w:rsidRDefault="002422EA" w:rsidP="002422E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p w14:paraId="07211CE2" w14:textId="77777777" w:rsidR="002422EA" w:rsidRDefault="002422EA" w:rsidP="002422EA">
      <w:pPr>
        <w:spacing w:after="0" w:line="240" w:lineRule="auto"/>
        <w:jc w:val="both"/>
        <w:rPr>
          <w:rFonts w:ascii="Times New Roman" w:eastAsia="Times New Roman" w:hAnsi="Times New Roman" w:cs="Times New Roman"/>
          <w:sz w:val="28"/>
          <w:szCs w:val="28"/>
          <w:lang w:eastAsia="ru-RU"/>
        </w:rPr>
      </w:pPr>
    </w:p>
    <w:p w14:paraId="13A7B22C" w14:textId="4116149A" w:rsidR="002E7F7A" w:rsidRPr="002E7F7A" w:rsidRDefault="002E7F7A" w:rsidP="002422EA">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14:paraId="236AEB7F" w14:textId="77777777" w:rsidR="002E7F7A" w:rsidRPr="002E7F7A" w:rsidRDefault="002E7F7A" w:rsidP="002422EA">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порталов;</w:t>
      </w:r>
    </w:p>
    <w:p w14:paraId="57D932BD" w14:textId="77777777" w:rsidR="002E7F7A" w:rsidRPr="002E7F7A" w:rsidRDefault="002E7F7A" w:rsidP="002422EA">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муниципальная услуга;</w:t>
      </w:r>
    </w:p>
    <w:p w14:paraId="427C6110" w14:textId="77777777" w:rsidR="002E7F7A" w:rsidRPr="002E7F7A" w:rsidRDefault="002E7F7A" w:rsidP="002422EA">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38A48BF0" w14:textId="77777777" w:rsidR="002E7F7A" w:rsidRPr="002E7F7A" w:rsidRDefault="002E7F7A" w:rsidP="002422EA">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14:paraId="1B9949F6" w14:textId="77777777" w:rsidR="002E7F7A" w:rsidRPr="002E7F7A" w:rsidRDefault="002E7F7A" w:rsidP="002422EA">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оперативность и достоверность предоставляемой информации;</w:t>
      </w:r>
    </w:p>
    <w:p w14:paraId="62B718B0" w14:textId="77777777" w:rsidR="002E7F7A" w:rsidRPr="002E7F7A" w:rsidRDefault="002E7F7A" w:rsidP="002422EA">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отсутствие обоснованных жалоб;</w:t>
      </w:r>
    </w:p>
    <w:p w14:paraId="253B0C3A" w14:textId="77777777" w:rsidR="002E7F7A" w:rsidRPr="002E7F7A" w:rsidRDefault="002E7F7A" w:rsidP="002422EA">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доступность информационных материалов.</w:t>
      </w:r>
    </w:p>
    <w:p w14:paraId="6550E350" w14:textId="77777777" w:rsidR="002E7F7A" w:rsidRPr="002E7F7A" w:rsidRDefault="002E7F7A" w:rsidP="002E7F7A">
      <w:pPr>
        <w:spacing w:after="0" w:line="240" w:lineRule="auto"/>
        <w:jc w:val="both"/>
        <w:rPr>
          <w:rFonts w:ascii="Times New Roman" w:eastAsia="Times New Roman" w:hAnsi="Times New Roman" w:cs="Times New Roman"/>
          <w:sz w:val="28"/>
          <w:szCs w:val="28"/>
          <w:lang w:eastAsia="ru-RU"/>
        </w:rPr>
      </w:pPr>
    </w:p>
    <w:p w14:paraId="6B2D5086" w14:textId="77777777" w:rsidR="002E7F7A" w:rsidRPr="002E7F7A" w:rsidRDefault="002E7F7A" w:rsidP="008520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2.17.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44770410" w14:textId="77777777" w:rsidR="002E7F7A" w:rsidRPr="002E7F7A" w:rsidRDefault="002E7F7A" w:rsidP="002E7F7A">
      <w:pPr>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p>
    <w:p w14:paraId="24E3BC7F" w14:textId="77777777" w:rsidR="002E7F7A" w:rsidRPr="002E7F7A" w:rsidRDefault="002E7F7A" w:rsidP="0085200D">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2.17.1.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14:paraId="4FC31014" w14:textId="77777777" w:rsidR="002E7F7A" w:rsidRPr="002E7F7A" w:rsidRDefault="002E7F7A" w:rsidP="0085200D">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2.17.2.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их заверение с целью направления в администрацию для принятия решения о предоставлении муниципальной услуги.</w:t>
      </w:r>
    </w:p>
    <w:p w14:paraId="094CB519" w14:textId="77777777" w:rsidR="002E7F7A" w:rsidRPr="002E7F7A" w:rsidRDefault="002E7F7A" w:rsidP="0085200D">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2.17.3. Для получения муниципальной услуги заявителю обеспечивается возможность представить заявление о предоставлении муниципальной услуги и прилагаемые к нему документы, в том числе в форме электронного документа:</w:t>
      </w:r>
    </w:p>
    <w:p w14:paraId="5ECC2DC9" w14:textId="77777777" w:rsidR="002E7F7A" w:rsidRPr="002E7F7A" w:rsidRDefault="002E7F7A" w:rsidP="0085200D">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lastRenderedPageBreak/>
        <w:t>в администрацию;</w:t>
      </w:r>
    </w:p>
    <w:p w14:paraId="5A057094" w14:textId="77777777" w:rsidR="002E7F7A" w:rsidRPr="002E7F7A" w:rsidRDefault="002E7F7A" w:rsidP="0085200D">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через МФЦ в администрацию;</w:t>
      </w:r>
    </w:p>
    <w:p w14:paraId="3868B568" w14:textId="77777777" w:rsidR="00CF2B71" w:rsidRDefault="002E7F7A" w:rsidP="0085200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 xml:space="preserve">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w:t>
      </w:r>
    </w:p>
    <w:p w14:paraId="4DC4ACB6" w14:textId="485EB0F7" w:rsidR="00CF2B71" w:rsidRDefault="00CF2B71" w:rsidP="00CF2B7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p w14:paraId="05A30236" w14:textId="77777777" w:rsidR="00CF2B71" w:rsidRDefault="00CF2B71" w:rsidP="0085200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1DBCC193" w14:textId="0D22A866" w:rsidR="002E7F7A" w:rsidRPr="002E7F7A" w:rsidRDefault="002E7F7A" w:rsidP="00CF2B7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6D5AD5C7" w14:textId="77777777" w:rsidR="002E7F7A" w:rsidRPr="002E7F7A" w:rsidRDefault="002E7F7A" w:rsidP="00CF2B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2.17.4.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14:paraId="50C82808" w14:textId="77777777" w:rsidR="002E7F7A" w:rsidRPr="002E7F7A" w:rsidRDefault="002E7F7A" w:rsidP="00CF2B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9B494BF" w14:textId="77777777" w:rsidR="002E7F7A" w:rsidRPr="002E7F7A" w:rsidRDefault="002E7F7A" w:rsidP="00CF2B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2.18.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FBB3510" w14:textId="77777777" w:rsidR="002E7F7A" w:rsidRPr="002E7F7A" w:rsidRDefault="002E7F7A" w:rsidP="002E7F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BEF59D7" w14:textId="77777777" w:rsidR="002E7F7A" w:rsidRPr="002E7F7A" w:rsidRDefault="002E7F7A" w:rsidP="00CF2B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Необходимые и обязательные услуги для предоставления муниципальной услуги не предусмотрены.</w:t>
      </w:r>
    </w:p>
    <w:p w14:paraId="48565B55" w14:textId="77777777" w:rsidR="002E7F7A" w:rsidRPr="002E7F7A" w:rsidRDefault="002E7F7A" w:rsidP="00CF2B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3FA97A2" w14:textId="77777777" w:rsidR="002E7F7A" w:rsidRPr="002E7F7A" w:rsidRDefault="002E7F7A" w:rsidP="00CF2B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2.19.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F97EDD5" w14:textId="77777777" w:rsidR="002E7F7A" w:rsidRPr="002E7F7A" w:rsidRDefault="002E7F7A" w:rsidP="00CF2B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28BBEE5" w14:textId="77777777" w:rsidR="002E7F7A" w:rsidRPr="002E7F7A" w:rsidRDefault="002E7F7A" w:rsidP="00CF2B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14:paraId="76275212" w14:textId="77777777" w:rsidR="002E7F7A" w:rsidRPr="002E7F7A" w:rsidRDefault="002E7F7A" w:rsidP="00CF2B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D84788B" w14:textId="77777777" w:rsidR="002E7F7A" w:rsidRPr="002E7F7A" w:rsidRDefault="002E7F7A" w:rsidP="00CF2B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2.20. Перечень информационных систем, используемых для предоставления муниципальной услуги</w:t>
      </w:r>
    </w:p>
    <w:p w14:paraId="3E115E03" w14:textId="77777777" w:rsidR="002E7F7A" w:rsidRPr="002E7F7A" w:rsidRDefault="002E7F7A" w:rsidP="00CF2B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B507A0C" w14:textId="77777777" w:rsidR="002E7F7A" w:rsidRPr="002E7F7A" w:rsidRDefault="002E7F7A" w:rsidP="00CF2B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Для предоставления муниципальной услуги используются информационные системы:</w:t>
      </w:r>
    </w:p>
    <w:p w14:paraId="1966F9D9" w14:textId="7778D469" w:rsidR="002E7F7A" w:rsidRPr="002E7F7A" w:rsidRDefault="002E7F7A" w:rsidP="00CF2B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 федеральная государственная информационная система «Единый портал государственных и муниципальных услуг (функций)» (</w:t>
      </w:r>
      <w:hyperlink r:id="rId14" w:history="1">
        <w:r w:rsidR="0013256F">
          <w:rPr>
            <w:rFonts w:ascii="Times New Roman" w:eastAsia="Times New Roman" w:hAnsi="Times New Roman" w:cs="Times New Roman"/>
            <w:sz w:val="28"/>
            <w:szCs w:val="28"/>
            <w:lang w:eastAsia="ru-RU"/>
          </w:rPr>
          <w:t>0</w:t>
        </w:r>
      </w:hyperlink>
      <w:r w:rsidRPr="002E7F7A">
        <w:rPr>
          <w:rFonts w:ascii="Times New Roman" w:eastAsia="Times New Roman" w:hAnsi="Times New Roman" w:cs="Times New Roman"/>
          <w:sz w:val="28"/>
          <w:szCs w:val="28"/>
          <w:lang w:eastAsia="ru-RU"/>
        </w:rPr>
        <w:t>);</w:t>
      </w:r>
    </w:p>
    <w:p w14:paraId="1E8BCB5B" w14:textId="77777777" w:rsidR="002E7F7A" w:rsidRPr="002E7F7A" w:rsidRDefault="002E7F7A" w:rsidP="00CF2B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lastRenderedPageBreak/>
        <w:t>портала государственных и муниципальных услуг Краснодарского края (www.pgu.krasnodar.ru);</w:t>
      </w:r>
    </w:p>
    <w:p w14:paraId="74052D82" w14:textId="77777777" w:rsidR="002E7F7A" w:rsidRPr="002E7F7A" w:rsidRDefault="002E7F7A" w:rsidP="00CF2B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федеральная государственная информационная система «Федеральный реестр государственных и муниципальных услуг (функций)»;</w:t>
      </w:r>
    </w:p>
    <w:p w14:paraId="7EA490B5" w14:textId="77777777" w:rsidR="00B569CB" w:rsidRDefault="00B569CB"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48519971" w14:textId="5E7E444F" w:rsidR="00B569CB" w:rsidRDefault="00B569CB" w:rsidP="00B569C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p w14:paraId="0D6EE8BD" w14:textId="77777777" w:rsidR="00B569CB" w:rsidRDefault="00B569CB"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05AFD110" w14:textId="7D785C03" w:rsidR="002E7F7A" w:rsidRPr="002E7F7A" w:rsidRDefault="002E7F7A" w:rsidP="00B569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региональная государственная информационная система «Реестр государственных услуг (функций) Краснодарского края».</w:t>
      </w:r>
    </w:p>
    <w:p w14:paraId="44F3F79A" w14:textId="77777777" w:rsidR="002E7F7A" w:rsidRPr="002E7F7A" w:rsidRDefault="002E7F7A" w:rsidP="002E7F7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E6EAFE7" w14:textId="77777777" w:rsidR="002E7F7A" w:rsidRPr="002E7F7A" w:rsidRDefault="002E7F7A" w:rsidP="002E7F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75F0C68" w14:textId="77777777" w:rsidR="002E7F7A" w:rsidRPr="002E7F7A" w:rsidRDefault="002E7F7A" w:rsidP="002E7F7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E7F7A">
        <w:rPr>
          <w:rFonts w:ascii="Times New Roman" w:eastAsia="Times New Roman" w:hAnsi="Times New Roman" w:cs="Times New Roman"/>
          <w:b/>
          <w:sz w:val="28"/>
          <w:szCs w:val="28"/>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2E7F7A">
        <w:rPr>
          <w:rFonts w:ascii="Times New Roman" w:eastAsiaTheme="minorEastAsia" w:hAnsi="Times New Roman" w:cs="Times New Roman"/>
          <w:sz w:val="28"/>
          <w:szCs w:val="28"/>
          <w:lang w:eastAsia="ru-RU"/>
        </w:rPr>
        <w:t xml:space="preserve"> </w:t>
      </w:r>
      <w:r w:rsidRPr="002E7F7A">
        <w:rPr>
          <w:rFonts w:ascii="Times New Roman" w:eastAsia="Times New Roman" w:hAnsi="Times New Roman" w:cs="Times New Roman"/>
          <w:b/>
          <w:sz w:val="28"/>
          <w:szCs w:val="28"/>
          <w:lang w:eastAsia="ru-RU"/>
        </w:rPr>
        <w:t>а также особенности выполнения административных процедур (действий) в МФЦ</w:t>
      </w:r>
    </w:p>
    <w:p w14:paraId="746BC34D" w14:textId="77777777" w:rsidR="002E7F7A" w:rsidRPr="002E7F7A" w:rsidRDefault="002E7F7A" w:rsidP="002E7F7A">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2" w:name="Par343"/>
      <w:bookmarkEnd w:id="12"/>
    </w:p>
    <w:p w14:paraId="653052C9" w14:textId="13440F4C" w:rsidR="002E7F7A" w:rsidRPr="002E7F7A" w:rsidRDefault="002E7F7A" w:rsidP="00732E1A">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3.1. Исчерпывающий перечень административных процедур (действий)</w:t>
      </w:r>
    </w:p>
    <w:p w14:paraId="09E4E5EE" w14:textId="77777777" w:rsidR="002E7F7A" w:rsidRPr="002E7F7A" w:rsidRDefault="002E7F7A" w:rsidP="002E7F7A">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D558712" w14:textId="77777777" w:rsidR="002E7F7A" w:rsidRPr="002E7F7A" w:rsidRDefault="002E7F7A" w:rsidP="00A449F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E7F7A">
        <w:rPr>
          <w:rFonts w:ascii="Times New Roman" w:eastAsia="Times New Roman" w:hAnsi="Times New Roman" w:cs="Times New Roman"/>
          <w:color w:val="000000" w:themeColor="text1"/>
          <w:sz w:val="28"/>
          <w:szCs w:val="28"/>
          <w:lang w:eastAsia="ru-RU"/>
        </w:rPr>
        <w:t>3.1.1. Предоставление муниципальной услуги включает в себя следующие административные процедуры (действия):</w:t>
      </w:r>
    </w:p>
    <w:p w14:paraId="452B8C70" w14:textId="77777777" w:rsidR="002E7F7A" w:rsidRPr="002E7F7A" w:rsidRDefault="002E7F7A" w:rsidP="00A449F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E7F7A">
        <w:rPr>
          <w:rFonts w:ascii="Times New Roman" w:eastAsia="Times New Roman" w:hAnsi="Times New Roman" w:cs="Times New Roman"/>
          <w:sz w:val="28"/>
          <w:szCs w:val="28"/>
          <w:lang w:eastAsia="ru-RU"/>
        </w:rPr>
        <w:t>прием заявления о предоставлении муниципальной услуги и прилагаемых к нему документов, регистрация заявления и выдача заявителю расписки в получении заявления и документов</w:t>
      </w:r>
      <w:r w:rsidRPr="002E7F7A">
        <w:rPr>
          <w:rFonts w:ascii="Times New Roman" w:eastAsia="Times New Roman" w:hAnsi="Times New Roman" w:cs="Times New Roman"/>
          <w:color w:val="000000" w:themeColor="text1"/>
          <w:sz w:val="28"/>
          <w:szCs w:val="28"/>
          <w:lang w:eastAsia="ru-RU"/>
        </w:rPr>
        <w:t>;</w:t>
      </w:r>
    </w:p>
    <w:p w14:paraId="32B788CB" w14:textId="77777777" w:rsidR="002E7F7A" w:rsidRPr="002E7F7A" w:rsidRDefault="002E7F7A" w:rsidP="00A449F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E7F7A">
        <w:rPr>
          <w:rFonts w:ascii="Times New Roman" w:eastAsia="Times New Roman" w:hAnsi="Times New Roman" w:cs="Times New Roman"/>
          <w:color w:val="000000" w:themeColor="text1"/>
          <w:sz w:val="28"/>
          <w:szCs w:val="28"/>
          <w:lang w:eastAsia="ru-RU"/>
        </w:rPr>
        <w:t xml:space="preserve">рассмотрение заявления </w:t>
      </w:r>
      <w:r w:rsidRPr="002E7F7A">
        <w:rPr>
          <w:rFonts w:ascii="Times New Roman" w:eastAsia="Times New Roman" w:hAnsi="Times New Roman" w:cs="Times New Roman"/>
          <w:sz w:val="28"/>
          <w:szCs w:val="28"/>
          <w:lang w:eastAsia="ru-RU"/>
        </w:rPr>
        <w:t xml:space="preserve">о предоставлении муниципальной услуги </w:t>
      </w:r>
      <w:r w:rsidRPr="002E7F7A">
        <w:rPr>
          <w:rFonts w:ascii="Times New Roman" w:eastAsia="Times New Roman" w:hAnsi="Times New Roman" w:cs="Times New Roman"/>
          <w:color w:val="000000" w:themeColor="text1"/>
          <w:sz w:val="28"/>
          <w:szCs w:val="28"/>
          <w:lang w:eastAsia="ru-RU"/>
        </w:rPr>
        <w:t>и прилагаемых к нему документов в администрации, принятие решения о предоставлении муниципальной услуги или об отказе в предоставлении муниципальной услуги, формирование результата предоставления муниципальной услуги;</w:t>
      </w:r>
    </w:p>
    <w:p w14:paraId="4607A0FF" w14:textId="77777777" w:rsidR="002E7F7A" w:rsidRPr="002E7F7A" w:rsidRDefault="002E7F7A" w:rsidP="00A449F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E7F7A">
        <w:rPr>
          <w:rFonts w:ascii="Times New Roman" w:eastAsia="Times New Roman" w:hAnsi="Times New Roman" w:cs="Times New Roman"/>
          <w:color w:val="000000" w:themeColor="text1"/>
          <w:sz w:val="28"/>
          <w:szCs w:val="28"/>
          <w:lang w:eastAsia="ru-RU"/>
        </w:rPr>
        <w:t>выдача заявителю результата предоставления муниципальной услуги.</w:t>
      </w:r>
    </w:p>
    <w:p w14:paraId="2DB83AE4" w14:textId="77777777" w:rsidR="002E7F7A" w:rsidRPr="002E7F7A" w:rsidRDefault="002E7F7A" w:rsidP="00A449F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E7F7A">
        <w:rPr>
          <w:rFonts w:ascii="Times New Roman" w:eastAsia="Times New Roman" w:hAnsi="Times New Roman" w:cs="Times New Roman"/>
          <w:color w:val="000000" w:themeColor="text1"/>
          <w:sz w:val="28"/>
          <w:szCs w:val="28"/>
          <w:lang w:eastAsia="ru-RU"/>
        </w:rPr>
        <w:t>3.1.2.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14:paraId="0FB81805" w14:textId="77777777" w:rsidR="002E7F7A" w:rsidRPr="002E7F7A" w:rsidRDefault="002E7F7A" w:rsidP="00A449F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3" w:name="sub_10021"/>
      <w:bookmarkEnd w:id="13"/>
      <w:r w:rsidRPr="002E7F7A">
        <w:rPr>
          <w:rFonts w:ascii="Times New Roman" w:eastAsia="Times New Roman" w:hAnsi="Times New Roman" w:cs="Times New Roman"/>
          <w:color w:val="000000" w:themeColor="text1"/>
          <w:sz w:val="28"/>
          <w:szCs w:val="28"/>
          <w:lang w:eastAsia="ru-RU"/>
        </w:rPr>
        <w:t>получение информации о порядке и сроках предоставления муниципальной услуги;</w:t>
      </w:r>
    </w:p>
    <w:p w14:paraId="247E2D78" w14:textId="77777777" w:rsidR="002E7F7A" w:rsidRPr="002E7F7A" w:rsidRDefault="002E7F7A" w:rsidP="00A449F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E7F7A">
        <w:rPr>
          <w:rFonts w:ascii="Times New Roman" w:eastAsia="Times New Roman" w:hAnsi="Times New Roman" w:cs="Times New Roman"/>
          <w:color w:val="000000" w:themeColor="text1"/>
          <w:sz w:val="28"/>
          <w:szCs w:val="28"/>
          <w:lang w:eastAsia="ru-RU"/>
        </w:rPr>
        <w:t>запись на прием в администрацию, МФЦ для подачи запроса о предоставлении муниципальной услуги (далее – запрос);</w:t>
      </w:r>
    </w:p>
    <w:p w14:paraId="17A30A2C" w14:textId="77777777" w:rsidR="002E7F7A" w:rsidRPr="002E7F7A" w:rsidRDefault="002E7F7A" w:rsidP="00A449F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4" w:name="sub_10022"/>
      <w:bookmarkStart w:id="15" w:name="sub_100211"/>
      <w:bookmarkStart w:id="16" w:name="sub_10023"/>
      <w:bookmarkStart w:id="17" w:name="sub_100221"/>
      <w:bookmarkEnd w:id="14"/>
      <w:bookmarkEnd w:id="15"/>
      <w:bookmarkEnd w:id="16"/>
      <w:bookmarkEnd w:id="17"/>
      <w:r w:rsidRPr="002E7F7A">
        <w:rPr>
          <w:rFonts w:ascii="Times New Roman" w:eastAsia="Times New Roman" w:hAnsi="Times New Roman" w:cs="Times New Roman"/>
          <w:color w:val="000000" w:themeColor="text1"/>
          <w:sz w:val="28"/>
          <w:szCs w:val="28"/>
          <w:lang w:eastAsia="ru-RU"/>
        </w:rPr>
        <w:t>формирование запроса;</w:t>
      </w:r>
    </w:p>
    <w:p w14:paraId="64C9E896" w14:textId="77777777" w:rsidR="002E7F7A" w:rsidRPr="002E7F7A" w:rsidRDefault="002E7F7A" w:rsidP="00A449F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8" w:name="sub_10024"/>
      <w:bookmarkStart w:id="19" w:name="sub_100231"/>
      <w:bookmarkEnd w:id="18"/>
      <w:bookmarkEnd w:id="19"/>
      <w:r w:rsidRPr="002E7F7A">
        <w:rPr>
          <w:rFonts w:ascii="Times New Roman" w:eastAsia="Times New Roman" w:hAnsi="Times New Roman" w:cs="Times New Roman"/>
          <w:color w:val="000000" w:themeColor="text1"/>
          <w:sz w:val="28"/>
          <w:szCs w:val="28"/>
          <w:lang w:eastAsia="ru-RU"/>
        </w:rPr>
        <w:t>прием и регистрация администрацией запроса и иных документов, необходимых для предоставления муниципальной услуги;</w:t>
      </w:r>
    </w:p>
    <w:p w14:paraId="30ECC1F2" w14:textId="77777777" w:rsidR="002E7F7A" w:rsidRPr="002E7F7A" w:rsidRDefault="002E7F7A" w:rsidP="00A449F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20" w:name="sub_10026"/>
      <w:bookmarkStart w:id="21" w:name="sub_100241"/>
      <w:bookmarkEnd w:id="20"/>
      <w:bookmarkEnd w:id="21"/>
      <w:r w:rsidRPr="002E7F7A">
        <w:rPr>
          <w:rFonts w:ascii="Times New Roman" w:eastAsia="Times New Roman" w:hAnsi="Times New Roman" w:cs="Times New Roman"/>
          <w:color w:val="000000" w:themeColor="text1"/>
          <w:sz w:val="28"/>
          <w:szCs w:val="28"/>
          <w:lang w:eastAsia="ru-RU"/>
        </w:rPr>
        <w:t>получение результата предоставления муниципальной услуги;</w:t>
      </w:r>
    </w:p>
    <w:p w14:paraId="05D939A2" w14:textId="77777777" w:rsidR="002E7F7A" w:rsidRPr="002E7F7A" w:rsidRDefault="002E7F7A" w:rsidP="00A449F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22" w:name="sub_10027"/>
      <w:bookmarkStart w:id="23" w:name="sub_100261"/>
      <w:bookmarkEnd w:id="22"/>
      <w:bookmarkEnd w:id="23"/>
      <w:r w:rsidRPr="002E7F7A">
        <w:rPr>
          <w:rFonts w:ascii="Times New Roman" w:eastAsia="Times New Roman" w:hAnsi="Times New Roman" w:cs="Times New Roman"/>
          <w:color w:val="000000" w:themeColor="text1"/>
          <w:sz w:val="28"/>
          <w:szCs w:val="28"/>
          <w:lang w:eastAsia="ru-RU"/>
        </w:rPr>
        <w:t>получение сведений о ходе выполнения запроса;</w:t>
      </w:r>
    </w:p>
    <w:p w14:paraId="7984B1B9" w14:textId="77777777" w:rsidR="002E7F7A" w:rsidRPr="002E7F7A" w:rsidRDefault="002E7F7A" w:rsidP="00A449F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24" w:name="sub_10028"/>
      <w:bookmarkStart w:id="25" w:name="sub_100271"/>
      <w:bookmarkEnd w:id="24"/>
      <w:bookmarkEnd w:id="25"/>
      <w:r w:rsidRPr="002E7F7A">
        <w:rPr>
          <w:rFonts w:ascii="Times New Roman" w:eastAsia="Times New Roman" w:hAnsi="Times New Roman" w:cs="Times New Roman"/>
          <w:color w:val="000000" w:themeColor="text1"/>
          <w:sz w:val="28"/>
          <w:szCs w:val="28"/>
          <w:lang w:eastAsia="ru-RU"/>
        </w:rPr>
        <w:t>осуществление оценки качества предоставления муниципальной услуги;</w:t>
      </w:r>
    </w:p>
    <w:p w14:paraId="72A2F70C" w14:textId="77777777" w:rsidR="002E7F7A" w:rsidRPr="002E7F7A" w:rsidRDefault="002E7F7A" w:rsidP="00A449F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26" w:name="sub_10029"/>
      <w:bookmarkStart w:id="27" w:name="sub_100281"/>
      <w:bookmarkEnd w:id="26"/>
      <w:bookmarkEnd w:id="27"/>
      <w:r w:rsidRPr="002E7F7A">
        <w:rPr>
          <w:rFonts w:ascii="Times New Roman" w:eastAsia="Times New Roman" w:hAnsi="Times New Roman" w:cs="Times New Roman"/>
          <w:color w:val="000000" w:themeColor="text1"/>
          <w:sz w:val="28"/>
          <w:szCs w:val="28"/>
          <w:lang w:eastAsia="ru-RU"/>
        </w:rPr>
        <w:lastRenderedPageBreak/>
        <w:t>досудебное обжалование решений и действий (бездействия) администрации, МФЦ, а также их должностных лиц, муниципальных служащих, работников.</w:t>
      </w:r>
    </w:p>
    <w:p w14:paraId="70EC767A" w14:textId="77777777" w:rsidR="002E7F7A" w:rsidRPr="002E7F7A" w:rsidRDefault="002E7F7A" w:rsidP="00A449F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E7F7A">
        <w:rPr>
          <w:rFonts w:ascii="Times New Roman" w:eastAsia="Times New Roman" w:hAnsi="Times New Roman" w:cs="Times New Roman"/>
          <w:color w:val="000000" w:themeColor="text1"/>
          <w:sz w:val="28"/>
          <w:szCs w:val="28"/>
          <w:lang w:eastAsia="ru-RU"/>
        </w:rPr>
        <w:t xml:space="preserve">3.1.3. Предоставление муниципальной услуги в случае подачи заявления </w:t>
      </w:r>
      <w:r w:rsidRPr="002E7F7A">
        <w:rPr>
          <w:rFonts w:ascii="Times New Roman" w:eastAsia="Times New Roman" w:hAnsi="Times New Roman" w:cs="Times New Roman"/>
          <w:sz w:val="28"/>
          <w:szCs w:val="28"/>
          <w:lang w:eastAsia="ru-RU"/>
        </w:rPr>
        <w:t xml:space="preserve">о предоставлении муниципальной услуги </w:t>
      </w:r>
      <w:r w:rsidRPr="002E7F7A">
        <w:rPr>
          <w:rFonts w:ascii="Times New Roman" w:eastAsia="Times New Roman" w:hAnsi="Times New Roman" w:cs="Times New Roman"/>
          <w:color w:val="000000" w:themeColor="text1"/>
          <w:sz w:val="28"/>
          <w:szCs w:val="28"/>
          <w:lang w:eastAsia="ru-RU"/>
        </w:rPr>
        <w:t>в МФЦ включает в себя следующие административные процедуры (действия):</w:t>
      </w:r>
    </w:p>
    <w:p w14:paraId="5E034C04" w14:textId="77777777" w:rsidR="00DC175A" w:rsidRDefault="00DC175A" w:rsidP="002E7F7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14:paraId="65F2918C" w14:textId="01C4CB5F" w:rsidR="00DC175A" w:rsidRDefault="00DC175A" w:rsidP="00DC175A">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17</w:t>
      </w:r>
    </w:p>
    <w:p w14:paraId="50164BE6" w14:textId="77777777" w:rsidR="00DC175A" w:rsidRDefault="00DC175A" w:rsidP="002E7F7A">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
    <w:p w14:paraId="3A8A0E8C" w14:textId="25C6A0DF" w:rsidR="002E7F7A" w:rsidRPr="002E7F7A" w:rsidRDefault="002E7F7A" w:rsidP="00DC175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E7F7A">
        <w:rPr>
          <w:rFonts w:ascii="Times New Roman" w:eastAsia="Times New Roman" w:hAnsi="Times New Roman" w:cs="Times New Roman"/>
          <w:color w:val="000000" w:themeColor="text1"/>
          <w:sz w:val="28"/>
          <w:szCs w:val="28"/>
          <w:lang w:eastAsia="ru-RU"/>
        </w:rPr>
        <w:t>прием заявления о предоставлении муниципальной услуги и прилагаемых к нему документов, регистрация заявления и выдача заявителю расписки в получении заявления и документов в МФЦ;</w:t>
      </w:r>
    </w:p>
    <w:p w14:paraId="5D5CDDCF" w14:textId="77777777" w:rsidR="002E7F7A" w:rsidRPr="002E7F7A" w:rsidRDefault="002E7F7A" w:rsidP="00DC175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E7F7A">
        <w:rPr>
          <w:rFonts w:ascii="Times New Roman" w:eastAsia="Times New Roman" w:hAnsi="Times New Roman" w:cs="Times New Roman"/>
          <w:color w:val="000000" w:themeColor="text1"/>
          <w:sz w:val="28"/>
          <w:szCs w:val="28"/>
          <w:lang w:eastAsia="ru-RU"/>
        </w:rPr>
        <w:t>направление пакета документов из МФЦ в администрацию;</w:t>
      </w:r>
    </w:p>
    <w:p w14:paraId="4EB63CF1" w14:textId="77777777" w:rsidR="002E7F7A" w:rsidRPr="002E7F7A" w:rsidRDefault="002E7F7A" w:rsidP="00DC175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E7F7A">
        <w:rPr>
          <w:rFonts w:ascii="Times New Roman" w:eastAsia="Times New Roman" w:hAnsi="Times New Roman" w:cs="Times New Roman"/>
          <w:color w:val="000000" w:themeColor="text1"/>
          <w:sz w:val="28"/>
          <w:szCs w:val="28"/>
          <w:lang w:eastAsia="ru-RU"/>
        </w:rPr>
        <w:t>рассмотрение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404CD539" w14:textId="77777777" w:rsidR="002E7F7A" w:rsidRPr="002E7F7A" w:rsidRDefault="002E7F7A" w:rsidP="00DC175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E7F7A">
        <w:rPr>
          <w:rFonts w:ascii="Times New Roman" w:eastAsia="Times New Roman" w:hAnsi="Times New Roman" w:cs="Times New Roman"/>
          <w:color w:val="000000" w:themeColor="text1"/>
          <w:sz w:val="28"/>
          <w:szCs w:val="28"/>
          <w:lang w:eastAsia="ru-RU"/>
        </w:rPr>
        <w:t>передача администрацией результата предоставления муниципальной услуги в МФЦ;</w:t>
      </w:r>
    </w:p>
    <w:p w14:paraId="5E9CC638" w14:textId="77777777" w:rsidR="002E7F7A" w:rsidRPr="002E7F7A" w:rsidRDefault="002E7F7A" w:rsidP="00DC175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E7F7A">
        <w:rPr>
          <w:rFonts w:ascii="Times New Roman" w:eastAsia="Times New Roman" w:hAnsi="Times New Roman" w:cs="Times New Roman"/>
          <w:color w:val="000000" w:themeColor="text1"/>
          <w:sz w:val="28"/>
          <w:szCs w:val="28"/>
          <w:lang w:eastAsia="ru-RU"/>
        </w:rPr>
        <w:t>выдача заявителю результата предоставления муниципальной услуги;</w:t>
      </w:r>
    </w:p>
    <w:p w14:paraId="3F6D3C5E" w14:textId="77777777" w:rsidR="002E7F7A" w:rsidRPr="002E7F7A" w:rsidRDefault="002E7F7A" w:rsidP="00DC175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E7F7A">
        <w:rPr>
          <w:rFonts w:ascii="Times New Roman" w:eastAsia="Times New Roman" w:hAnsi="Times New Roman" w:cs="Times New Roman"/>
          <w:color w:val="000000" w:themeColor="text1"/>
          <w:sz w:val="28"/>
          <w:szCs w:val="28"/>
          <w:lang w:eastAsia="ru-RU"/>
        </w:rPr>
        <w:t>досудебное обжалование решений и действий (бездействия) администрации, МФЦ, а также их должностных лиц, муниципальных служащих, работников.</w:t>
      </w:r>
    </w:p>
    <w:p w14:paraId="5CB1BCCF" w14:textId="77777777" w:rsidR="002E7F7A" w:rsidRPr="002E7F7A" w:rsidRDefault="002E7F7A" w:rsidP="00DC175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29A54929" w14:textId="77777777" w:rsidR="002E7F7A" w:rsidRPr="002E7F7A" w:rsidRDefault="002E7F7A" w:rsidP="00DC17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3.2. Прием заявления о предоставлении муниципальной услуги и прилагаемых к нему документов, регистрация заявления и выдача заявителю расписки в получении заявления и документов</w:t>
      </w:r>
    </w:p>
    <w:p w14:paraId="44F47C51" w14:textId="77777777" w:rsidR="002E7F7A" w:rsidRPr="002E7F7A" w:rsidRDefault="002E7F7A"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725201C5" w14:textId="77777777" w:rsidR="002E7F7A" w:rsidRPr="002E7F7A" w:rsidRDefault="002E7F7A" w:rsidP="00DC175A">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3.2.1. Основанием для начала административной процедуры является обращение заявителя с заявлением о предоставлении муниципальной услуги в администрацию, либо посредством использования информационно-телекоммуникационных технологий, включая использование единого портала, регионального портала.</w:t>
      </w:r>
    </w:p>
    <w:p w14:paraId="4F1AD44F" w14:textId="77777777" w:rsidR="002E7F7A" w:rsidRPr="002E7F7A" w:rsidRDefault="002E7F7A" w:rsidP="00DC175A">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3.2.2. При приеме заявления о предоставлении муниципальной услуги специалист администрации, ответственный за предоставление муниципальной услуги (далее – исполнитель), выполняет следующие действия:</w:t>
      </w:r>
    </w:p>
    <w:p w14:paraId="534FAA59" w14:textId="77777777" w:rsidR="002E7F7A" w:rsidRPr="002E7F7A" w:rsidRDefault="002E7F7A" w:rsidP="00DC175A">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Установление личности заявителя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3246F565" w14:textId="77777777" w:rsidR="002E7F7A" w:rsidRPr="002E7F7A" w:rsidRDefault="002E7F7A" w:rsidP="00DC175A">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устанавливает предмет обращения;</w:t>
      </w:r>
    </w:p>
    <w:p w14:paraId="6740EE18" w14:textId="77777777" w:rsidR="002E7F7A" w:rsidRPr="002E7F7A" w:rsidRDefault="002E7F7A" w:rsidP="00DC175A">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14:paraId="40FAF6B8" w14:textId="77777777" w:rsidR="002E7F7A" w:rsidRPr="002E7F7A" w:rsidRDefault="002E7F7A" w:rsidP="00DC175A">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lastRenderedPageBreak/>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76D7CF2D" w14:textId="77777777" w:rsidR="002E7F7A" w:rsidRPr="002E7F7A" w:rsidRDefault="002E7F7A" w:rsidP="00DC175A">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тексты документов написаны разборчиво;</w:t>
      </w:r>
    </w:p>
    <w:p w14:paraId="5033E57C" w14:textId="77777777" w:rsidR="002E7F7A" w:rsidRPr="002E7F7A" w:rsidRDefault="002E7F7A" w:rsidP="00DC175A">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14:paraId="3907F82F" w14:textId="77777777" w:rsidR="002014B9" w:rsidRDefault="002014B9" w:rsidP="002E7F7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18561AC4" w14:textId="601706CC" w:rsidR="002014B9" w:rsidRDefault="002014B9" w:rsidP="002014B9">
      <w:pPr>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p w14:paraId="4D775266" w14:textId="77777777" w:rsidR="002014B9" w:rsidRDefault="002014B9" w:rsidP="002E7F7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71F7B4DD" w14:textId="3A4D95C4" w:rsidR="002E7F7A" w:rsidRPr="002E7F7A" w:rsidRDefault="002E7F7A" w:rsidP="002014B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14:paraId="46E274ED" w14:textId="77777777" w:rsidR="002E7F7A" w:rsidRPr="002E7F7A" w:rsidRDefault="002E7F7A" w:rsidP="002014B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документы не исполнены карандашом;</w:t>
      </w:r>
    </w:p>
    <w:p w14:paraId="78AC7EA3" w14:textId="77777777" w:rsidR="002E7F7A" w:rsidRPr="002E7F7A" w:rsidRDefault="002E7F7A" w:rsidP="002014B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документы не имеют повреждений, наличие которых не позволяет однозначно истолковать их содержание;</w:t>
      </w:r>
    </w:p>
    <w:p w14:paraId="0C832B8E" w14:textId="77777777" w:rsidR="002E7F7A" w:rsidRPr="002E7F7A" w:rsidRDefault="002E7F7A" w:rsidP="002014B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срок действия документов не истек;</w:t>
      </w:r>
    </w:p>
    <w:p w14:paraId="1F2A8F46" w14:textId="77777777" w:rsidR="002E7F7A" w:rsidRPr="002E7F7A" w:rsidRDefault="002E7F7A" w:rsidP="002014B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14:paraId="3EC73C1C" w14:textId="77777777" w:rsidR="002E7F7A" w:rsidRPr="002E7F7A" w:rsidRDefault="002E7F7A" w:rsidP="002014B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документы представлены в полном объеме;</w:t>
      </w:r>
    </w:p>
    <w:p w14:paraId="7C59C32D" w14:textId="77777777" w:rsidR="002E7F7A" w:rsidRPr="002E7F7A" w:rsidRDefault="002E7F7A" w:rsidP="002014B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при необходимости осуществляет копирование документов;</w:t>
      </w:r>
    </w:p>
    <w:p w14:paraId="1AA1A0B8" w14:textId="77777777" w:rsidR="002E7F7A" w:rsidRPr="002E7F7A" w:rsidRDefault="002E7F7A" w:rsidP="002014B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сличает представленные заявителем экземпляры оригиналов и копии документов (в том числе нотариально удостоверенные) друг с другом, после чего возвращает оригиналы заявителю;</w:t>
      </w:r>
    </w:p>
    <w:p w14:paraId="459F60A0" w14:textId="77777777" w:rsidR="002E7F7A" w:rsidRPr="002E7F7A" w:rsidRDefault="002E7F7A" w:rsidP="002014B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если представленные копии документов нотариально не заверены, сличив копии документов с их подлинными экземплярами, заверяет копии своей подписью с указанием фамилии и инициалов и ставит штамп «копия верна»;</w:t>
      </w:r>
    </w:p>
    <w:p w14:paraId="0E4AB34B" w14:textId="77777777" w:rsidR="002E7F7A" w:rsidRPr="002E7F7A" w:rsidRDefault="002E7F7A" w:rsidP="002014B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при наличии оснований для отказа в приеме документов, необходимых для предоставления муниципальной услуги,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62CCFD90" w14:textId="77777777" w:rsidR="002E7F7A" w:rsidRPr="002E7F7A" w:rsidRDefault="002E7F7A" w:rsidP="002014B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при отсутствии оснований для отказа в приеме документов обеспечивает регистрацию заявления и выдает заявителю расписку в получении заявления и документов.</w:t>
      </w:r>
    </w:p>
    <w:p w14:paraId="6D287BCA" w14:textId="77777777" w:rsidR="002E7F7A" w:rsidRPr="002E7F7A" w:rsidRDefault="002E7F7A" w:rsidP="002014B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3.2.3. Срок исполнения административной процедуры составляет 1 (один) рабочий день.</w:t>
      </w:r>
    </w:p>
    <w:p w14:paraId="4521E599" w14:textId="77777777" w:rsidR="002E7F7A" w:rsidRPr="002E7F7A" w:rsidRDefault="002E7F7A" w:rsidP="002014B9">
      <w:pPr>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3.2.4. Результатом административной процедуры является регистрация заявления и прилагаемых к нему документов.</w:t>
      </w:r>
    </w:p>
    <w:p w14:paraId="40720A1B" w14:textId="77777777" w:rsidR="002E7F7A" w:rsidRPr="002E7F7A" w:rsidRDefault="002E7F7A" w:rsidP="002014B9">
      <w:pPr>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3.2.5. Способом фиксации результата административной процедуры является регистрация заявления и прилагаемых к нему документов в порядке, установленном правилами делопроизводства администрации.</w:t>
      </w:r>
    </w:p>
    <w:p w14:paraId="71FA7A62" w14:textId="77777777" w:rsidR="002E7F7A" w:rsidRPr="002E7F7A" w:rsidRDefault="002E7F7A" w:rsidP="002014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135F3DE" w14:textId="77777777" w:rsidR="002E7F7A" w:rsidRPr="002E7F7A" w:rsidRDefault="002E7F7A" w:rsidP="002014B9">
      <w:pPr>
        <w:spacing w:after="0" w:line="240" w:lineRule="auto"/>
        <w:ind w:right="-6"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3.3. Рассмотрение заявления о предоставлении муниципальной услуги и прилагаемых к нему документов в администрации, принятие решения о предоставлении муниципальной услуги или об отказе в предоставлении </w:t>
      </w:r>
      <w:r w:rsidRPr="002E7F7A">
        <w:rPr>
          <w:rFonts w:ascii="Times New Roman" w:eastAsia="Times New Roman" w:hAnsi="Times New Roman" w:cs="Times New Roman"/>
          <w:sz w:val="28"/>
          <w:szCs w:val="28"/>
          <w:lang w:eastAsia="ru-RU"/>
        </w:rPr>
        <w:lastRenderedPageBreak/>
        <w:t>муниципальной услуги,</w:t>
      </w:r>
      <w:r w:rsidRPr="002E7F7A">
        <w:rPr>
          <w:rFonts w:ascii="Times New Roman" w:eastAsia="Times New Roman" w:hAnsi="Times New Roman" w:cs="Times New Roman"/>
          <w:color w:val="000000" w:themeColor="text1"/>
          <w:sz w:val="28"/>
          <w:szCs w:val="28"/>
          <w:lang w:eastAsia="ru-RU"/>
        </w:rPr>
        <w:t xml:space="preserve"> </w:t>
      </w:r>
      <w:r w:rsidRPr="002E7F7A">
        <w:rPr>
          <w:rFonts w:ascii="Times New Roman" w:eastAsia="Times New Roman" w:hAnsi="Times New Roman" w:cs="Times New Roman"/>
          <w:sz w:val="28"/>
          <w:szCs w:val="28"/>
          <w:lang w:eastAsia="ru-RU"/>
        </w:rPr>
        <w:t>формирование результата предоставления муниципальной услуги</w:t>
      </w:r>
    </w:p>
    <w:p w14:paraId="7DD965A2" w14:textId="77777777" w:rsidR="002E7F7A" w:rsidRPr="002E7F7A" w:rsidRDefault="002E7F7A" w:rsidP="002014B9">
      <w:pPr>
        <w:spacing w:after="0" w:line="240" w:lineRule="auto"/>
        <w:ind w:right="-6" w:firstLine="709"/>
        <w:jc w:val="both"/>
        <w:rPr>
          <w:rFonts w:ascii="Times New Roman" w:eastAsia="Times New Roman" w:hAnsi="Times New Roman" w:cs="Times New Roman"/>
          <w:sz w:val="28"/>
          <w:szCs w:val="28"/>
          <w:lang w:eastAsia="ru-RU"/>
        </w:rPr>
      </w:pPr>
    </w:p>
    <w:p w14:paraId="181CFDD3" w14:textId="77777777" w:rsidR="002E7F7A" w:rsidRPr="002E7F7A" w:rsidRDefault="002E7F7A" w:rsidP="002014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Calibri" w:hAnsi="Times New Roman" w:cs="Times New Roman"/>
          <w:sz w:val="28"/>
          <w:szCs w:val="28"/>
          <w:lang w:eastAsia="ru-RU"/>
        </w:rPr>
        <w:t xml:space="preserve">3.3.1. </w:t>
      </w:r>
      <w:r w:rsidRPr="002E7F7A">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формирование пакета документов из документов, представленных заявителем. </w:t>
      </w:r>
    </w:p>
    <w:p w14:paraId="2B4258CD" w14:textId="77777777" w:rsidR="002E7F7A" w:rsidRPr="002E7F7A" w:rsidRDefault="002E7F7A" w:rsidP="002014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E7F7A">
        <w:rPr>
          <w:rFonts w:ascii="Times New Roman" w:eastAsia="Times New Roman" w:hAnsi="Times New Roman" w:cs="Times New Roman"/>
          <w:sz w:val="28"/>
          <w:szCs w:val="28"/>
          <w:lang w:eastAsia="ru-RU"/>
        </w:rPr>
        <w:t xml:space="preserve">3.3.2. </w:t>
      </w:r>
      <w:r w:rsidRPr="002E7F7A">
        <w:rPr>
          <w:rFonts w:ascii="Times New Roman" w:eastAsia="Calibri" w:hAnsi="Times New Roman" w:cs="Times New Roman"/>
          <w:sz w:val="28"/>
          <w:szCs w:val="28"/>
        </w:rPr>
        <w:t xml:space="preserve">Исполнитель рассматривает сформированный пакет документов и </w:t>
      </w:r>
      <w:r w:rsidRPr="002E7F7A">
        <w:rPr>
          <w:rFonts w:ascii="Times New Roman" w:eastAsia="Times New Roman" w:hAnsi="Times New Roman" w:cs="Times New Roman"/>
          <w:sz w:val="28"/>
          <w:szCs w:val="28"/>
          <w:lang w:eastAsia="ru-RU"/>
        </w:rPr>
        <w:t>принимает одно из следующих решений:</w:t>
      </w:r>
    </w:p>
    <w:p w14:paraId="64BDD882" w14:textId="013D7501" w:rsidR="00404EB0" w:rsidRDefault="00404EB0" w:rsidP="00404E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p w14:paraId="3139DA11" w14:textId="77777777" w:rsidR="00404EB0" w:rsidRDefault="00404EB0"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2B557F73" w14:textId="6227F048" w:rsidR="002E7F7A" w:rsidRPr="002E7F7A" w:rsidRDefault="002E7F7A" w:rsidP="00404E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при отсутствии оснований для отказа в предоставлении муниципальной услуги, указанных в пункте 2.10.2 подраздела 2.10 раздела 2 настоящего регламента, подготавливает выписку, информационное письмо, обеспечивает их согласование, подписание главой администрации, а также регистрацию специалистом администрации, ответственным за делопроизводство;</w:t>
      </w:r>
    </w:p>
    <w:p w14:paraId="0A07237D" w14:textId="77777777" w:rsidR="002E7F7A" w:rsidRPr="002E7F7A" w:rsidRDefault="002E7F7A" w:rsidP="00404E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при наличии хотя бы одного из оснований, указанных в пункте 2.10.2 подраздела 2.10 раздела 2 настоящего регламента, оформляет уведомление об отказе в предоставлении муниципальной услуги, обеспечивает его подписание главой администрации, а также регистрацию специалистом администрации, ответственным за делопроизводство.</w:t>
      </w:r>
    </w:p>
    <w:p w14:paraId="4EE93B8A" w14:textId="77777777" w:rsidR="002E7F7A" w:rsidRPr="002E7F7A" w:rsidRDefault="002E7F7A" w:rsidP="00404E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3.3.3. Срок исполнения административной процедуры составляет 1 (один) рабочий день.</w:t>
      </w:r>
    </w:p>
    <w:p w14:paraId="649E01C2" w14:textId="77777777" w:rsidR="002E7F7A" w:rsidRPr="002E7F7A" w:rsidRDefault="002E7F7A" w:rsidP="00404E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3.3.4. Результатом административной процедуры является регистрация выписки, информационного письма или уведомления об отказе в предоставлении муниципальной услуги.</w:t>
      </w:r>
    </w:p>
    <w:p w14:paraId="1CB66D82" w14:textId="77777777" w:rsidR="002E7F7A" w:rsidRPr="002E7F7A" w:rsidRDefault="002E7F7A" w:rsidP="00404E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3.3.5. Способом фиксации результата административной процедуры является регистрация архивной справки, архивной выписки, копий архивных документов, информационного письма</w:t>
      </w:r>
      <w:r w:rsidRPr="002E7F7A">
        <w:rPr>
          <w:rFonts w:ascii="Times New Roman" w:eastAsia="Times New Roman" w:hAnsi="Times New Roman" w:cs="Times New Roman"/>
          <w:bCs/>
          <w:sz w:val="28"/>
          <w:szCs w:val="28"/>
          <w:lang w:eastAsia="ru-RU"/>
        </w:rPr>
        <w:t xml:space="preserve"> </w:t>
      </w:r>
      <w:r w:rsidRPr="002E7F7A">
        <w:rPr>
          <w:rFonts w:ascii="Times New Roman" w:eastAsia="Times New Roman" w:hAnsi="Times New Roman" w:cs="Times New Roman"/>
          <w:sz w:val="28"/>
          <w:szCs w:val="28"/>
          <w:lang w:eastAsia="ru-RU"/>
        </w:rPr>
        <w:t>или уведомления об отказе в предоставлении муниципальной услуги в порядке, установленном правилами делопроизводства администрации.</w:t>
      </w:r>
    </w:p>
    <w:p w14:paraId="1D93DBA3" w14:textId="77777777" w:rsidR="002E7F7A" w:rsidRPr="002E7F7A" w:rsidRDefault="002E7F7A" w:rsidP="002E7F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C5DB3A9" w14:textId="77777777" w:rsidR="002E7F7A" w:rsidRPr="002E7F7A" w:rsidRDefault="002E7F7A" w:rsidP="00404EB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E7F7A">
        <w:rPr>
          <w:rFonts w:ascii="Times New Roman" w:eastAsia="Times New Roman" w:hAnsi="Times New Roman" w:cs="Times New Roman"/>
          <w:sz w:val="28"/>
          <w:szCs w:val="28"/>
          <w:lang w:eastAsia="ru-RU"/>
        </w:rPr>
        <w:t xml:space="preserve">3.4. </w:t>
      </w:r>
      <w:r w:rsidRPr="002E7F7A">
        <w:rPr>
          <w:rFonts w:ascii="Times New Roman" w:eastAsia="Times New Roman" w:hAnsi="Times New Roman" w:cs="Times New Roman"/>
          <w:color w:val="000000" w:themeColor="text1"/>
          <w:sz w:val="28"/>
          <w:szCs w:val="28"/>
          <w:lang w:eastAsia="ru-RU"/>
        </w:rPr>
        <w:t>Выдача заявителю результата предоставления муниципальной услуги</w:t>
      </w:r>
    </w:p>
    <w:p w14:paraId="41C2441E" w14:textId="77777777" w:rsidR="002E7F7A" w:rsidRPr="002E7F7A" w:rsidRDefault="002E7F7A" w:rsidP="002E7F7A">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54BC180D" w14:textId="77777777" w:rsidR="002E7F7A" w:rsidRPr="002E7F7A" w:rsidRDefault="002E7F7A" w:rsidP="00404E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3.4.1. Основанием для начала административной процедуры является регистрация выписки, информационного письма</w:t>
      </w:r>
      <w:r w:rsidRPr="002E7F7A">
        <w:rPr>
          <w:rFonts w:ascii="Times New Roman" w:eastAsia="Times New Roman" w:hAnsi="Times New Roman" w:cs="Times New Roman"/>
          <w:bCs/>
          <w:sz w:val="28"/>
          <w:szCs w:val="28"/>
          <w:lang w:eastAsia="ru-RU"/>
        </w:rPr>
        <w:t xml:space="preserve"> </w:t>
      </w:r>
      <w:r w:rsidRPr="002E7F7A">
        <w:rPr>
          <w:rFonts w:ascii="Times New Roman" w:eastAsia="Times New Roman" w:hAnsi="Times New Roman" w:cs="Times New Roman"/>
          <w:sz w:val="28"/>
          <w:szCs w:val="28"/>
          <w:lang w:eastAsia="ru-RU"/>
        </w:rPr>
        <w:t>или уведомления об отказе в предоставлении муниципальной услуги.</w:t>
      </w:r>
    </w:p>
    <w:p w14:paraId="4EF38CCE" w14:textId="77777777" w:rsidR="002E7F7A" w:rsidRPr="002E7F7A" w:rsidRDefault="002E7F7A" w:rsidP="00404EB0">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Calibri" w:hAnsi="Times New Roman" w:cs="Times New Roman"/>
          <w:sz w:val="28"/>
          <w:szCs w:val="28"/>
          <w:lang w:eastAsia="ru-RU"/>
        </w:rPr>
        <w:t>3.4.2. В день регистрации результата предоставления муниципальной услуги исполнитель уведомляет заявителя о возможности его получения.</w:t>
      </w:r>
    </w:p>
    <w:p w14:paraId="706D8BC2" w14:textId="77777777" w:rsidR="002E7F7A" w:rsidRPr="002E7F7A" w:rsidRDefault="002E7F7A" w:rsidP="00404EB0">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3.4.3. В течение двух рабочих дней со дня </w:t>
      </w:r>
      <w:r w:rsidRPr="002E7F7A">
        <w:rPr>
          <w:rFonts w:ascii="Times New Roman" w:eastAsia="Calibri" w:hAnsi="Times New Roman" w:cs="Times New Roman"/>
          <w:sz w:val="28"/>
          <w:szCs w:val="28"/>
          <w:lang w:eastAsia="ru-RU"/>
        </w:rPr>
        <w:t xml:space="preserve">регистрации </w:t>
      </w:r>
      <w:r w:rsidRPr="002E7F7A">
        <w:rPr>
          <w:rFonts w:ascii="Times New Roman" w:eastAsia="Times New Roman" w:hAnsi="Times New Roman" w:cs="Times New Roman"/>
          <w:sz w:val="28"/>
          <w:szCs w:val="28"/>
          <w:lang w:eastAsia="ru-RU"/>
        </w:rPr>
        <w:t>исполнитель вручает (направляет) заявителю результат предоставления муниципальной услуги или, если выдача результата предоставления муниципальной услуги осуществляется МФЦ, передает его в течение одного рабочего дня со дня регистрации в МФЦ.</w:t>
      </w:r>
    </w:p>
    <w:p w14:paraId="359771E9" w14:textId="77777777" w:rsidR="002E7F7A" w:rsidRPr="002E7F7A" w:rsidRDefault="002E7F7A" w:rsidP="00404EB0">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3.4.4. Для получения результата предоставления муниципальной услуги заявитель прибывает с документом, удостоверяющим личность.</w:t>
      </w:r>
    </w:p>
    <w:p w14:paraId="0DF9C8CC" w14:textId="77777777" w:rsidR="002E7F7A" w:rsidRPr="002E7F7A" w:rsidRDefault="002E7F7A" w:rsidP="00404EB0">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При выдаче документов исполнитель:</w:t>
      </w:r>
    </w:p>
    <w:p w14:paraId="4298E2B8" w14:textId="77777777" w:rsidR="002E7F7A" w:rsidRPr="002E7F7A" w:rsidRDefault="002E7F7A" w:rsidP="00404E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lastRenderedPageBreak/>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ее обратной стороне делает надпись «оригинал расписки утерян», ставит дату и подпись);</w:t>
      </w:r>
    </w:p>
    <w:p w14:paraId="7E3E97EA" w14:textId="77777777" w:rsidR="002E7F7A" w:rsidRPr="002E7F7A" w:rsidRDefault="002E7F7A" w:rsidP="00404E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знакомит заявителя с содержанием документов и выдает их.</w:t>
      </w:r>
    </w:p>
    <w:p w14:paraId="4256DB80" w14:textId="77777777" w:rsidR="002E7F7A" w:rsidRPr="002E7F7A" w:rsidRDefault="002E7F7A" w:rsidP="00404E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Заявитель подтверждает получение документов личной подписью с расшифровкой в журнале регистрации.</w:t>
      </w:r>
    </w:p>
    <w:p w14:paraId="14F32F9F" w14:textId="7564B439" w:rsidR="00CF13B3" w:rsidRDefault="00CF13B3" w:rsidP="00CF13B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14:paraId="717522EA" w14:textId="77777777" w:rsidR="00CF13B3" w:rsidRDefault="00CF13B3"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192FA222" w14:textId="50769D16" w:rsidR="002E7F7A" w:rsidRPr="002E7F7A" w:rsidRDefault="002E7F7A" w:rsidP="00CF13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3.4.5. Срок исполнения административной процедуры составляет 2 (два) рабочих дня.</w:t>
      </w:r>
    </w:p>
    <w:p w14:paraId="536BA3A7" w14:textId="77777777" w:rsidR="002E7F7A" w:rsidRPr="002E7F7A" w:rsidRDefault="002E7F7A" w:rsidP="00CF13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3.4.6. Результатом административной процедуры является выдача (направление) заявителю выписки, информационного письма</w:t>
      </w:r>
      <w:r w:rsidRPr="002E7F7A">
        <w:rPr>
          <w:rFonts w:ascii="Times New Roman" w:eastAsia="Times New Roman" w:hAnsi="Times New Roman" w:cs="Times New Roman"/>
          <w:bCs/>
          <w:sz w:val="28"/>
          <w:szCs w:val="28"/>
          <w:lang w:eastAsia="ru-RU"/>
        </w:rPr>
        <w:t xml:space="preserve"> </w:t>
      </w:r>
      <w:r w:rsidRPr="002E7F7A">
        <w:rPr>
          <w:rFonts w:ascii="Times New Roman" w:eastAsia="Times New Roman" w:hAnsi="Times New Roman" w:cs="Times New Roman"/>
          <w:sz w:val="28"/>
          <w:szCs w:val="28"/>
          <w:lang w:eastAsia="ru-RU"/>
        </w:rPr>
        <w:t>или уведомления об отказе в предоставлении муниципальной услуги.</w:t>
      </w:r>
    </w:p>
    <w:p w14:paraId="63722B70" w14:textId="77777777" w:rsidR="002E7F7A" w:rsidRPr="002E7F7A" w:rsidRDefault="002E7F7A" w:rsidP="00CF13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3.4.7. Способом фиксации результата административной процедуры является отметка о выдаче (направлении) документов в журнале регистрации.</w:t>
      </w:r>
    </w:p>
    <w:p w14:paraId="2DF94580" w14:textId="77777777" w:rsidR="002E7F7A" w:rsidRPr="002E7F7A" w:rsidRDefault="002E7F7A" w:rsidP="00CF13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EEC02DC" w14:textId="77777777" w:rsidR="002E7F7A" w:rsidRPr="002E7F7A" w:rsidRDefault="002E7F7A" w:rsidP="00CF13B3">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3.5. 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закона</w:t>
      </w:r>
      <w:r w:rsidRPr="002E7F7A">
        <w:rPr>
          <w:rFonts w:ascii="Times New Roman" w:eastAsia="DejaVu Sans" w:hAnsi="Times New Roman" w:cs="Times New Roman"/>
          <w:kern w:val="3"/>
          <w:sz w:val="28"/>
          <w:szCs w:val="28"/>
          <w:lang w:eastAsia="zh-CN" w:bidi="hi-IN"/>
        </w:rPr>
        <w:t xml:space="preserve"> </w:t>
      </w:r>
      <w:r w:rsidRPr="002E7F7A">
        <w:rPr>
          <w:rFonts w:ascii="Times New Roman" w:eastAsia="Times New Roman" w:hAnsi="Times New Roman" w:cs="Times New Roman"/>
          <w:sz w:val="28"/>
          <w:szCs w:val="28"/>
          <w:lang w:eastAsia="ru-RU"/>
        </w:rPr>
        <w:t>№ 210-ФЗ</w:t>
      </w:r>
    </w:p>
    <w:p w14:paraId="4F369713" w14:textId="77777777" w:rsidR="002E7F7A" w:rsidRPr="002E7F7A" w:rsidRDefault="002E7F7A" w:rsidP="00CF13B3">
      <w:pPr>
        <w:spacing w:after="0" w:line="240" w:lineRule="auto"/>
        <w:ind w:firstLine="709"/>
        <w:jc w:val="both"/>
        <w:rPr>
          <w:rFonts w:ascii="Times New Roman" w:eastAsia="Times New Roman" w:hAnsi="Times New Roman" w:cs="Times New Roman"/>
          <w:sz w:val="28"/>
          <w:szCs w:val="28"/>
          <w:lang w:eastAsia="ru-RU"/>
        </w:rPr>
      </w:pPr>
    </w:p>
    <w:p w14:paraId="7C4E95FB" w14:textId="77777777" w:rsidR="002E7F7A" w:rsidRPr="002E7F7A" w:rsidRDefault="002E7F7A" w:rsidP="00CF13B3">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3.5.1. Заявителю обеспечивается возможность получения информации о предоставляемой муниципальной услуге на едином портале, региональном портале (далее – портал).</w:t>
      </w:r>
    </w:p>
    <w:p w14:paraId="6DDCB578" w14:textId="77777777" w:rsidR="002E7F7A" w:rsidRPr="002E7F7A" w:rsidRDefault="002E7F7A" w:rsidP="00CF13B3">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Краснодарском крае, органов исполнительной власти и органов местного самоуправления Краснодарского края выбрать администрацию </w:t>
      </w:r>
      <w:r w:rsidR="00321564">
        <w:rPr>
          <w:rFonts w:ascii="Times New Roman" w:eastAsia="Times New Roman" w:hAnsi="Times New Roman" w:cs="Times New Roman"/>
          <w:sz w:val="28"/>
          <w:szCs w:val="28"/>
          <w:lang w:eastAsia="ru-RU"/>
        </w:rPr>
        <w:t>Каладжинского</w:t>
      </w:r>
      <w:r w:rsidRPr="002E7F7A">
        <w:rPr>
          <w:rFonts w:ascii="Times New Roman" w:eastAsia="Times New Roman" w:hAnsi="Times New Roman" w:cs="Times New Roman"/>
          <w:sz w:val="28"/>
          <w:szCs w:val="28"/>
          <w:lang w:eastAsia="ru-RU"/>
        </w:rPr>
        <w:t xml:space="preserve"> сельского поселения Лабинского </w:t>
      </w:r>
      <w:r w:rsidR="00321564">
        <w:rPr>
          <w:rFonts w:ascii="Times New Roman" w:eastAsia="Times New Roman" w:hAnsi="Times New Roman" w:cs="Times New Roman"/>
          <w:sz w:val="28"/>
          <w:szCs w:val="28"/>
          <w:lang w:eastAsia="ru-RU"/>
        </w:rPr>
        <w:t xml:space="preserve">муниципального </w:t>
      </w:r>
      <w:r w:rsidRPr="002E7F7A">
        <w:rPr>
          <w:rFonts w:ascii="Times New Roman" w:eastAsia="Times New Roman" w:hAnsi="Times New Roman" w:cs="Times New Roman"/>
          <w:sz w:val="28"/>
          <w:szCs w:val="28"/>
          <w:lang w:eastAsia="ru-RU"/>
        </w:rPr>
        <w:t>района</w:t>
      </w:r>
      <w:r w:rsidRPr="002E7F7A">
        <w:rPr>
          <w:rFonts w:ascii="Times New Roman" w:eastAsia="Times New Roman" w:hAnsi="Times New Roman" w:cs="Times New Roman"/>
          <w:color w:val="000000"/>
          <w:sz w:val="28"/>
          <w:szCs w:val="28"/>
          <w:lang w:eastAsia="ru-RU"/>
        </w:rPr>
        <w:t xml:space="preserve"> </w:t>
      </w:r>
      <w:r w:rsidR="00321564">
        <w:rPr>
          <w:rFonts w:ascii="Times New Roman" w:eastAsia="Times New Roman" w:hAnsi="Times New Roman" w:cs="Times New Roman"/>
          <w:color w:val="000000"/>
          <w:sz w:val="28"/>
          <w:szCs w:val="28"/>
          <w:lang w:eastAsia="ru-RU"/>
        </w:rPr>
        <w:t xml:space="preserve">Краснодарского края </w:t>
      </w:r>
      <w:r w:rsidRPr="002E7F7A">
        <w:rPr>
          <w:rFonts w:ascii="Times New Roman" w:eastAsia="Times New Roman" w:hAnsi="Times New Roman" w:cs="Times New Roman"/>
          <w:color w:val="000000"/>
          <w:sz w:val="28"/>
          <w:szCs w:val="28"/>
          <w:lang w:eastAsia="ru-RU"/>
        </w:rPr>
        <w:t>с перечнем предоставляемых ею муниципальных услуг и информацией по каждой услуге.</w:t>
      </w:r>
    </w:p>
    <w:p w14:paraId="472A9D07" w14:textId="77777777" w:rsidR="002E7F7A" w:rsidRPr="002E7F7A" w:rsidRDefault="002E7F7A" w:rsidP="00CF13B3">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В карточке каждой муниципальной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14:paraId="48D6E6B1" w14:textId="77777777" w:rsidR="002E7F7A" w:rsidRPr="002E7F7A" w:rsidRDefault="002E7F7A" w:rsidP="00CF13B3">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Информация о порядке и сроках предоставления муниципальной услуги, содержащихся на портале, предоставляется заявителю бесплатно.</w:t>
      </w:r>
    </w:p>
    <w:p w14:paraId="775CE346" w14:textId="77777777" w:rsidR="002E7F7A" w:rsidRPr="002E7F7A" w:rsidRDefault="002E7F7A" w:rsidP="00CF13B3">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2E7F7A">
        <w:rPr>
          <w:rFonts w:ascii="Times New Roman" w:eastAsia="Times New Roman" w:hAnsi="Times New Roman" w:cs="Times New Roman"/>
          <w:color w:val="000000"/>
          <w:sz w:val="28"/>
          <w:szCs w:val="28"/>
          <w:lang w:eastAsia="ru-RU"/>
        </w:rPr>
        <w:lastRenderedPageBreak/>
        <w:t>предусматривающего взимание платы, регистрацию или авторизацию заявителя, или предоставление им персональных данных.</w:t>
      </w:r>
    </w:p>
    <w:p w14:paraId="4187DF81" w14:textId="77777777" w:rsidR="002E7F7A" w:rsidRPr="002E7F7A" w:rsidRDefault="002E7F7A" w:rsidP="00CF13B3">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3.5.2. В целях предоставления муниципальной услуги осуществляется прием заявителей по предварительной записи, которая проводится посредством портала.</w:t>
      </w:r>
    </w:p>
    <w:p w14:paraId="14962112" w14:textId="77777777" w:rsidR="002E7F7A" w:rsidRPr="002E7F7A" w:rsidRDefault="002E7F7A" w:rsidP="00CF13B3">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Заявителю предоставляется возможность записи в любые свободные для приема дату и время в пределах установленного в администрации, МФЦ графика приема заявителей.</w:t>
      </w:r>
    </w:p>
    <w:p w14:paraId="49F35274" w14:textId="56D1D9BA" w:rsidR="00D37494" w:rsidRDefault="00D37494" w:rsidP="00D37494">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p w14:paraId="546295E5" w14:textId="77777777" w:rsidR="00D37494" w:rsidRDefault="00D37494" w:rsidP="002E7F7A">
      <w:pPr>
        <w:spacing w:after="0" w:line="240" w:lineRule="auto"/>
        <w:ind w:firstLine="567"/>
        <w:jc w:val="both"/>
        <w:rPr>
          <w:rFonts w:ascii="Times New Roman" w:eastAsia="Times New Roman" w:hAnsi="Times New Roman" w:cs="Times New Roman"/>
          <w:color w:val="000000"/>
          <w:sz w:val="28"/>
          <w:szCs w:val="28"/>
          <w:lang w:eastAsia="ru-RU"/>
        </w:rPr>
      </w:pPr>
    </w:p>
    <w:p w14:paraId="5E7F74C5" w14:textId="16AF0BC1" w:rsidR="002E7F7A" w:rsidRPr="002E7F7A" w:rsidRDefault="002E7F7A" w:rsidP="00D37494">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Администрация,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AAFA379" w14:textId="77777777" w:rsidR="002E7F7A" w:rsidRPr="002E7F7A" w:rsidRDefault="002E7F7A" w:rsidP="00D37494">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3.5.3. Для получения муниципальной услуги заявитель вправе направить заявление о предоставлении муниципальной услуги в форме электронного документа через портал путем заполнения специальной интерактивной формы с использованием личного кабинета.</w:t>
      </w:r>
    </w:p>
    <w:p w14:paraId="1F1F471B" w14:textId="77777777" w:rsidR="002E7F7A" w:rsidRPr="002E7F7A" w:rsidRDefault="002E7F7A" w:rsidP="00D3749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Для подачи заявления и документов, необходимых для получения муниципальной услуги, заявитель авторизуется на портале путем введения в соответствующих полях своего страхового номера индивидуального лицевого счета, а также пароля, полученного после регистрации на портале, а затем, выбрав муниципальную услугу в меню, заполнив необходимые поля и прикрепив копии документов в электронной форме в соответствии с перечнем документов, указанных в пункте 2.6.1 подраздела 2.6 раздела 2 настоящего регламента, направляет их для получения муниципальной услуги через личный кабинет на портале.</w:t>
      </w:r>
    </w:p>
    <w:p w14:paraId="0DF78ABD" w14:textId="77777777" w:rsidR="002E7F7A" w:rsidRPr="002E7F7A" w:rsidRDefault="002E7F7A" w:rsidP="00D3749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Документы, необходимые для получения муниципальной услуги, предоставляемые в электронной форме с использованием портала, должны быть подписаны усиленной квалифицированной электронной подписью.</w:t>
      </w:r>
    </w:p>
    <w:p w14:paraId="6C92236A" w14:textId="6F2A3482" w:rsidR="002E7F7A" w:rsidRPr="002E7F7A" w:rsidRDefault="002E7F7A" w:rsidP="00D3749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Установление личности заявителя осуществляется посредством идентификации и аутентификации с использованием информационных технологий, предусмотренных частью 18 статьи 14.1 Федерального закона</w:t>
      </w:r>
      <w:r w:rsidR="00CB0F95">
        <w:rPr>
          <w:rFonts w:ascii="Times New Roman" w:eastAsia="Times New Roman" w:hAnsi="Times New Roman" w:cs="Times New Roman"/>
          <w:color w:val="000000"/>
          <w:sz w:val="28"/>
          <w:szCs w:val="28"/>
          <w:lang w:eastAsia="ru-RU"/>
        </w:rPr>
        <w:t xml:space="preserve">       </w:t>
      </w:r>
      <w:r w:rsidRPr="002E7F7A">
        <w:rPr>
          <w:rFonts w:ascii="Times New Roman" w:eastAsia="Times New Roman" w:hAnsi="Times New Roman" w:cs="Times New Roman"/>
          <w:color w:val="000000"/>
          <w:sz w:val="28"/>
          <w:szCs w:val="28"/>
          <w:lang w:eastAsia="ru-RU"/>
        </w:rPr>
        <w:t xml:space="preserve"> от 27 июля 2006 года № 149-ФЗ «Об информации, информационных технологиях и о защите информации».</w:t>
      </w:r>
    </w:p>
    <w:p w14:paraId="3D658089" w14:textId="77777777" w:rsidR="002E7F7A" w:rsidRPr="002E7F7A" w:rsidRDefault="002E7F7A" w:rsidP="00D3749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7A00D850" w14:textId="77777777" w:rsidR="002E7F7A" w:rsidRPr="002E7F7A" w:rsidRDefault="002E7F7A" w:rsidP="00D3749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D777F62" w14:textId="77777777" w:rsidR="002E7F7A" w:rsidRPr="002E7F7A" w:rsidRDefault="002E7F7A" w:rsidP="00D3749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lastRenderedPageBreak/>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08E2082" w14:textId="77777777" w:rsidR="00CB0F95" w:rsidRDefault="002E7F7A" w:rsidP="00D3749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3.5.4.</w:t>
      </w:r>
      <w:r w:rsidRPr="002E7F7A">
        <w:rPr>
          <w:rFonts w:ascii="Times New Roman" w:eastAsia="DejaVu Sans" w:hAnsi="Times New Roman" w:cs="Times New Roman"/>
          <w:sz w:val="28"/>
          <w:szCs w:val="28"/>
        </w:rPr>
        <w:t xml:space="preserve"> </w:t>
      </w:r>
      <w:r w:rsidRPr="002E7F7A">
        <w:rPr>
          <w:rFonts w:ascii="Times New Roman" w:eastAsia="Times New Roman" w:hAnsi="Times New Roman" w:cs="Times New Roman"/>
          <w:color w:val="000000"/>
          <w:sz w:val="28"/>
          <w:szCs w:val="28"/>
          <w:lang w:eastAsia="ru-RU"/>
        </w:rPr>
        <w:t xml:space="preserve">В случае поступления документов, необходимых для получения муниципальной услуги, в электронной форме с использованием портала, ответственный специалист администрации обеспечивает прием документов, </w:t>
      </w:r>
    </w:p>
    <w:p w14:paraId="79D541B5" w14:textId="5E5BF9F8" w:rsidR="00CB0F95" w:rsidRDefault="00CB0F95" w:rsidP="00CB0F95">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p w14:paraId="04C92065" w14:textId="77777777" w:rsidR="00CB0F95" w:rsidRDefault="00CB0F95" w:rsidP="00D3749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3C5E9211" w14:textId="0546B637" w:rsidR="002E7F7A" w:rsidRPr="002E7F7A" w:rsidRDefault="002E7F7A" w:rsidP="00CB0F9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13166A40" w14:textId="77777777" w:rsidR="002E7F7A" w:rsidRPr="002E7F7A" w:rsidRDefault="002E7F7A" w:rsidP="00CB0F9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документов, указанных в подразделе 2.9 раздела 2 настоящего регламента, и при отсутствии таких оснований заявителю сообщается присвоенный запросу в электронной форме уникальный номер, по которому в соответствующем разделе портала заявителю будет представлена информация о ходе выполнения указанного запроса.</w:t>
      </w:r>
    </w:p>
    <w:p w14:paraId="5DF6C515" w14:textId="77777777" w:rsidR="002E7F7A" w:rsidRPr="002E7F7A" w:rsidRDefault="002E7F7A" w:rsidP="00CB0F9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При наличии хотя бы одного из оснований для отказа в приеме документов, подготавливается уведомление об отказе в приеме документов, необходимых для предоставления муниципальной услуги.</w:t>
      </w:r>
    </w:p>
    <w:p w14:paraId="5EF39A6F" w14:textId="77777777" w:rsidR="002E7F7A" w:rsidRPr="002E7F7A" w:rsidRDefault="002E7F7A" w:rsidP="00CB0F9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Срок исполнения административной процедуры составляет 1 (один) рабочий день.</w:t>
      </w:r>
    </w:p>
    <w:p w14:paraId="42786C11" w14:textId="77777777" w:rsidR="002E7F7A" w:rsidRPr="002E7F7A" w:rsidRDefault="002E7F7A" w:rsidP="00CB0F9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Результатом административной процедуры является уведомление заявителя о присвоенном его запросу уникальном номере или уведомление об отказе в приеме документов, необходимых для предоставления муниципальной услуги.</w:t>
      </w:r>
    </w:p>
    <w:p w14:paraId="20D6968E" w14:textId="77777777" w:rsidR="002E7F7A" w:rsidRPr="002E7F7A" w:rsidRDefault="002E7F7A" w:rsidP="00CB0F95">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 xml:space="preserve">3.5.5. В день регистрации документы, необходимые для предоставления муниципальной услуги, направляются исполнителю, который рассматривает эти документы в порядке и сроки, установленные </w:t>
      </w:r>
      <w:r w:rsidRPr="002E7F7A">
        <w:rPr>
          <w:rFonts w:ascii="Times New Roman" w:eastAsia="Times New Roman" w:hAnsi="Times New Roman" w:cs="Times New Roman"/>
          <w:sz w:val="28"/>
          <w:szCs w:val="28"/>
          <w:lang w:eastAsia="ru-RU"/>
        </w:rPr>
        <w:t>подразделом 3.4 раздела 3 настоящего регламента</w:t>
      </w:r>
      <w:r w:rsidRPr="002E7F7A">
        <w:rPr>
          <w:rFonts w:ascii="Times New Roman" w:eastAsia="Times New Roman" w:hAnsi="Times New Roman" w:cs="Times New Roman"/>
          <w:color w:val="000000"/>
          <w:sz w:val="28"/>
          <w:szCs w:val="28"/>
          <w:lang w:eastAsia="ru-RU"/>
        </w:rPr>
        <w:t>.</w:t>
      </w:r>
    </w:p>
    <w:p w14:paraId="635A78E9" w14:textId="77777777" w:rsidR="002E7F7A" w:rsidRPr="002E7F7A" w:rsidRDefault="002E7F7A" w:rsidP="00CB0F9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Заявитель по своему выбору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0DD6CBF" w14:textId="77777777" w:rsidR="002E7F7A" w:rsidRPr="002E7F7A" w:rsidRDefault="002E7F7A" w:rsidP="00CB0F9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14:paraId="69A196A7" w14:textId="77777777" w:rsidR="002E7F7A" w:rsidRPr="002E7F7A" w:rsidRDefault="002E7F7A" w:rsidP="00CB0F95">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3.5.6. Заявителю обеспечивается возможность осуществлять с помощью портала получение сведений о ходе выполнения запроса о предоставлении муниципальной услуги.</w:t>
      </w:r>
    </w:p>
    <w:p w14:paraId="771D7881" w14:textId="77777777" w:rsidR="002E7F7A" w:rsidRPr="002E7F7A" w:rsidRDefault="002E7F7A" w:rsidP="00CB0F95">
      <w:pPr>
        <w:spacing w:after="0" w:line="240" w:lineRule="auto"/>
        <w:ind w:firstLine="709"/>
        <w:jc w:val="both"/>
        <w:rPr>
          <w:rFonts w:ascii="Times New Roman" w:eastAsia="Times New Roman" w:hAnsi="Times New Roman" w:cs="Times New Roman"/>
          <w:color w:val="000000"/>
          <w:sz w:val="28"/>
          <w:szCs w:val="28"/>
          <w:lang w:eastAsia="ru-RU"/>
        </w:rPr>
      </w:pPr>
      <w:r w:rsidRPr="002E7F7A">
        <w:rPr>
          <w:rFonts w:ascii="Times New Roman" w:eastAsia="Times New Roman" w:hAnsi="Times New Roman" w:cs="Times New Roman"/>
          <w:color w:val="000000"/>
          <w:sz w:val="28"/>
          <w:szCs w:val="28"/>
          <w:lang w:eastAsia="ru-RU"/>
        </w:rPr>
        <w:t xml:space="preserve">Сведения о ходе выполнения запроса о предоставлении муниципальной услуги направляются администрацией заявителю в виде уведомления в срок, не </w:t>
      </w:r>
      <w:r w:rsidRPr="002E7F7A">
        <w:rPr>
          <w:rFonts w:ascii="Times New Roman" w:eastAsia="Times New Roman" w:hAnsi="Times New Roman" w:cs="Times New Roman"/>
          <w:color w:val="000000"/>
          <w:sz w:val="28"/>
          <w:szCs w:val="28"/>
          <w:lang w:eastAsia="ru-RU"/>
        </w:rPr>
        <w:lastRenderedPageBreak/>
        <w:t>превышающий 1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14:paraId="40A4E606" w14:textId="77777777" w:rsidR="002E7F7A" w:rsidRPr="002E7F7A" w:rsidRDefault="002E7F7A" w:rsidP="00CB0F95">
      <w:pPr>
        <w:suppressAutoHyphens/>
        <w:spacing w:after="0" w:line="240" w:lineRule="auto"/>
        <w:ind w:firstLine="709"/>
        <w:jc w:val="both"/>
        <w:rPr>
          <w:rFonts w:ascii="Times New Roman" w:eastAsia="DejaVu Sans" w:hAnsi="Times New Roman" w:cs="Times New Roman"/>
          <w:sz w:val="28"/>
          <w:szCs w:val="28"/>
        </w:rPr>
      </w:pPr>
      <w:r w:rsidRPr="002E7F7A">
        <w:rPr>
          <w:rFonts w:ascii="Times New Roman" w:eastAsia="DejaVu Sans" w:hAnsi="Times New Roman" w:cs="Times New Roman"/>
          <w:sz w:val="28"/>
          <w:szCs w:val="28"/>
        </w:rPr>
        <w:t>При предоставлении муниципальной услуги в электронной форме заявителю направляется:</w:t>
      </w:r>
    </w:p>
    <w:p w14:paraId="11194315" w14:textId="77777777" w:rsidR="002E7F7A" w:rsidRPr="002E7F7A" w:rsidRDefault="002E7F7A" w:rsidP="00CB0F95">
      <w:pPr>
        <w:suppressAutoHyphens/>
        <w:spacing w:after="0" w:line="240" w:lineRule="auto"/>
        <w:ind w:firstLine="709"/>
        <w:jc w:val="both"/>
        <w:rPr>
          <w:rFonts w:ascii="Times New Roman" w:eastAsia="DejaVu Sans" w:hAnsi="Times New Roman" w:cs="Times New Roman"/>
          <w:sz w:val="28"/>
          <w:szCs w:val="28"/>
        </w:rPr>
      </w:pPr>
      <w:r w:rsidRPr="002E7F7A">
        <w:rPr>
          <w:rFonts w:ascii="Times New Roman" w:eastAsia="DejaVu Sans" w:hAnsi="Times New Roman" w:cs="Times New Roman"/>
          <w:sz w:val="28"/>
          <w:szCs w:val="28"/>
        </w:rPr>
        <w:t>уведомление о записи на прием в администрацию или МФЦ;</w:t>
      </w:r>
    </w:p>
    <w:p w14:paraId="112F3A5F" w14:textId="77777777" w:rsidR="002E7F7A" w:rsidRPr="002E7F7A" w:rsidRDefault="002E7F7A" w:rsidP="00CB0F95">
      <w:pPr>
        <w:suppressAutoHyphens/>
        <w:spacing w:after="0" w:line="240" w:lineRule="auto"/>
        <w:ind w:firstLine="709"/>
        <w:jc w:val="both"/>
        <w:rPr>
          <w:rFonts w:ascii="Times New Roman" w:eastAsia="DejaVu Sans" w:hAnsi="Times New Roman" w:cs="Times New Roman"/>
          <w:sz w:val="28"/>
          <w:szCs w:val="28"/>
        </w:rPr>
      </w:pPr>
      <w:r w:rsidRPr="002E7F7A">
        <w:rPr>
          <w:rFonts w:ascii="Times New Roman" w:eastAsia="DejaVu Sans" w:hAnsi="Times New Roman" w:cs="Times New Roman"/>
          <w:sz w:val="28"/>
          <w:szCs w:val="28"/>
        </w:rPr>
        <w:t>уведомление о приеме и регистрации запроса и иных документов, необходимых для предоставления муниципальной услуги;</w:t>
      </w:r>
    </w:p>
    <w:p w14:paraId="190E1528" w14:textId="336EB4DD" w:rsidR="000E7230" w:rsidRDefault="000E7230" w:rsidP="000E7230">
      <w:pPr>
        <w:suppressAutoHyphens/>
        <w:spacing w:after="0" w:line="240" w:lineRule="auto"/>
        <w:jc w:val="center"/>
        <w:rPr>
          <w:rFonts w:ascii="Times New Roman" w:eastAsia="DejaVu Sans" w:hAnsi="Times New Roman" w:cs="Times New Roman"/>
          <w:sz w:val="28"/>
          <w:szCs w:val="28"/>
        </w:rPr>
      </w:pPr>
      <w:r>
        <w:rPr>
          <w:rFonts w:ascii="Times New Roman" w:eastAsia="DejaVu Sans" w:hAnsi="Times New Roman" w:cs="Times New Roman"/>
          <w:sz w:val="28"/>
          <w:szCs w:val="28"/>
        </w:rPr>
        <w:t>23</w:t>
      </w:r>
    </w:p>
    <w:p w14:paraId="74D5F9C2" w14:textId="77777777" w:rsidR="000E7230" w:rsidRDefault="000E7230" w:rsidP="002E7F7A">
      <w:pPr>
        <w:suppressAutoHyphens/>
        <w:spacing w:after="0" w:line="240" w:lineRule="auto"/>
        <w:ind w:firstLine="567"/>
        <w:jc w:val="both"/>
        <w:rPr>
          <w:rFonts w:ascii="Times New Roman" w:eastAsia="DejaVu Sans" w:hAnsi="Times New Roman" w:cs="Times New Roman"/>
          <w:sz w:val="28"/>
          <w:szCs w:val="28"/>
        </w:rPr>
      </w:pPr>
    </w:p>
    <w:p w14:paraId="5BDF1BC3" w14:textId="4C4E59C0" w:rsidR="002E7F7A" w:rsidRPr="002E7F7A" w:rsidRDefault="002E7F7A" w:rsidP="000E7230">
      <w:pPr>
        <w:suppressAutoHyphens/>
        <w:spacing w:after="0" w:line="240" w:lineRule="auto"/>
        <w:ind w:firstLine="709"/>
        <w:jc w:val="both"/>
        <w:rPr>
          <w:rFonts w:ascii="Times New Roman" w:eastAsia="DejaVu Sans" w:hAnsi="Times New Roman" w:cs="Times New Roman"/>
          <w:sz w:val="28"/>
          <w:szCs w:val="28"/>
        </w:rPr>
      </w:pPr>
      <w:r w:rsidRPr="002E7F7A">
        <w:rPr>
          <w:rFonts w:ascii="Times New Roman" w:eastAsia="DejaVu Sans" w:hAnsi="Times New Roman" w:cs="Times New Roman"/>
          <w:sz w:val="28"/>
          <w:szCs w:val="28"/>
        </w:rPr>
        <w:t>уведомление о начале процедуры предоставления муниципальной услуги;</w:t>
      </w:r>
    </w:p>
    <w:p w14:paraId="1938EC19" w14:textId="77777777" w:rsidR="002E7F7A" w:rsidRPr="002E7F7A" w:rsidRDefault="002E7F7A" w:rsidP="000E7230">
      <w:pPr>
        <w:suppressAutoHyphens/>
        <w:spacing w:after="0" w:line="240" w:lineRule="auto"/>
        <w:ind w:firstLine="709"/>
        <w:jc w:val="both"/>
        <w:rPr>
          <w:rFonts w:ascii="Times New Roman" w:eastAsia="DejaVu Sans" w:hAnsi="Times New Roman" w:cs="Times New Roman"/>
          <w:sz w:val="28"/>
          <w:szCs w:val="28"/>
        </w:rPr>
      </w:pPr>
      <w:r w:rsidRPr="002E7F7A">
        <w:rPr>
          <w:rFonts w:ascii="Times New Roman" w:eastAsia="DejaVu Sans" w:hAnsi="Times New Roman" w:cs="Times New Roman"/>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37C62FE8" w14:textId="77777777" w:rsidR="002E7F7A" w:rsidRPr="002E7F7A" w:rsidRDefault="002E7F7A" w:rsidP="000E7230">
      <w:pPr>
        <w:suppressAutoHyphens/>
        <w:spacing w:after="0" w:line="240" w:lineRule="auto"/>
        <w:ind w:firstLine="709"/>
        <w:jc w:val="both"/>
        <w:rPr>
          <w:rFonts w:ascii="Times New Roman" w:eastAsia="DejaVu Sans" w:hAnsi="Times New Roman" w:cs="Times New Roman"/>
          <w:sz w:val="28"/>
          <w:szCs w:val="28"/>
        </w:rPr>
      </w:pPr>
      <w:r w:rsidRPr="002E7F7A">
        <w:rPr>
          <w:rFonts w:ascii="Times New Roman" w:eastAsia="DejaVu Sans" w:hAnsi="Times New Roman" w:cs="Times New Roman"/>
          <w:sz w:val="28"/>
          <w:szCs w:val="28"/>
        </w:rPr>
        <w:t>уведомление о результатах рассмотрения документов, необходимых для предоставления муниципальной услуги;</w:t>
      </w:r>
    </w:p>
    <w:p w14:paraId="4928B34B" w14:textId="77777777" w:rsidR="002E7F7A" w:rsidRPr="002E7F7A" w:rsidRDefault="002E7F7A" w:rsidP="000E7230">
      <w:pPr>
        <w:suppressAutoHyphens/>
        <w:spacing w:after="0" w:line="240" w:lineRule="auto"/>
        <w:ind w:firstLine="709"/>
        <w:jc w:val="both"/>
        <w:rPr>
          <w:rFonts w:ascii="Times New Roman" w:eastAsia="DejaVu Sans" w:hAnsi="Times New Roman" w:cs="Times New Roman"/>
          <w:sz w:val="28"/>
          <w:szCs w:val="28"/>
        </w:rPr>
      </w:pPr>
      <w:r w:rsidRPr="002E7F7A">
        <w:rPr>
          <w:rFonts w:ascii="Times New Roman" w:eastAsia="DejaVu Sans" w:hAnsi="Times New Roman" w:cs="Times New Roman"/>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3973202F" w14:textId="77777777" w:rsidR="002E7F7A" w:rsidRPr="002E7F7A" w:rsidRDefault="002E7F7A" w:rsidP="000E7230">
      <w:pPr>
        <w:suppressAutoHyphens/>
        <w:spacing w:after="0" w:line="240" w:lineRule="auto"/>
        <w:ind w:firstLine="709"/>
        <w:jc w:val="both"/>
        <w:rPr>
          <w:rFonts w:ascii="Times New Roman" w:eastAsia="DejaVu Sans" w:hAnsi="Times New Roman" w:cs="Times New Roman"/>
          <w:sz w:val="28"/>
          <w:szCs w:val="28"/>
        </w:rPr>
      </w:pPr>
      <w:r w:rsidRPr="002E7F7A">
        <w:rPr>
          <w:rFonts w:ascii="Times New Roman" w:eastAsia="DejaVu Sans" w:hAnsi="Times New Roman" w:cs="Times New Roman"/>
          <w:sz w:val="28"/>
          <w:szCs w:val="28"/>
        </w:rPr>
        <w:t>уведомление о мотивированном отказе в предоставлении муниципальной услуги.</w:t>
      </w:r>
    </w:p>
    <w:p w14:paraId="10A6800C" w14:textId="77777777" w:rsidR="002E7F7A" w:rsidRPr="002E7F7A" w:rsidRDefault="002E7F7A" w:rsidP="000E7230">
      <w:pPr>
        <w:suppressAutoHyphens/>
        <w:spacing w:after="0" w:line="240" w:lineRule="auto"/>
        <w:ind w:firstLine="709"/>
        <w:jc w:val="both"/>
        <w:rPr>
          <w:rFonts w:ascii="Times New Roman" w:eastAsia="DejaVu Sans" w:hAnsi="Times New Roman" w:cs="Times New Roman"/>
          <w:sz w:val="28"/>
          <w:szCs w:val="28"/>
        </w:rPr>
      </w:pPr>
      <w:r w:rsidRPr="002E7F7A">
        <w:rPr>
          <w:rFonts w:ascii="Times New Roman" w:eastAsia="Times New Roman" w:hAnsi="Times New Roman" w:cs="Times New Roman"/>
          <w:color w:val="000000"/>
          <w:sz w:val="28"/>
          <w:szCs w:val="28"/>
          <w:lang w:eastAsia="ru-RU"/>
        </w:rPr>
        <w:t xml:space="preserve">3.5.7. </w:t>
      </w:r>
      <w:r w:rsidRPr="002E7F7A">
        <w:rPr>
          <w:rFonts w:ascii="Times New Roman" w:eastAsia="DejaVu Sans" w:hAnsi="Times New Roman" w:cs="Times New Roman"/>
          <w:sz w:val="28"/>
          <w:szCs w:val="28"/>
        </w:rPr>
        <w:t>Заявителям обеспечивается возможность оценить доступность и качество муниципальной услуги на портале.</w:t>
      </w:r>
    </w:p>
    <w:p w14:paraId="5E8AFF16" w14:textId="77777777" w:rsidR="002E7F7A" w:rsidRPr="002E7F7A" w:rsidRDefault="002E7F7A" w:rsidP="000E7230">
      <w:pPr>
        <w:spacing w:after="0" w:line="240" w:lineRule="auto"/>
        <w:ind w:firstLine="709"/>
        <w:jc w:val="both"/>
        <w:rPr>
          <w:rFonts w:ascii="Times New Roman" w:hAnsi="Times New Roman" w:cs="Times New Roman"/>
          <w:sz w:val="28"/>
          <w:szCs w:val="28"/>
        </w:rPr>
      </w:pPr>
      <w:r w:rsidRPr="002E7F7A">
        <w:rPr>
          <w:rFonts w:ascii="Times New Roman" w:eastAsia="Times New Roman" w:hAnsi="Times New Roman" w:cs="Times New Roman"/>
          <w:sz w:val="28"/>
          <w:szCs w:val="28"/>
          <w:lang w:eastAsia="ru-RU"/>
        </w:rPr>
        <w:t>3.5.8.</w:t>
      </w:r>
      <w:r w:rsidRPr="002E7F7A">
        <w:rPr>
          <w:rFonts w:ascii="Times New Roman" w:eastAsia="Times New Roman" w:hAnsi="Times New Roman" w:cs="Times New Roman"/>
          <w:color w:val="7030A0"/>
          <w:sz w:val="28"/>
          <w:szCs w:val="28"/>
          <w:lang w:eastAsia="ru-RU"/>
        </w:rPr>
        <w:t xml:space="preserve"> </w:t>
      </w:r>
      <w:r w:rsidRPr="002E7F7A">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администрации, МФЦ, а также их должностных лиц, муниципальных служащих, работников, в порядке, установленном настоящим регламентом.</w:t>
      </w:r>
    </w:p>
    <w:p w14:paraId="1568C7B6" w14:textId="77777777" w:rsidR="002E7F7A" w:rsidRPr="002E7F7A" w:rsidRDefault="002E7F7A" w:rsidP="002E7F7A">
      <w:pPr>
        <w:spacing w:after="0" w:line="240" w:lineRule="auto"/>
        <w:ind w:firstLine="567"/>
        <w:jc w:val="both"/>
        <w:rPr>
          <w:rFonts w:ascii="Times New Roman" w:eastAsia="Times New Roman" w:hAnsi="Times New Roman" w:cs="Times New Roman"/>
          <w:sz w:val="28"/>
          <w:szCs w:val="28"/>
          <w:lang w:eastAsia="ru-RU"/>
        </w:rPr>
      </w:pPr>
    </w:p>
    <w:p w14:paraId="6FC246FD" w14:textId="77777777" w:rsidR="002E7F7A" w:rsidRPr="002E7F7A" w:rsidRDefault="002E7F7A" w:rsidP="000E7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3.6. Порядок выполнения административных процедур (действий) МФЦ</w:t>
      </w:r>
    </w:p>
    <w:p w14:paraId="0B2A48C1" w14:textId="77777777" w:rsidR="002E7F7A" w:rsidRPr="002E7F7A" w:rsidRDefault="002E7F7A" w:rsidP="000E7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035DCDE" w14:textId="77777777" w:rsidR="002E7F7A" w:rsidRPr="002E7F7A" w:rsidRDefault="002E7F7A" w:rsidP="000E7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3.6.1. Основанием для начала административной процедуры «Прием заявления о предоставлении муниципальной услуги и прилагаемых к нему документов, регистрация заявления и выдача заявителю расписки в получении заявления и документов в МФЦ» является обращение заявителя в МФЦ с заявлением и документами, указанными в подразделе 2.6 раздела 2 настоящего регламента.</w:t>
      </w:r>
    </w:p>
    <w:p w14:paraId="5D6718CC" w14:textId="77777777" w:rsidR="002E7F7A" w:rsidRPr="002E7F7A" w:rsidRDefault="002E7F7A" w:rsidP="000E7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При приеме заявления и прилагаемых к нему документов работник МФЦ:</w:t>
      </w:r>
    </w:p>
    <w:p w14:paraId="572F3688" w14:textId="77777777" w:rsidR="002E7F7A" w:rsidRPr="002E7F7A" w:rsidRDefault="002E7F7A" w:rsidP="000E7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Установление личности заявителя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494BD2E0" w14:textId="77777777" w:rsidR="002E7F7A" w:rsidRPr="002E7F7A" w:rsidRDefault="002E7F7A" w:rsidP="000E7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устанавливает предмет обращения;</w:t>
      </w:r>
    </w:p>
    <w:p w14:paraId="7CE5C28C" w14:textId="77777777" w:rsidR="002E7F7A" w:rsidRPr="002E7F7A" w:rsidRDefault="002E7F7A" w:rsidP="000E7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lastRenderedPageBreak/>
        <w:t>проверяет соответствие представленных документов установленным требованиям, удостоверяясь, что:</w:t>
      </w:r>
    </w:p>
    <w:p w14:paraId="156579A3" w14:textId="77777777" w:rsidR="002E7F7A" w:rsidRPr="002E7F7A" w:rsidRDefault="002E7F7A" w:rsidP="000E7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70F81098" w14:textId="77777777" w:rsidR="002E7F7A" w:rsidRPr="002E7F7A" w:rsidRDefault="002E7F7A" w:rsidP="000E7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тексты документов написаны разборчиво;</w:t>
      </w:r>
    </w:p>
    <w:p w14:paraId="77A181C4" w14:textId="77777777" w:rsidR="002E7F7A" w:rsidRPr="002E7F7A" w:rsidRDefault="002E7F7A" w:rsidP="000E7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14:paraId="71E578E1" w14:textId="77777777" w:rsidR="006A699E" w:rsidRDefault="006A699E"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451A3022" w14:textId="53073B67" w:rsidR="006A699E" w:rsidRDefault="006A699E" w:rsidP="006A699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p w14:paraId="0239DB54" w14:textId="77777777" w:rsidR="006A699E" w:rsidRDefault="006A699E"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09FC216F" w14:textId="18B566EA" w:rsidR="002E7F7A" w:rsidRPr="002E7F7A" w:rsidRDefault="002E7F7A" w:rsidP="006A69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14:paraId="289B6216" w14:textId="77777777" w:rsidR="002E7F7A" w:rsidRPr="002E7F7A" w:rsidRDefault="002E7F7A" w:rsidP="006A69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документы не исполнены карандашом;</w:t>
      </w:r>
    </w:p>
    <w:p w14:paraId="6C0EB9C2" w14:textId="77777777" w:rsidR="002E7F7A" w:rsidRPr="002E7F7A" w:rsidRDefault="002E7F7A" w:rsidP="006A69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14:paraId="0BF94A88" w14:textId="77777777" w:rsidR="002E7F7A" w:rsidRPr="002E7F7A" w:rsidRDefault="002E7F7A" w:rsidP="006A69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срок действия документов не истек;</w:t>
      </w:r>
    </w:p>
    <w:p w14:paraId="75ACEB0A" w14:textId="77777777" w:rsidR="002E7F7A" w:rsidRPr="002E7F7A" w:rsidRDefault="002E7F7A" w:rsidP="006A69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14:paraId="05C1E236" w14:textId="77777777" w:rsidR="002E7F7A" w:rsidRPr="002E7F7A" w:rsidRDefault="002E7F7A" w:rsidP="006A69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документы представлены в полном объеме;</w:t>
      </w:r>
    </w:p>
    <w:p w14:paraId="7A0FE397" w14:textId="77777777" w:rsidR="002E7F7A" w:rsidRPr="002E7F7A" w:rsidRDefault="002E7F7A" w:rsidP="006A69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необходимо представление таких копий;</w:t>
      </w:r>
    </w:p>
    <w:p w14:paraId="4E9B1DFA" w14:textId="77777777" w:rsidR="002E7F7A" w:rsidRPr="002E7F7A" w:rsidRDefault="002E7F7A" w:rsidP="006A69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2E7F7A">
        <w:rPr>
          <w:rFonts w:ascii="Times New Roman" w:eastAsia="Times New Roman" w:hAnsi="Times New Roman" w:cs="Times New Roman"/>
          <w:sz w:val="28"/>
          <w:szCs w:val="28"/>
          <w:lang w:eastAsia="ru-RU"/>
        </w:rPr>
        <w:t>заверительную</w:t>
      </w:r>
      <w:proofErr w:type="spellEnd"/>
      <w:r w:rsidRPr="002E7F7A">
        <w:rPr>
          <w:rFonts w:ascii="Times New Roman" w:eastAsia="Times New Roman" w:hAnsi="Times New Roman" w:cs="Times New Roman"/>
          <w:sz w:val="28"/>
          <w:szCs w:val="28"/>
          <w:lang w:eastAsia="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2E7F7A">
        <w:rPr>
          <w:rFonts w:ascii="Times New Roman" w:eastAsia="Times New Roman" w:hAnsi="Times New Roman" w:cs="Times New Roman"/>
          <w:sz w:val="28"/>
          <w:szCs w:val="28"/>
          <w:lang w:eastAsia="ru-RU"/>
        </w:rPr>
        <w:t>заверительную</w:t>
      </w:r>
      <w:proofErr w:type="spellEnd"/>
      <w:r w:rsidRPr="002E7F7A">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и пронумерованного документа, причем </w:t>
      </w:r>
      <w:proofErr w:type="spellStart"/>
      <w:r w:rsidRPr="002E7F7A">
        <w:rPr>
          <w:rFonts w:ascii="Times New Roman" w:eastAsia="Times New Roman" w:hAnsi="Times New Roman" w:cs="Times New Roman"/>
          <w:sz w:val="28"/>
          <w:szCs w:val="28"/>
          <w:lang w:eastAsia="ru-RU"/>
        </w:rPr>
        <w:t>заверительная</w:t>
      </w:r>
      <w:proofErr w:type="spellEnd"/>
      <w:r w:rsidRPr="002E7F7A">
        <w:rPr>
          <w:rFonts w:ascii="Times New Roman" w:eastAsia="Times New Roman" w:hAnsi="Times New Roman" w:cs="Times New Roman"/>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2FD9DF0E" w14:textId="77777777" w:rsidR="002E7F7A" w:rsidRPr="002E7F7A" w:rsidRDefault="002E7F7A" w:rsidP="006A69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при установлении фактов, указанных в подразделе 2.9 раздела 2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544EF0C1" w14:textId="77777777" w:rsidR="002E7F7A" w:rsidRPr="002E7F7A" w:rsidRDefault="002E7F7A" w:rsidP="006A69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при отсутствии оснований для отказа в приеме документов регистрирует заявление в электронной базе данных и оформляет с использованием системы </w:t>
      </w:r>
      <w:r w:rsidRPr="002E7F7A">
        <w:rPr>
          <w:rFonts w:ascii="Times New Roman" w:eastAsia="Times New Roman" w:hAnsi="Times New Roman" w:cs="Times New Roman"/>
          <w:sz w:val="28"/>
          <w:szCs w:val="28"/>
          <w:lang w:eastAsia="ru-RU"/>
        </w:rPr>
        <w:lastRenderedPageBreak/>
        <w:t>электронной очереди расписку о приеме документов, а при наличии таких оснований – расписку об отказе в приеме документов.</w:t>
      </w:r>
    </w:p>
    <w:p w14:paraId="7376FFB1" w14:textId="77777777" w:rsidR="002E7F7A" w:rsidRPr="002E7F7A" w:rsidRDefault="002E7F7A" w:rsidP="006A69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14:paraId="373C1280" w14:textId="77777777" w:rsidR="002E7F7A" w:rsidRPr="002E7F7A" w:rsidRDefault="002E7F7A" w:rsidP="006A69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о сроке предоставления муниципальной услуги;</w:t>
      </w:r>
    </w:p>
    <w:p w14:paraId="169E933E" w14:textId="77777777" w:rsidR="002E7F7A" w:rsidRPr="002E7F7A" w:rsidRDefault="002E7F7A" w:rsidP="006A69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о возможности отказа в предоставлении муниципальной услуги.</w:t>
      </w:r>
    </w:p>
    <w:p w14:paraId="5C8363B9" w14:textId="77777777" w:rsidR="002E7F7A" w:rsidRPr="002E7F7A" w:rsidRDefault="002E7F7A" w:rsidP="006A69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В случае обращения заявителя за предоставлением муниципальной услуги по экстерриториальному принципу МФЦ:</w:t>
      </w:r>
    </w:p>
    <w:p w14:paraId="608581D6" w14:textId="77777777" w:rsidR="00F85624" w:rsidRDefault="00F85624"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3F82357D" w14:textId="7DF25BCB" w:rsidR="00F85624" w:rsidRDefault="00F85624" w:rsidP="00F8562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p w14:paraId="2DDF3460" w14:textId="77777777" w:rsidR="00F85624" w:rsidRDefault="00F85624"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3795A4DF" w14:textId="014ACE76" w:rsidR="002E7F7A" w:rsidRPr="002E7F7A" w:rsidRDefault="002E7F7A" w:rsidP="00F856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принимает от заявителя (представителя заявителя) заявление и документы, представленные заявителем (представителем заявителя);</w:t>
      </w:r>
    </w:p>
    <w:p w14:paraId="02E2D1BD" w14:textId="77777777" w:rsidR="002E7F7A" w:rsidRPr="002E7F7A" w:rsidRDefault="002E7F7A" w:rsidP="00F856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осуществляет копирование (сканирование) документов личного хранения,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необходимо представление таких копий;</w:t>
      </w:r>
    </w:p>
    <w:p w14:paraId="5294E127" w14:textId="77777777" w:rsidR="002E7F7A" w:rsidRPr="002E7F7A" w:rsidRDefault="002E7F7A" w:rsidP="00F856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348E766E" w14:textId="77777777" w:rsidR="002E7F7A" w:rsidRPr="002E7F7A" w:rsidRDefault="002E7F7A" w:rsidP="00F856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14:paraId="58621B99" w14:textId="77777777" w:rsidR="002E7F7A" w:rsidRPr="002E7F7A" w:rsidRDefault="002E7F7A" w:rsidP="00F856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Срок регистрации заявления – 1 (один) рабочий день.</w:t>
      </w:r>
    </w:p>
    <w:p w14:paraId="46C99AEB" w14:textId="77777777" w:rsidR="002E7F7A" w:rsidRPr="002E7F7A" w:rsidRDefault="002E7F7A" w:rsidP="00F856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Результатом административной процедуры является регистрация заявления о предоставлении муниципальной услуги и прилагаемых к нему документов в МФЦ и выдача заявителю расписки в их получении.</w:t>
      </w:r>
    </w:p>
    <w:p w14:paraId="3F48F726" w14:textId="77777777" w:rsidR="002E7F7A" w:rsidRPr="002E7F7A" w:rsidRDefault="002E7F7A" w:rsidP="00F856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3.6.2. Основанием для начала административной процедуры «Направление пакета документов из МФЦ в администрацию» является регистрация заявления о предоставлении муниципальной услуги и прилагаемых к нему документов в МФЦ и выдача заявителю расписки в их получении.</w:t>
      </w:r>
    </w:p>
    <w:p w14:paraId="6D3E351C" w14:textId="77777777" w:rsidR="002E7F7A" w:rsidRPr="002E7F7A" w:rsidRDefault="002E7F7A" w:rsidP="00F856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14:paraId="068857E1" w14:textId="77777777" w:rsidR="002E7F7A" w:rsidRPr="002E7F7A" w:rsidRDefault="002E7F7A" w:rsidP="00F856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14:paraId="37A00B03" w14:textId="77777777" w:rsidR="002E7F7A" w:rsidRPr="002E7F7A" w:rsidRDefault="002E7F7A" w:rsidP="00F856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w:t>
      </w:r>
      <w:r w:rsidRPr="002E7F7A">
        <w:rPr>
          <w:rFonts w:ascii="Times New Roman" w:eastAsia="Times New Roman" w:hAnsi="Times New Roman" w:cs="Times New Roman"/>
          <w:sz w:val="28"/>
          <w:szCs w:val="28"/>
          <w:lang w:eastAsia="ru-RU"/>
        </w:rPr>
        <w:lastRenderedPageBreak/>
        <w:t>предоставления муниципальной услуги, направляются МФЦ в администрацию на бумажных носителях.</w:t>
      </w:r>
    </w:p>
    <w:p w14:paraId="11D33561" w14:textId="77777777" w:rsidR="002E7F7A" w:rsidRPr="002E7F7A" w:rsidRDefault="002E7F7A" w:rsidP="00F856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Передача документов из МФЦ в администрацию осуществляется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p>
    <w:p w14:paraId="48C138C5" w14:textId="77777777" w:rsidR="00EB4DB0" w:rsidRDefault="002E7F7A" w:rsidP="00F856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При приеме документов ответственный специалист администрации проверяет соответствие и количество документов с данными, указанными в </w:t>
      </w:r>
    </w:p>
    <w:p w14:paraId="4F8B7AC4" w14:textId="56E7B47B" w:rsidR="00EB4DB0" w:rsidRDefault="00EB4DB0" w:rsidP="00EB4D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p w14:paraId="327E2A83" w14:textId="77777777" w:rsidR="00EB4DB0" w:rsidRDefault="00EB4DB0" w:rsidP="00F856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EB3820F" w14:textId="34F19216" w:rsidR="002E7F7A" w:rsidRPr="002E7F7A" w:rsidRDefault="002E7F7A" w:rsidP="00EB4DB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реестре, проставляет дату, время получения документов и подпись. Первый экземпляр реестра остается у ответственного специалиста администрации, второй – подлежит возврату в МФЦ. Информация о получении документов заносится в электронную базу.</w:t>
      </w:r>
    </w:p>
    <w:p w14:paraId="77915FA6" w14:textId="77777777" w:rsidR="002E7F7A" w:rsidRPr="002E7F7A" w:rsidRDefault="002E7F7A" w:rsidP="00EB4D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Результатом административной процедуры является получение и регистрация заявления и прилагаемых к нему документов администрацией.</w:t>
      </w:r>
    </w:p>
    <w:p w14:paraId="1F0F5A38" w14:textId="77777777" w:rsidR="002E7F7A" w:rsidRPr="002E7F7A" w:rsidRDefault="002E7F7A" w:rsidP="00EB4D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14:paraId="2B04D403" w14:textId="77777777" w:rsidR="002E7F7A" w:rsidRPr="002E7F7A" w:rsidRDefault="002E7F7A" w:rsidP="00EB4D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3.6.3. Административные процедуры «Рассмотрение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подразделом 3.4 настоящего раздела.</w:t>
      </w:r>
    </w:p>
    <w:p w14:paraId="73463D5F" w14:textId="77777777" w:rsidR="002E7F7A" w:rsidRPr="002E7F7A" w:rsidRDefault="002E7F7A" w:rsidP="00EB4D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3.6.4. Основанием для начала административной процедуры «Передача администрацией результата предоставления муниципальной услуги в МФЦ» является подготовленный для выдачи администрацией результат предоставления муниципальной услуги, если заявление было подано через МФЦ.</w:t>
      </w:r>
    </w:p>
    <w:p w14:paraId="68AD4DE2" w14:textId="77777777" w:rsidR="002E7F7A" w:rsidRPr="002E7F7A" w:rsidRDefault="002E7F7A" w:rsidP="00EB4D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Передача документов из администрации в МФЦ осуществляется в течение 2 (двух) рабочих дней после регистрации результата предоставления муниципальной услуги на основании реестра, который составляется в 2 (двух) экземплярах и содержит дату и время передачи.</w:t>
      </w:r>
    </w:p>
    <w:p w14:paraId="5B91D85A" w14:textId="77777777" w:rsidR="002E7F7A" w:rsidRPr="002E7F7A" w:rsidRDefault="002E7F7A" w:rsidP="00EB4D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График приема-передачи документов из администрации в МФЦ согласовывается с руководителем МФЦ.</w:t>
      </w:r>
    </w:p>
    <w:p w14:paraId="0525DB33" w14:textId="77777777" w:rsidR="002E7F7A" w:rsidRPr="002E7F7A" w:rsidRDefault="002E7F7A" w:rsidP="00EB4D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14:paraId="1856F997" w14:textId="77777777" w:rsidR="002E7F7A" w:rsidRPr="002E7F7A" w:rsidRDefault="002E7F7A" w:rsidP="00EB4D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Результатом административной процедуры является получение МФЦ результата предоставления муниципальной услуги для его выдачи заявителю.</w:t>
      </w:r>
    </w:p>
    <w:p w14:paraId="5BB1C2F6" w14:textId="77777777" w:rsidR="002E7F7A" w:rsidRPr="002E7F7A" w:rsidRDefault="002E7F7A" w:rsidP="00EB4D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lastRenderedPageBreak/>
        <w:t>3.6.5. Основанием для начала административной процедуры «Выдача заявителю результата предоставления муниципальной услуги» является получение МФЦ результата предоставления муниципальной услуги.</w:t>
      </w:r>
    </w:p>
    <w:p w14:paraId="4D913E8B" w14:textId="77777777" w:rsidR="002E7F7A" w:rsidRPr="002E7F7A" w:rsidRDefault="002E7F7A" w:rsidP="00EB4D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Для получения документов заявитель обращается в МФЦ лично с документом, удостоверяющим личность.</w:t>
      </w:r>
    </w:p>
    <w:p w14:paraId="581938E8" w14:textId="77777777" w:rsidR="002E7F7A" w:rsidRPr="002E7F7A" w:rsidRDefault="002E7F7A" w:rsidP="00EB4D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При выдаче документов должностное лицо МФЦ:</w:t>
      </w:r>
    </w:p>
    <w:p w14:paraId="4D5A7374" w14:textId="77777777" w:rsidR="003647BA" w:rsidRDefault="002E7F7A" w:rsidP="00EB4D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w:t>
      </w:r>
    </w:p>
    <w:p w14:paraId="40EF7376" w14:textId="77777777" w:rsidR="003647BA" w:rsidRDefault="003647BA" w:rsidP="00EB4D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D2CB1E1" w14:textId="4070DDB5" w:rsidR="003647BA" w:rsidRDefault="003647BA" w:rsidP="003647B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p w14:paraId="45839D0C" w14:textId="77777777" w:rsidR="003647BA" w:rsidRDefault="003647BA" w:rsidP="00EB4D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AA8F106" w14:textId="06B0BE5D" w:rsidR="002E7F7A" w:rsidRPr="002E7F7A" w:rsidRDefault="002E7F7A" w:rsidP="003647B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электронного комплекса 1 (один) экземпляр расписки, на обратной стороне которой делает надпись «оригинал расписки утерян», ставит дату и подпись);</w:t>
      </w:r>
    </w:p>
    <w:p w14:paraId="1E335DBB" w14:textId="77777777" w:rsidR="002E7F7A" w:rsidRPr="002E7F7A" w:rsidRDefault="002E7F7A" w:rsidP="003647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знакомит с содержанием документов и выдает их.</w:t>
      </w:r>
    </w:p>
    <w:p w14:paraId="339F8DA6" w14:textId="77777777" w:rsidR="002E7F7A" w:rsidRPr="002E7F7A" w:rsidRDefault="002E7F7A" w:rsidP="003647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color w:val="000000"/>
          <w:sz w:val="28"/>
          <w:szCs w:val="28"/>
          <w:lang w:eastAsia="ru-RU"/>
        </w:rPr>
        <w:t xml:space="preserve">Срок исполнения административной процедуры составляет </w:t>
      </w:r>
      <w:r w:rsidRPr="002E7F7A">
        <w:rPr>
          <w:rFonts w:ascii="Times New Roman" w:eastAsia="Times New Roman" w:hAnsi="Times New Roman" w:cs="Times New Roman"/>
          <w:sz w:val="28"/>
          <w:szCs w:val="28"/>
          <w:lang w:eastAsia="ru-RU"/>
        </w:rPr>
        <w:t>2 (два) рабочих дня.</w:t>
      </w:r>
    </w:p>
    <w:p w14:paraId="0B09F46C" w14:textId="77777777" w:rsidR="002E7F7A" w:rsidRPr="002E7F7A" w:rsidRDefault="002E7F7A" w:rsidP="003647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Результатом административной процедуры является выдача (направление) заявителю результата предоставления муниципальной услуги.</w:t>
      </w:r>
    </w:p>
    <w:p w14:paraId="17F281EB" w14:textId="77777777" w:rsidR="002E7F7A" w:rsidRPr="002E7F7A" w:rsidRDefault="002E7F7A" w:rsidP="003647BA">
      <w:pPr>
        <w:spacing w:after="0" w:line="240" w:lineRule="auto"/>
        <w:ind w:firstLine="709"/>
        <w:jc w:val="both"/>
        <w:rPr>
          <w:rFonts w:ascii="Times New Roman" w:hAnsi="Times New Roman" w:cs="Times New Roman"/>
          <w:sz w:val="28"/>
          <w:szCs w:val="28"/>
        </w:rPr>
      </w:pPr>
      <w:r w:rsidRPr="002E7F7A">
        <w:rPr>
          <w:rFonts w:ascii="Times New Roman" w:eastAsia="Times New Roman" w:hAnsi="Times New Roman" w:cs="Times New Roman"/>
          <w:sz w:val="28"/>
          <w:szCs w:val="28"/>
          <w:lang w:eastAsia="ru-RU"/>
        </w:rPr>
        <w:t>3.6.6.</w:t>
      </w:r>
      <w:r w:rsidRPr="002E7F7A">
        <w:rPr>
          <w:rFonts w:ascii="Times New Roman" w:eastAsia="Times New Roman" w:hAnsi="Times New Roman" w:cs="Times New Roman"/>
          <w:color w:val="7030A0"/>
          <w:sz w:val="28"/>
          <w:szCs w:val="28"/>
          <w:lang w:eastAsia="ru-RU"/>
        </w:rPr>
        <w:t xml:space="preserve"> </w:t>
      </w:r>
      <w:r w:rsidRPr="002E7F7A">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администрации, МФЦ, а также их должностных лиц, муниципальных служащих, работников, в порядке, установленном настоящим регламентом.</w:t>
      </w:r>
    </w:p>
    <w:p w14:paraId="4D6ECE11" w14:textId="77777777" w:rsidR="002E7F7A" w:rsidRPr="002E7F7A" w:rsidRDefault="002E7F7A" w:rsidP="003647BA">
      <w:pPr>
        <w:spacing w:after="0" w:line="240" w:lineRule="auto"/>
        <w:ind w:firstLine="709"/>
        <w:jc w:val="both"/>
        <w:rPr>
          <w:rFonts w:ascii="Times New Roman" w:hAnsi="Times New Roman" w:cs="Times New Roman"/>
          <w:sz w:val="28"/>
          <w:szCs w:val="28"/>
        </w:rPr>
      </w:pPr>
    </w:p>
    <w:p w14:paraId="2EE436C5" w14:textId="77777777" w:rsidR="002E7F7A" w:rsidRPr="002E7F7A" w:rsidRDefault="002E7F7A" w:rsidP="003647BA">
      <w:pPr>
        <w:spacing w:after="0" w:line="240" w:lineRule="auto"/>
        <w:ind w:firstLine="709"/>
        <w:jc w:val="both"/>
        <w:rPr>
          <w:rFonts w:ascii="Times New Roman" w:hAnsi="Times New Roman" w:cs="Times New Roman"/>
          <w:sz w:val="28"/>
          <w:szCs w:val="28"/>
        </w:rPr>
      </w:pPr>
      <w:r w:rsidRPr="002E7F7A">
        <w:rPr>
          <w:rFonts w:ascii="Times New Roman" w:hAnsi="Times New Roman" w:cs="Times New Roman"/>
          <w:sz w:val="28"/>
          <w:szCs w:val="28"/>
        </w:rPr>
        <w:t>3.7. Предоставление муниципальной услуги в упреждающем (</w:t>
      </w:r>
      <w:proofErr w:type="spellStart"/>
      <w:r w:rsidRPr="002E7F7A">
        <w:rPr>
          <w:rFonts w:ascii="Times New Roman" w:hAnsi="Times New Roman" w:cs="Times New Roman"/>
          <w:sz w:val="28"/>
          <w:szCs w:val="28"/>
        </w:rPr>
        <w:t>проактивном</w:t>
      </w:r>
      <w:proofErr w:type="spellEnd"/>
      <w:r w:rsidRPr="002E7F7A">
        <w:rPr>
          <w:rFonts w:ascii="Times New Roman" w:hAnsi="Times New Roman" w:cs="Times New Roman"/>
          <w:sz w:val="28"/>
          <w:szCs w:val="28"/>
        </w:rPr>
        <w:t>) режиме не предусмотрено.</w:t>
      </w:r>
    </w:p>
    <w:p w14:paraId="0416002F" w14:textId="77777777" w:rsidR="002E7F7A" w:rsidRPr="002E7F7A" w:rsidRDefault="002E7F7A" w:rsidP="003647BA">
      <w:pPr>
        <w:spacing w:after="0" w:line="240" w:lineRule="auto"/>
        <w:ind w:firstLine="709"/>
        <w:jc w:val="both"/>
        <w:rPr>
          <w:rFonts w:ascii="Times New Roman" w:hAnsi="Times New Roman" w:cs="Times New Roman"/>
          <w:sz w:val="28"/>
          <w:szCs w:val="28"/>
        </w:rPr>
      </w:pPr>
    </w:p>
    <w:p w14:paraId="5B11ABAB" w14:textId="77777777" w:rsidR="002E7F7A" w:rsidRPr="002E7F7A" w:rsidRDefault="002E7F7A" w:rsidP="003647BA">
      <w:pPr>
        <w:spacing w:after="0" w:line="240" w:lineRule="auto"/>
        <w:ind w:firstLine="709"/>
        <w:jc w:val="both"/>
        <w:rPr>
          <w:rFonts w:ascii="Times New Roman" w:hAnsi="Times New Roman" w:cs="Times New Roman"/>
          <w:sz w:val="28"/>
          <w:szCs w:val="28"/>
        </w:rPr>
      </w:pPr>
      <w:r w:rsidRPr="002E7F7A">
        <w:rPr>
          <w:rFonts w:ascii="Times New Roman" w:hAnsi="Times New Roman" w:cs="Times New Roman"/>
          <w:sz w:val="28"/>
          <w:szCs w:val="28"/>
        </w:rPr>
        <w:t>Предоставление муниципальной услуги в упреждающем (</w:t>
      </w:r>
      <w:proofErr w:type="spellStart"/>
      <w:r w:rsidRPr="002E7F7A">
        <w:rPr>
          <w:rFonts w:ascii="Times New Roman" w:hAnsi="Times New Roman" w:cs="Times New Roman"/>
          <w:sz w:val="28"/>
          <w:szCs w:val="28"/>
        </w:rPr>
        <w:t>проактивном</w:t>
      </w:r>
      <w:proofErr w:type="spellEnd"/>
      <w:r w:rsidRPr="002E7F7A">
        <w:rPr>
          <w:rFonts w:ascii="Times New Roman" w:hAnsi="Times New Roman" w:cs="Times New Roman"/>
          <w:sz w:val="28"/>
          <w:szCs w:val="28"/>
        </w:rPr>
        <w:t>) режиме не предусмотрено.</w:t>
      </w:r>
    </w:p>
    <w:p w14:paraId="4FF3997C" w14:textId="77777777" w:rsidR="002E7F7A" w:rsidRPr="002E7F7A" w:rsidRDefault="002E7F7A" w:rsidP="003647BA">
      <w:pPr>
        <w:spacing w:after="0" w:line="240" w:lineRule="auto"/>
        <w:ind w:firstLine="709"/>
        <w:jc w:val="both"/>
        <w:rPr>
          <w:rFonts w:ascii="Times New Roman" w:hAnsi="Times New Roman" w:cs="Times New Roman"/>
          <w:sz w:val="28"/>
          <w:szCs w:val="28"/>
        </w:rPr>
      </w:pPr>
    </w:p>
    <w:p w14:paraId="4F540622" w14:textId="77777777" w:rsidR="002E7F7A" w:rsidRPr="002E7F7A" w:rsidRDefault="002E7F7A" w:rsidP="003647BA">
      <w:pPr>
        <w:spacing w:after="0" w:line="240" w:lineRule="auto"/>
        <w:ind w:firstLine="709"/>
        <w:jc w:val="both"/>
        <w:rPr>
          <w:rFonts w:ascii="Times New Roman" w:hAnsi="Times New Roman" w:cs="Times New Roman"/>
          <w:sz w:val="28"/>
          <w:szCs w:val="28"/>
        </w:rPr>
      </w:pPr>
      <w:r w:rsidRPr="002E7F7A">
        <w:rPr>
          <w:rFonts w:ascii="Times New Roman" w:hAnsi="Times New Roman" w:cs="Times New Roman"/>
          <w:sz w:val="28"/>
          <w:szCs w:val="28"/>
        </w:rPr>
        <w:t>3.8.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657C2941" w14:textId="77777777" w:rsidR="002E7F7A" w:rsidRPr="002E7F7A" w:rsidRDefault="002E7F7A" w:rsidP="003647BA">
      <w:pPr>
        <w:spacing w:after="0" w:line="240" w:lineRule="auto"/>
        <w:ind w:firstLine="709"/>
        <w:jc w:val="both"/>
        <w:rPr>
          <w:rFonts w:ascii="Times New Roman" w:hAnsi="Times New Roman" w:cs="Times New Roman"/>
          <w:sz w:val="28"/>
          <w:szCs w:val="28"/>
        </w:rPr>
      </w:pPr>
    </w:p>
    <w:p w14:paraId="674799D2" w14:textId="77777777" w:rsidR="002E7F7A" w:rsidRPr="002E7F7A" w:rsidRDefault="002E7F7A" w:rsidP="003647BA">
      <w:pPr>
        <w:spacing w:after="0" w:line="240" w:lineRule="auto"/>
        <w:ind w:firstLine="709"/>
        <w:jc w:val="both"/>
        <w:rPr>
          <w:rFonts w:ascii="Times New Roman" w:hAnsi="Times New Roman" w:cs="Times New Roman"/>
          <w:sz w:val="28"/>
          <w:szCs w:val="28"/>
        </w:rPr>
      </w:pPr>
      <w:r w:rsidRPr="002E7F7A">
        <w:rPr>
          <w:rFonts w:ascii="Times New Roman" w:hAnsi="Times New Roman" w:cs="Times New Roman"/>
          <w:sz w:val="28"/>
          <w:szCs w:val="28"/>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r w:rsidRPr="002E7F7A">
        <w:rPr>
          <w:rFonts w:ascii="Times New Roman" w:eastAsia="Times New Roman" w:hAnsi="Times New Roman" w:cs="Times New Roman"/>
          <w:sz w:val="28"/>
          <w:szCs w:val="28"/>
          <w:lang w:eastAsia="ru-RU"/>
        </w:rPr>
        <w:t xml:space="preserve"> </w:t>
      </w:r>
      <w:r w:rsidRPr="002E7F7A">
        <w:rPr>
          <w:rFonts w:ascii="Times New Roman" w:hAnsi="Times New Roman" w:cs="Times New Roman"/>
          <w:sz w:val="28"/>
          <w:szCs w:val="28"/>
        </w:rPr>
        <w:t>не предусмотрены.</w:t>
      </w:r>
    </w:p>
    <w:p w14:paraId="40E50D1E" w14:textId="77777777" w:rsidR="002E7F7A" w:rsidRPr="002E7F7A" w:rsidRDefault="002E7F7A" w:rsidP="003647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E350D18" w14:textId="77777777" w:rsidR="002E7F7A" w:rsidRPr="002E7F7A" w:rsidRDefault="002E7F7A" w:rsidP="003647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3.9. Порядок исправления допущенных опечаток и ошибок в выданных в результате предоставления муниципальной услуги документах</w:t>
      </w:r>
    </w:p>
    <w:p w14:paraId="4444195A" w14:textId="77777777" w:rsidR="002E7F7A" w:rsidRPr="002E7F7A" w:rsidRDefault="002E7F7A" w:rsidP="003647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38D5E0D" w14:textId="77777777" w:rsidR="002E7F7A" w:rsidRPr="002E7F7A" w:rsidRDefault="002E7F7A" w:rsidP="003647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8" w:name="sub_1172"/>
      <w:r w:rsidRPr="002E7F7A">
        <w:rPr>
          <w:rFonts w:ascii="Times New Roman" w:eastAsia="Times New Roman" w:hAnsi="Times New Roman" w:cs="Times New Roman"/>
          <w:sz w:val="28"/>
          <w:szCs w:val="28"/>
          <w:lang w:eastAsia="ru-RU"/>
        </w:rPr>
        <w:t xml:space="preserve">3.9.1. В случае выявления заявителем в выданных в результате предоставления муниципальной услуги документах опечаток и (или) ошибок, </w:t>
      </w:r>
      <w:r w:rsidRPr="002E7F7A">
        <w:rPr>
          <w:rFonts w:ascii="Times New Roman" w:eastAsia="Times New Roman" w:hAnsi="Times New Roman" w:cs="Times New Roman"/>
          <w:sz w:val="28"/>
          <w:szCs w:val="28"/>
          <w:lang w:eastAsia="ru-RU"/>
        </w:rPr>
        <w:lastRenderedPageBreak/>
        <w:t>допущенных администрацией, должностным лицом администрации, муниципальным служащим, заявитель представляет в администрацию заявление об исправлении таких опечаток и (или) ошибок, которое должно содержать:</w:t>
      </w:r>
    </w:p>
    <w:p w14:paraId="615DCFB8" w14:textId="77777777" w:rsidR="002E7F7A" w:rsidRPr="002E7F7A" w:rsidRDefault="002E7F7A" w:rsidP="003647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фамилию, имя, отчество (последнее – при наличии), контактная информация заявителя;</w:t>
      </w:r>
    </w:p>
    <w:p w14:paraId="66F6AC1E" w14:textId="77777777" w:rsidR="002E7F7A" w:rsidRPr="002E7F7A" w:rsidRDefault="002E7F7A" w:rsidP="003647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наименование органа, выдавшего документы, в которых заявитель выявил опечатки и (или) ошибки;</w:t>
      </w:r>
    </w:p>
    <w:p w14:paraId="0CA89CF3" w14:textId="77777777" w:rsidR="0011264E" w:rsidRDefault="0011264E"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16733C10" w14:textId="634609E6" w:rsidR="0011264E" w:rsidRDefault="0011264E" w:rsidP="0011264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p w14:paraId="27603EEA" w14:textId="77777777" w:rsidR="0011264E" w:rsidRDefault="0011264E"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2035F8C8" w14:textId="5DD3F4B9" w:rsidR="002E7F7A" w:rsidRPr="002E7F7A" w:rsidRDefault="002E7F7A" w:rsidP="001126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реквизиты документов, в которых заявитель выявил опечатки и (или) ошибки;</w:t>
      </w:r>
    </w:p>
    <w:p w14:paraId="5195CA20" w14:textId="77777777" w:rsidR="002E7F7A" w:rsidRPr="002E7F7A" w:rsidRDefault="002E7F7A" w:rsidP="001126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описание опечаток и (или) ошибок, выявленных заявителем;</w:t>
      </w:r>
    </w:p>
    <w:p w14:paraId="7A7813AD" w14:textId="77777777" w:rsidR="002E7F7A" w:rsidRPr="002E7F7A" w:rsidRDefault="002E7F7A" w:rsidP="001126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6B97BCD2" w14:textId="77777777" w:rsidR="002E7F7A" w:rsidRPr="002E7F7A" w:rsidRDefault="002E7F7A" w:rsidP="001126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Заявитель прилагает к заявлению копии документов, требующих исправления и замены.</w:t>
      </w:r>
    </w:p>
    <w:p w14:paraId="3733B090" w14:textId="77777777" w:rsidR="002E7F7A" w:rsidRPr="002E7F7A" w:rsidRDefault="002E7F7A" w:rsidP="001126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3.9.2. Ответственный специалист администрации в срок, не превышающий 3 (трех) рабочих дней со дня поступления соответствующего заявления, проводит проверку указанных в заявлении сведений.</w:t>
      </w:r>
    </w:p>
    <w:p w14:paraId="550949EC" w14:textId="77777777" w:rsidR="002E7F7A" w:rsidRPr="002E7F7A" w:rsidRDefault="002E7F7A" w:rsidP="001126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3.9.3.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осуществляет их замену в срок, не превышающий 10 (десяти) рабочих дней со дня поступления соответствующего заявления.</w:t>
      </w:r>
    </w:p>
    <w:p w14:paraId="6065B2C2" w14:textId="77777777" w:rsidR="002E7F7A" w:rsidRPr="002E7F7A" w:rsidRDefault="002E7F7A" w:rsidP="001126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В случае </w:t>
      </w:r>
      <w:proofErr w:type="spellStart"/>
      <w:r w:rsidRPr="002E7F7A">
        <w:rPr>
          <w:rFonts w:ascii="Times New Roman" w:eastAsia="Times New Roman" w:hAnsi="Times New Roman" w:cs="Times New Roman"/>
          <w:sz w:val="28"/>
          <w:szCs w:val="28"/>
          <w:lang w:eastAsia="ru-RU"/>
        </w:rPr>
        <w:t>неподтверждения</w:t>
      </w:r>
      <w:proofErr w:type="spellEnd"/>
      <w:r w:rsidRPr="002E7F7A">
        <w:rPr>
          <w:rFonts w:ascii="Times New Roman" w:eastAsia="Times New Roman" w:hAnsi="Times New Roman" w:cs="Times New Roman"/>
          <w:sz w:val="28"/>
          <w:szCs w:val="28"/>
          <w:lang w:eastAsia="ru-RU"/>
        </w:rPr>
        <w:t xml:space="preserve"> факта наличия опечаток и (или) ошибок в выданных в результате предоставления муниципальной услуги документах ответственный специалист администрации готовит уведомление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администрации направляет заявителю в срок, не превышающий 2 (двух) рабочих дней со дня подписания и регистрации уведомления.</w:t>
      </w:r>
      <w:bookmarkEnd w:id="28"/>
    </w:p>
    <w:p w14:paraId="38879604" w14:textId="77777777" w:rsidR="002E7F7A" w:rsidRPr="002E7F7A" w:rsidRDefault="002E7F7A" w:rsidP="001126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3.9.4. Заявитель вправе обжаловать в досудебном порядке отказ администрации, должностного лица администрации,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настоящим регламентом.</w:t>
      </w:r>
    </w:p>
    <w:p w14:paraId="4492F39D" w14:textId="77777777" w:rsidR="002E7F7A" w:rsidRPr="002E7F7A" w:rsidRDefault="002E7F7A" w:rsidP="001126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498B7E8" w14:textId="77777777" w:rsidR="002E7F7A" w:rsidRPr="002E7F7A" w:rsidRDefault="002E7F7A" w:rsidP="001126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1D43260" w14:textId="77777777" w:rsidR="002E7F7A" w:rsidRPr="002E7F7A" w:rsidRDefault="002E7F7A" w:rsidP="001126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lastRenderedPageBreak/>
        <w:t>3.10. Порядок оставления запроса заявителя о предоставлении муниципальной услуги без рассмотрения, по инициативе заявителя</w:t>
      </w:r>
    </w:p>
    <w:p w14:paraId="449D405A" w14:textId="77777777" w:rsidR="002E7F7A" w:rsidRPr="002E7F7A" w:rsidRDefault="002E7F7A" w:rsidP="001126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FBA8E5E" w14:textId="77777777" w:rsidR="002E7F7A" w:rsidRPr="002E7F7A" w:rsidRDefault="002E7F7A" w:rsidP="001126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3.10.1.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по адресу электронной почты Администрации, обратившись МФЦ или Администрацию. </w:t>
      </w:r>
    </w:p>
    <w:p w14:paraId="69E4D298" w14:textId="77777777" w:rsidR="008C3B0D" w:rsidRDefault="008C3B0D" w:rsidP="001126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80E7146" w14:textId="77777777" w:rsidR="008C3B0D" w:rsidRDefault="008C3B0D" w:rsidP="001126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E3DCD70" w14:textId="3ECD5C36" w:rsidR="008C3B0D" w:rsidRDefault="008C3B0D" w:rsidP="008C3B0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p w14:paraId="3CEC9A6C" w14:textId="77777777" w:rsidR="008C3B0D" w:rsidRDefault="008C3B0D" w:rsidP="001126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2F49C8B" w14:textId="13FF1C47" w:rsidR="002E7F7A" w:rsidRPr="002E7F7A" w:rsidRDefault="002E7F7A" w:rsidP="001126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3.10.2. На основании поступившего заявления уполномоченным должностным лицом Администрации принимается решение об отказе в предоставлении муниципальной услуги. </w:t>
      </w:r>
    </w:p>
    <w:p w14:paraId="4D2645A8" w14:textId="77777777" w:rsidR="002E7F7A" w:rsidRPr="002E7F7A" w:rsidRDefault="002E7F7A"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3.10.3.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 </w:t>
      </w:r>
    </w:p>
    <w:p w14:paraId="504B0A9B" w14:textId="77777777" w:rsidR="002E7F7A" w:rsidRPr="002E7F7A" w:rsidRDefault="002E7F7A"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3.11.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69E2CE92" w14:textId="77777777" w:rsidR="002E7F7A" w:rsidRPr="002E7F7A" w:rsidRDefault="002E7F7A"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3.11.1. Основанием для выдачи дубликата документа, выданного заявителю в результате предоставления муниципальной услуги (далее - дубликат документа), является представление (направление) заявителем соответствующего заявления о выдаче дубликата документа в адрес органа, предоставляющего муниципальную услугу. </w:t>
      </w:r>
    </w:p>
    <w:p w14:paraId="3D1BB751" w14:textId="77777777" w:rsidR="002E7F7A" w:rsidRPr="002E7F7A" w:rsidRDefault="002E7F7A"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3.11.2. Заявление о выдаче дубликата документа может быть подано заявителем в орган, предоставляющий муниципальную услугу, одним из следующих способов:</w:t>
      </w:r>
    </w:p>
    <w:p w14:paraId="6B547710" w14:textId="77777777" w:rsidR="002E7F7A" w:rsidRPr="002E7F7A" w:rsidRDefault="002E7F7A"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 лично; </w:t>
      </w:r>
    </w:p>
    <w:p w14:paraId="22689C72" w14:textId="77777777" w:rsidR="002E7F7A" w:rsidRPr="002E7F7A" w:rsidRDefault="002E7F7A"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почтой;</w:t>
      </w:r>
    </w:p>
    <w:p w14:paraId="2246902A" w14:textId="77777777" w:rsidR="002E7F7A" w:rsidRPr="002E7F7A" w:rsidRDefault="002E7F7A"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по электронной почте.</w:t>
      </w:r>
    </w:p>
    <w:p w14:paraId="0815716E" w14:textId="77777777" w:rsidR="002E7F7A" w:rsidRPr="002E7F7A" w:rsidRDefault="002E7F7A"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3.11.3. Специалист, 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дней с даты поступления соответствующего заявления.</w:t>
      </w:r>
    </w:p>
    <w:p w14:paraId="39AD3817" w14:textId="77777777" w:rsidR="002E7F7A" w:rsidRPr="002E7F7A" w:rsidRDefault="002E7F7A"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3.11.4. Основания для отказа в выдаче дубликата документа отсутствуют.</w:t>
      </w:r>
    </w:p>
    <w:p w14:paraId="454DADDC" w14:textId="77777777" w:rsidR="002E7F7A" w:rsidRPr="002E7F7A" w:rsidRDefault="002E7F7A"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3.11.5. Специалист, ответственный за предоставление муниципальной услуги, готовит и направляет (выдает) дубликат документа, выданного по результатам предоставления муниципальной услуги в срок, не превышающий 3 рабочих дней с момента поступления заявления.</w:t>
      </w:r>
    </w:p>
    <w:p w14:paraId="5013B327" w14:textId="77777777" w:rsidR="002E7F7A" w:rsidRPr="002E7F7A" w:rsidRDefault="002E7F7A" w:rsidP="002E7F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ECCBE08" w14:textId="77777777" w:rsidR="002E7F7A" w:rsidRPr="002E7F7A" w:rsidRDefault="002E7F7A" w:rsidP="002E7F7A">
      <w:pPr>
        <w:tabs>
          <w:tab w:val="left" w:pos="567"/>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E7F7A">
        <w:rPr>
          <w:rFonts w:ascii="Times New Roman" w:eastAsia="Times New Roman" w:hAnsi="Times New Roman" w:cs="Times New Roman"/>
          <w:b/>
          <w:sz w:val="28"/>
          <w:szCs w:val="28"/>
          <w:lang w:eastAsia="ru-RU"/>
        </w:rPr>
        <w:t>4. Формы контроля за исполнением административного регламента</w:t>
      </w:r>
    </w:p>
    <w:p w14:paraId="2FA2EABC" w14:textId="77777777" w:rsidR="002E7F7A" w:rsidRPr="002E7F7A" w:rsidRDefault="002E7F7A" w:rsidP="002E7F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814001F" w14:textId="77777777" w:rsidR="002E7F7A" w:rsidRPr="002E7F7A" w:rsidRDefault="002E7F7A" w:rsidP="002E7F7A">
      <w:pPr>
        <w:spacing w:after="0" w:line="240" w:lineRule="auto"/>
        <w:ind w:firstLine="709"/>
        <w:jc w:val="both"/>
        <w:rPr>
          <w:rFonts w:ascii="Times New Roman" w:eastAsia="Times New Roman" w:hAnsi="Times New Roman" w:cs="Times New Roman"/>
          <w:sz w:val="28"/>
          <w:szCs w:val="28"/>
          <w:lang w:eastAsia="ru-RU"/>
        </w:rPr>
      </w:pPr>
      <w:bookmarkStart w:id="29" w:name="Par413"/>
      <w:bookmarkEnd w:id="29"/>
      <w:r w:rsidRPr="002E7F7A">
        <w:rPr>
          <w:rFonts w:ascii="Times New Roman" w:eastAsia="Times New Roman" w:hAnsi="Times New Roman" w:cs="Times New Roman"/>
          <w:sz w:val="28"/>
          <w:szCs w:val="28"/>
          <w:lang w:eastAsia="ru-RU"/>
        </w:rPr>
        <w:t xml:space="preserve">4.1. Порядок осуществления текущего контроля за соблюдением и исполнением ответственными должностными лицами положений регламента и </w:t>
      </w:r>
      <w:r w:rsidRPr="002E7F7A">
        <w:rPr>
          <w:rFonts w:ascii="Times New Roman" w:eastAsia="Times New Roman" w:hAnsi="Times New Roman" w:cs="Times New Roman"/>
          <w:sz w:val="28"/>
          <w:szCs w:val="28"/>
          <w:lang w:eastAsia="ru-RU"/>
        </w:rPr>
        <w:lastRenderedPageBreak/>
        <w:t>иных нормативных правовых актов, устанавливающих требования к предоставлению муниципальной услуги, а также принятием ими решений</w:t>
      </w:r>
    </w:p>
    <w:p w14:paraId="52556639" w14:textId="77777777" w:rsidR="002E7F7A" w:rsidRPr="002E7F7A" w:rsidRDefault="002E7F7A" w:rsidP="002E7F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13F850E" w14:textId="77777777" w:rsidR="002E7F7A" w:rsidRPr="002E7F7A" w:rsidRDefault="002E7F7A" w:rsidP="002E7F7A">
      <w:pPr>
        <w:spacing w:after="0" w:line="240" w:lineRule="auto"/>
        <w:ind w:firstLine="567"/>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4.1.1. Текущий контроль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путем проведения проверок работников руководителями администрации, организаций, участвующих в предоставлении муниципальной услуги.</w:t>
      </w:r>
    </w:p>
    <w:p w14:paraId="42E4ACE7" w14:textId="6CC31C58" w:rsidR="00090F1A" w:rsidRDefault="00090F1A" w:rsidP="00090F1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p w14:paraId="314905CA" w14:textId="77777777" w:rsidR="00090F1A" w:rsidRDefault="00090F1A" w:rsidP="002E7F7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6CE03696" w14:textId="59C9E452" w:rsidR="002E7F7A" w:rsidRPr="002E7F7A" w:rsidRDefault="002E7F7A" w:rsidP="007B17E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4.1.2.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14:paraId="709B03C9" w14:textId="77777777" w:rsidR="002E7F7A" w:rsidRPr="002E7F7A" w:rsidRDefault="002E7F7A" w:rsidP="002E7F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5ED3A6C" w14:textId="14235641" w:rsidR="002E7F7A" w:rsidRPr="002E7F7A" w:rsidRDefault="002E7F7A" w:rsidP="00090F1A">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8E6F335" w14:textId="77777777" w:rsidR="002E7F7A" w:rsidRPr="002E7F7A" w:rsidRDefault="002E7F7A" w:rsidP="002E7F7A">
      <w:pPr>
        <w:tabs>
          <w:tab w:val="left" w:pos="567"/>
        </w:tabs>
        <w:spacing w:after="0" w:line="240" w:lineRule="auto"/>
        <w:jc w:val="both"/>
        <w:rPr>
          <w:rFonts w:ascii="Times New Roman" w:eastAsia="Times New Roman" w:hAnsi="Times New Roman" w:cs="Times New Roman"/>
          <w:sz w:val="28"/>
          <w:szCs w:val="28"/>
          <w:lang w:eastAsia="ru-RU"/>
        </w:rPr>
      </w:pPr>
    </w:p>
    <w:p w14:paraId="4F0D3E60" w14:textId="77777777" w:rsidR="002E7F7A" w:rsidRPr="002E7F7A" w:rsidRDefault="002E7F7A" w:rsidP="007B17E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4.2.1. Контроль за полнотой и качеством предоставления муниципальной услуги включает в себя проведение плановых и внеплановых проверок.</w:t>
      </w:r>
    </w:p>
    <w:p w14:paraId="4A1EC81C" w14:textId="77777777" w:rsidR="002E7F7A" w:rsidRPr="002E7F7A" w:rsidRDefault="002E7F7A" w:rsidP="007B17E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4.2.2. Плановые и внеплановые проверки проводятся главой администрации.</w:t>
      </w:r>
    </w:p>
    <w:p w14:paraId="19EFAED8" w14:textId="77777777" w:rsidR="002E7F7A" w:rsidRPr="002E7F7A" w:rsidRDefault="002E7F7A" w:rsidP="007B17E9">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1B1351B0" w14:textId="77777777" w:rsidR="002E7F7A" w:rsidRPr="002E7F7A" w:rsidRDefault="002E7F7A" w:rsidP="007B17E9">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4.2.4.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14:paraId="4F318FC6" w14:textId="77777777" w:rsidR="002E7F7A" w:rsidRPr="002E7F7A" w:rsidRDefault="002E7F7A" w:rsidP="007B17E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4.2.5. В ходе плановых и внеплановых проверок:</w:t>
      </w:r>
    </w:p>
    <w:p w14:paraId="3B6579AB" w14:textId="77777777" w:rsidR="002E7F7A" w:rsidRPr="002E7F7A" w:rsidRDefault="002E7F7A" w:rsidP="007B17E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14:paraId="3EF96DB0" w14:textId="77777777" w:rsidR="002E7F7A" w:rsidRPr="002E7F7A" w:rsidRDefault="002E7F7A" w:rsidP="007B17E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проверяется соблюдение сроков и последовательности исполнения административных процедур;</w:t>
      </w:r>
    </w:p>
    <w:p w14:paraId="01F1C73E" w14:textId="77777777" w:rsidR="002E7F7A" w:rsidRPr="002E7F7A" w:rsidRDefault="002E7F7A" w:rsidP="007B17E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выявляются нарушения прав заявителей, недостатки, допущенные в ходе предоставления муниципальной услуги.</w:t>
      </w:r>
    </w:p>
    <w:p w14:paraId="337541E2" w14:textId="77777777" w:rsidR="002E7F7A" w:rsidRPr="002E7F7A" w:rsidRDefault="002E7F7A" w:rsidP="007B17E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46D42F6" w14:textId="77777777" w:rsidR="002E7F7A" w:rsidRPr="002E7F7A" w:rsidRDefault="002E7F7A" w:rsidP="007B17E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lastRenderedPageBreak/>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5EAEA943" w14:textId="77777777" w:rsidR="002E7F7A" w:rsidRPr="002E7F7A" w:rsidRDefault="002E7F7A" w:rsidP="007B17E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DA05DA2" w14:textId="77777777" w:rsidR="002E7F7A" w:rsidRPr="002E7F7A" w:rsidRDefault="002E7F7A" w:rsidP="007B17E9">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согласно законодательству Российской Федерации, и принимаются меры по устранению нарушений.</w:t>
      </w:r>
    </w:p>
    <w:p w14:paraId="75979E1A" w14:textId="77777777" w:rsidR="00C46B3E" w:rsidRDefault="002E7F7A" w:rsidP="007B17E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4.3.2. Должностные лица, муниципальные служащие, участвующие в предоставлении муниципальной услуги, несут персональную ответственность </w:t>
      </w:r>
    </w:p>
    <w:p w14:paraId="14BEF619" w14:textId="77777777" w:rsidR="00C46B3E" w:rsidRDefault="00C46B3E" w:rsidP="007B17E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F897BA6" w14:textId="2575370F" w:rsidR="00C46B3E" w:rsidRDefault="00C46B3E" w:rsidP="00C46B3E">
      <w:pPr>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p w14:paraId="2906C369" w14:textId="77777777" w:rsidR="00C46B3E" w:rsidRDefault="00C46B3E" w:rsidP="007B17E9">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C34F814" w14:textId="48596865" w:rsidR="002E7F7A" w:rsidRPr="002E7F7A" w:rsidRDefault="002E7F7A" w:rsidP="00C46B3E">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за принятие решения и действия (бездействие) при предоставлении муниципальной услуги.</w:t>
      </w:r>
    </w:p>
    <w:p w14:paraId="571DE437" w14:textId="77777777" w:rsidR="002E7F7A" w:rsidRPr="002E7F7A" w:rsidRDefault="002E7F7A" w:rsidP="00C46B3E">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14:paraId="30C900BA" w14:textId="77777777" w:rsidR="002E7F7A" w:rsidRPr="002E7F7A" w:rsidRDefault="002E7F7A" w:rsidP="002E7F7A">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2A2DA4E1" w14:textId="77777777" w:rsidR="002E7F7A" w:rsidRPr="002E7F7A" w:rsidRDefault="002E7F7A" w:rsidP="00C46B3E">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41B2641" w14:textId="77777777" w:rsidR="002E7F7A" w:rsidRPr="002E7F7A" w:rsidRDefault="002E7F7A" w:rsidP="00C46B3E">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0974F47" w14:textId="77777777" w:rsidR="002E7F7A" w:rsidRPr="002E7F7A" w:rsidRDefault="002E7F7A" w:rsidP="00C46B3E">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администрации нормативных правовых актов Российской Федерации, Краснодарского края, а также положений регламента.</w:t>
      </w:r>
    </w:p>
    <w:p w14:paraId="17C90B18" w14:textId="77777777" w:rsidR="002E7F7A" w:rsidRPr="002E7F7A" w:rsidRDefault="002E7F7A" w:rsidP="00C46B3E">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14:paraId="16BB6952" w14:textId="77777777" w:rsidR="002E7F7A" w:rsidRPr="002E7F7A" w:rsidRDefault="002E7F7A" w:rsidP="00C46B3E">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2EC41AD9" w14:textId="77777777" w:rsidR="002E7F7A" w:rsidRPr="002E7F7A" w:rsidRDefault="002E7F7A" w:rsidP="00C46B3E">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3446C92E" w14:textId="77777777" w:rsidR="002E7F7A" w:rsidRPr="002E7F7A" w:rsidRDefault="002E7F7A" w:rsidP="002E7F7A">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AA0B517" w14:textId="77777777" w:rsidR="002E7F7A" w:rsidRPr="002E7F7A" w:rsidRDefault="002E7F7A" w:rsidP="002E7F7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E7F7A">
        <w:rPr>
          <w:rFonts w:ascii="Times New Roman" w:eastAsia="Times New Roman" w:hAnsi="Times New Roman" w:cs="Times New Roman"/>
          <w:b/>
          <w:sz w:val="28"/>
          <w:szCs w:val="28"/>
          <w:lang w:eastAsia="ru-RU"/>
        </w:rPr>
        <w:lastRenderedPageBreak/>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5" w:history="1">
        <w:r w:rsidRPr="008C372B">
          <w:rPr>
            <w:rFonts w:ascii="Times New Roman" w:eastAsia="Times New Roman" w:hAnsi="Times New Roman" w:cs="Times New Roman"/>
            <w:b/>
            <w:sz w:val="28"/>
            <w:szCs w:val="28"/>
            <w:lang w:eastAsia="ru-RU"/>
          </w:rPr>
          <w:t>части 1</w:t>
        </w:r>
      </w:hyperlink>
      <w:hyperlink r:id="rId16" w:history="1">
        <w:r w:rsidRPr="008C372B">
          <w:rPr>
            <w:rFonts w:ascii="Times New Roman" w:eastAsia="Times New Roman" w:hAnsi="Times New Roman" w:cs="Times New Roman"/>
            <w:b/>
            <w:sz w:val="28"/>
            <w:szCs w:val="28"/>
            <w:vertAlign w:val="superscript"/>
            <w:lang w:eastAsia="ru-RU"/>
          </w:rPr>
          <w:t> 1</w:t>
        </w:r>
      </w:hyperlink>
      <w:r w:rsidRPr="002E7F7A">
        <w:rPr>
          <w:rFonts w:ascii="Times New Roman" w:eastAsia="Times New Roman" w:hAnsi="Times New Roman" w:cs="Times New Roman"/>
          <w:b/>
          <w:sz w:val="28"/>
          <w:szCs w:val="28"/>
          <w:lang w:eastAsia="ru-RU"/>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225002DB" w14:textId="77777777" w:rsidR="002E7F7A" w:rsidRPr="002E7F7A" w:rsidRDefault="002E7F7A" w:rsidP="002E7F7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28A5AAE" w14:textId="77777777" w:rsidR="002E7F7A" w:rsidRPr="002E7F7A" w:rsidRDefault="002E7F7A" w:rsidP="002E7F7A">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bookmarkStart w:id="30" w:name="Par459"/>
      <w:bookmarkEnd w:id="30"/>
      <w:r w:rsidRPr="002E7F7A">
        <w:rPr>
          <w:rFonts w:ascii="Times New Roman" w:eastAsia="Times New Roman" w:hAnsi="Times New Roman" w:cs="Times New Roman"/>
          <w:sz w:val="28"/>
          <w:szCs w:val="28"/>
          <w:lang w:eastAsia="ru-RU"/>
        </w:rPr>
        <w:t xml:space="preserve">5.1. Информация </w:t>
      </w:r>
      <w:r w:rsidRPr="002E7F7A">
        <w:rPr>
          <w:rFonts w:ascii="Times New Roman" w:eastAsia="Times New Roman" w:hAnsi="Times New Roman" w:cs="Times New Roman"/>
          <w:bCs/>
          <w:sz w:val="28"/>
          <w:szCs w:val="28"/>
          <w:lang w:eastAsia="ru-RU"/>
        </w:rPr>
        <w:t>для заявителя о его праве подать жалобу</w:t>
      </w:r>
    </w:p>
    <w:p w14:paraId="40C5BE38" w14:textId="77777777" w:rsidR="002E7F7A" w:rsidRPr="002E7F7A" w:rsidRDefault="002E7F7A" w:rsidP="002E7F7A">
      <w:pPr>
        <w:spacing w:after="0" w:line="240" w:lineRule="auto"/>
        <w:jc w:val="both"/>
        <w:rPr>
          <w:rFonts w:ascii="Times New Roman" w:eastAsia="Times New Roman" w:hAnsi="Times New Roman" w:cs="Times New Roman"/>
          <w:sz w:val="28"/>
          <w:szCs w:val="28"/>
          <w:lang w:eastAsia="ru-RU"/>
        </w:rPr>
      </w:pPr>
    </w:p>
    <w:p w14:paraId="639C7FC8" w14:textId="77777777" w:rsidR="00C46B3E" w:rsidRDefault="002E7F7A" w:rsidP="00C46B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Заявитель имеет право на досудебное (внесудебное) обжалование решений и действий (бездействия) администрации, МФЦ, а также их </w:t>
      </w:r>
    </w:p>
    <w:p w14:paraId="58CFB487" w14:textId="69C67368" w:rsidR="00C46B3E" w:rsidRDefault="00C46B3E" w:rsidP="00C46B3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p w14:paraId="3F3CFB1A" w14:textId="77777777" w:rsidR="00C46B3E" w:rsidRDefault="00C46B3E" w:rsidP="00C46B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D1F51AB" w14:textId="334D803A" w:rsidR="002E7F7A" w:rsidRPr="002E7F7A" w:rsidRDefault="002E7F7A" w:rsidP="00C46B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должностных лиц в ходе предоставления муниципальной услуги (далее – досудебное (внесудебное) обжалование).</w:t>
      </w:r>
    </w:p>
    <w:p w14:paraId="358CF978" w14:textId="77777777" w:rsidR="002E7F7A" w:rsidRPr="002E7F7A" w:rsidRDefault="002E7F7A" w:rsidP="002E7F7A">
      <w:pPr>
        <w:autoSpaceDE w:val="0"/>
        <w:autoSpaceDN w:val="0"/>
        <w:adjustRightInd w:val="0"/>
        <w:spacing w:after="0" w:line="240" w:lineRule="auto"/>
        <w:jc w:val="both"/>
        <w:rPr>
          <w:rFonts w:ascii="Times New Roman" w:eastAsia="Times New Roman" w:hAnsi="Times New Roman" w:cs="Times New Roman"/>
          <w:sz w:val="28"/>
          <w:szCs w:val="28"/>
        </w:rPr>
      </w:pPr>
    </w:p>
    <w:p w14:paraId="7C4B3D3E" w14:textId="77777777" w:rsidR="002E7F7A" w:rsidRPr="002E7F7A" w:rsidRDefault="002E7F7A" w:rsidP="00C46B3E">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5.2. Предмет жалобы</w:t>
      </w:r>
    </w:p>
    <w:p w14:paraId="6D796CC1" w14:textId="77777777" w:rsidR="002E7F7A" w:rsidRPr="002E7F7A" w:rsidRDefault="002E7F7A" w:rsidP="002E7F7A">
      <w:pPr>
        <w:spacing w:after="0" w:line="240" w:lineRule="auto"/>
        <w:jc w:val="both"/>
        <w:rPr>
          <w:rFonts w:ascii="Times New Roman" w:eastAsia="Times New Roman" w:hAnsi="Times New Roman" w:cs="Times New Roman"/>
          <w:sz w:val="28"/>
          <w:szCs w:val="28"/>
        </w:rPr>
      </w:pPr>
    </w:p>
    <w:p w14:paraId="664E246B" w14:textId="77777777" w:rsidR="002E7F7A" w:rsidRPr="002E7F7A" w:rsidRDefault="002E7F7A" w:rsidP="002E7F7A">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5.2.1. Предметом досудебного (внесудебного) обжалования является конкретное решение или действие (бездействие) администрации, должностного лица администрации, муниципального служащего, МФЦ, работника МФЦ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14:paraId="5ED803E5" w14:textId="77777777" w:rsidR="002E7F7A" w:rsidRPr="002E7F7A" w:rsidRDefault="002E7F7A" w:rsidP="002E7F7A">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5.2.2. Заявитель может обратиться с жалобой, в том числе в следующих случаях:</w:t>
      </w:r>
    </w:p>
    <w:p w14:paraId="201A5F08" w14:textId="77777777" w:rsidR="002E7F7A" w:rsidRPr="002E7F7A" w:rsidRDefault="002E7F7A" w:rsidP="002E7F7A">
      <w:pPr>
        <w:spacing w:after="0" w:line="240" w:lineRule="auto"/>
        <w:ind w:firstLine="567"/>
        <w:jc w:val="both"/>
        <w:rPr>
          <w:rFonts w:ascii="Times New Roman" w:eastAsia="Times New Roman" w:hAnsi="Times New Roman" w:cs="Times New Roman"/>
          <w:sz w:val="28"/>
          <w:szCs w:val="28"/>
          <w:lang w:eastAsia="ru-RU"/>
        </w:rPr>
      </w:pPr>
      <w:bookmarkStart w:id="31" w:name="dst220"/>
      <w:bookmarkEnd w:id="31"/>
      <w:r w:rsidRPr="002E7F7A">
        <w:rPr>
          <w:rFonts w:ascii="Times New Roman" w:eastAsia="Times New Roman" w:hAnsi="Times New Roman" w:cs="Times New Roman"/>
          <w:sz w:val="28"/>
          <w:szCs w:val="28"/>
          <w:lang w:eastAsia="ru-RU"/>
        </w:rPr>
        <w:t>нарушение срока регистрации запроса о предоставлении муниципальной услуги, запроса, указанного в статье 15.1 Федерального закона</w:t>
      </w:r>
      <w:r w:rsidRPr="002E7F7A">
        <w:rPr>
          <w:rFonts w:ascii="Times New Roman" w:eastAsia="Times New Roman" w:hAnsi="Times New Roman" w:cs="Times New Roman"/>
          <w:sz w:val="28"/>
          <w:szCs w:val="28"/>
        </w:rPr>
        <w:t xml:space="preserve"> </w:t>
      </w:r>
      <w:r w:rsidRPr="002E7F7A">
        <w:rPr>
          <w:rFonts w:ascii="Times New Roman" w:eastAsia="Times New Roman" w:hAnsi="Times New Roman" w:cs="Times New Roman"/>
          <w:sz w:val="28"/>
          <w:szCs w:val="28"/>
          <w:lang w:eastAsia="ru-RU"/>
        </w:rPr>
        <w:t>№ 210-ФЗ;</w:t>
      </w:r>
    </w:p>
    <w:p w14:paraId="2EBC6C88" w14:textId="77777777" w:rsidR="002E7F7A" w:rsidRPr="002E7F7A" w:rsidRDefault="002E7F7A" w:rsidP="002E7F7A">
      <w:pPr>
        <w:spacing w:after="0" w:line="240" w:lineRule="auto"/>
        <w:ind w:firstLine="567"/>
        <w:jc w:val="both"/>
        <w:rPr>
          <w:rFonts w:ascii="Times New Roman" w:eastAsia="Times New Roman" w:hAnsi="Times New Roman" w:cs="Times New Roman"/>
          <w:sz w:val="28"/>
          <w:szCs w:val="28"/>
          <w:lang w:eastAsia="ru-RU"/>
        </w:rPr>
      </w:pPr>
      <w:bookmarkStart w:id="32" w:name="dst221"/>
      <w:bookmarkEnd w:id="32"/>
      <w:r w:rsidRPr="002E7F7A">
        <w:rPr>
          <w:rFonts w:ascii="Times New Roman" w:eastAsia="Times New Roman" w:hAnsi="Times New Roman" w:cs="Times New Roman"/>
          <w:sz w:val="28"/>
          <w:szCs w:val="28"/>
          <w:lang w:eastAsia="ru-RU"/>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0D9C60D8" w14:textId="77777777" w:rsidR="002E7F7A" w:rsidRPr="002E7F7A" w:rsidRDefault="002E7F7A" w:rsidP="002E7F7A">
      <w:pPr>
        <w:spacing w:after="0" w:line="240" w:lineRule="auto"/>
        <w:ind w:firstLine="567"/>
        <w:jc w:val="both"/>
        <w:rPr>
          <w:rFonts w:ascii="Times New Roman" w:eastAsia="Times New Roman" w:hAnsi="Times New Roman" w:cs="Times New Roman"/>
          <w:sz w:val="28"/>
          <w:szCs w:val="28"/>
          <w:lang w:eastAsia="ru-RU"/>
        </w:rPr>
      </w:pPr>
      <w:bookmarkStart w:id="33" w:name="dst295"/>
      <w:bookmarkEnd w:id="33"/>
      <w:r w:rsidRPr="002E7F7A">
        <w:rPr>
          <w:rFonts w:ascii="Times New Roman" w:eastAsia="Times New Roman" w:hAnsi="Times New Roman" w:cs="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14:paraId="433C043A" w14:textId="77777777" w:rsidR="002E7F7A" w:rsidRPr="002E7F7A" w:rsidRDefault="002E7F7A" w:rsidP="002E7F7A">
      <w:pPr>
        <w:spacing w:after="0" w:line="240" w:lineRule="auto"/>
        <w:ind w:firstLine="567"/>
        <w:jc w:val="both"/>
        <w:rPr>
          <w:rFonts w:ascii="Times New Roman" w:eastAsia="Times New Roman" w:hAnsi="Times New Roman" w:cs="Times New Roman"/>
          <w:sz w:val="28"/>
          <w:szCs w:val="28"/>
          <w:lang w:eastAsia="ru-RU"/>
        </w:rPr>
      </w:pPr>
      <w:bookmarkStart w:id="34" w:name="dst103"/>
      <w:bookmarkEnd w:id="34"/>
      <w:r w:rsidRPr="002E7F7A">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14:paraId="707B0307" w14:textId="77777777" w:rsidR="002E7F7A" w:rsidRPr="002E7F7A" w:rsidRDefault="002E7F7A" w:rsidP="002E7F7A">
      <w:pPr>
        <w:spacing w:after="0" w:line="240" w:lineRule="auto"/>
        <w:ind w:firstLine="567"/>
        <w:jc w:val="both"/>
        <w:rPr>
          <w:rFonts w:ascii="Times New Roman" w:eastAsia="Times New Roman" w:hAnsi="Times New Roman" w:cs="Times New Roman"/>
          <w:sz w:val="28"/>
          <w:szCs w:val="28"/>
          <w:lang w:eastAsia="ru-RU"/>
        </w:rPr>
      </w:pPr>
      <w:bookmarkStart w:id="35" w:name="dst222"/>
      <w:bookmarkEnd w:id="35"/>
      <w:r w:rsidRPr="002E7F7A">
        <w:rPr>
          <w:rFonts w:ascii="Times New Roman" w:eastAsia="Times New Roman" w:hAnsi="Times New Roman" w:cs="Times New Roman"/>
          <w:sz w:val="28"/>
          <w:szCs w:val="28"/>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w:t>
      </w:r>
      <w:r w:rsidRPr="002E7F7A">
        <w:rPr>
          <w:rFonts w:ascii="Times New Roman" w:eastAsia="Times New Roman" w:hAnsi="Times New Roman" w:cs="Times New Roman"/>
          <w:sz w:val="28"/>
          <w:szCs w:val="28"/>
          <w:lang w:eastAsia="ru-RU"/>
        </w:rPr>
        <w:lastRenderedPageBreak/>
        <w:t>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7151B550" w14:textId="77777777" w:rsidR="00C46B3E" w:rsidRDefault="002E7F7A" w:rsidP="002E7F7A">
      <w:pPr>
        <w:spacing w:after="0" w:line="240" w:lineRule="auto"/>
        <w:ind w:firstLine="567"/>
        <w:jc w:val="both"/>
        <w:rPr>
          <w:rFonts w:ascii="Times New Roman" w:eastAsia="Times New Roman" w:hAnsi="Times New Roman" w:cs="Times New Roman"/>
          <w:sz w:val="28"/>
          <w:szCs w:val="28"/>
          <w:lang w:eastAsia="ru-RU"/>
        </w:rPr>
      </w:pPr>
      <w:bookmarkStart w:id="36" w:name="dst105"/>
      <w:bookmarkEnd w:id="36"/>
      <w:r w:rsidRPr="002E7F7A">
        <w:rPr>
          <w:rFonts w:ascii="Times New Roman" w:eastAsia="Times New Roman" w:hAnsi="Times New Roman" w:cs="Times New Roman"/>
          <w:sz w:val="28"/>
          <w:szCs w:val="28"/>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w:t>
      </w:r>
    </w:p>
    <w:p w14:paraId="7B64F7C8" w14:textId="77777777" w:rsidR="00C46B3E" w:rsidRDefault="00C46B3E" w:rsidP="002E7F7A">
      <w:pPr>
        <w:spacing w:after="0" w:line="240" w:lineRule="auto"/>
        <w:ind w:firstLine="567"/>
        <w:jc w:val="both"/>
        <w:rPr>
          <w:rFonts w:ascii="Times New Roman" w:eastAsia="Times New Roman" w:hAnsi="Times New Roman" w:cs="Times New Roman"/>
          <w:sz w:val="28"/>
          <w:szCs w:val="28"/>
          <w:lang w:eastAsia="ru-RU"/>
        </w:rPr>
      </w:pPr>
    </w:p>
    <w:p w14:paraId="0D46D29C" w14:textId="59237D8A" w:rsidR="00C46B3E" w:rsidRDefault="00C46B3E" w:rsidP="00C46B3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p w14:paraId="372F1971" w14:textId="77777777" w:rsidR="00C46B3E" w:rsidRDefault="00C46B3E" w:rsidP="002E7F7A">
      <w:pPr>
        <w:spacing w:after="0" w:line="240" w:lineRule="auto"/>
        <w:ind w:firstLine="567"/>
        <w:jc w:val="both"/>
        <w:rPr>
          <w:rFonts w:ascii="Times New Roman" w:eastAsia="Times New Roman" w:hAnsi="Times New Roman" w:cs="Times New Roman"/>
          <w:sz w:val="28"/>
          <w:szCs w:val="28"/>
          <w:lang w:eastAsia="ru-RU"/>
        </w:rPr>
      </w:pPr>
    </w:p>
    <w:p w14:paraId="3A301B34" w14:textId="710A6770" w:rsidR="002E7F7A" w:rsidRPr="002E7F7A" w:rsidRDefault="002E7F7A" w:rsidP="00C46B3E">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Федерации, нормативными правовыми актами Краснодарского края, муниципальными правовыми актами;</w:t>
      </w:r>
    </w:p>
    <w:p w14:paraId="629076E0" w14:textId="77777777" w:rsidR="002E7F7A" w:rsidRPr="002E7F7A" w:rsidRDefault="002E7F7A" w:rsidP="00C46B3E">
      <w:pPr>
        <w:spacing w:after="0" w:line="240" w:lineRule="auto"/>
        <w:ind w:firstLine="709"/>
        <w:jc w:val="both"/>
        <w:rPr>
          <w:rFonts w:ascii="Times New Roman" w:eastAsia="Times New Roman" w:hAnsi="Times New Roman" w:cs="Times New Roman"/>
          <w:sz w:val="28"/>
          <w:szCs w:val="28"/>
          <w:lang w:eastAsia="ru-RU"/>
        </w:rPr>
      </w:pPr>
      <w:bookmarkStart w:id="37" w:name="dst223"/>
      <w:bookmarkEnd w:id="37"/>
      <w:r w:rsidRPr="002E7F7A">
        <w:rPr>
          <w:rFonts w:ascii="Times New Roman" w:eastAsia="Times New Roman" w:hAnsi="Times New Roman" w:cs="Times New Roman"/>
          <w:sz w:val="28"/>
          <w:szCs w:val="28"/>
          <w:lang w:eastAsia="ru-RU"/>
        </w:rPr>
        <w:t>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5B2D592C" w14:textId="77777777" w:rsidR="002E7F7A" w:rsidRPr="002E7F7A" w:rsidRDefault="002E7F7A" w:rsidP="00C46B3E">
      <w:pPr>
        <w:spacing w:after="0" w:line="240" w:lineRule="auto"/>
        <w:ind w:firstLine="709"/>
        <w:jc w:val="both"/>
        <w:rPr>
          <w:rFonts w:ascii="Times New Roman" w:eastAsia="Times New Roman" w:hAnsi="Times New Roman" w:cs="Times New Roman"/>
          <w:sz w:val="28"/>
          <w:szCs w:val="28"/>
          <w:lang w:eastAsia="ru-RU"/>
        </w:rPr>
      </w:pPr>
      <w:bookmarkStart w:id="38" w:name="dst224"/>
      <w:bookmarkEnd w:id="38"/>
      <w:r w:rsidRPr="002E7F7A">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14:paraId="75C2D91A" w14:textId="77777777" w:rsidR="002E7F7A" w:rsidRPr="002E7F7A" w:rsidRDefault="002E7F7A" w:rsidP="00C46B3E">
      <w:pPr>
        <w:spacing w:after="0" w:line="240" w:lineRule="auto"/>
        <w:ind w:firstLine="709"/>
        <w:jc w:val="both"/>
        <w:rPr>
          <w:rFonts w:ascii="Times New Roman" w:eastAsia="Times New Roman" w:hAnsi="Times New Roman" w:cs="Times New Roman"/>
          <w:sz w:val="28"/>
          <w:szCs w:val="28"/>
          <w:lang w:eastAsia="ru-RU"/>
        </w:rPr>
      </w:pPr>
      <w:bookmarkStart w:id="39" w:name="dst225"/>
      <w:bookmarkEnd w:id="39"/>
      <w:r w:rsidRPr="002E7F7A">
        <w:rPr>
          <w:rFonts w:ascii="Times New Roman" w:eastAsia="Times New Roman" w:hAnsi="Times New Roman" w:cs="Times New Roman"/>
          <w:sz w:val="28"/>
          <w:szCs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4F0FBEC5" w14:textId="77777777" w:rsidR="002E7F7A" w:rsidRPr="002E7F7A" w:rsidRDefault="002E7F7A" w:rsidP="00C46B3E">
      <w:pPr>
        <w:spacing w:after="0" w:line="240" w:lineRule="auto"/>
        <w:ind w:firstLine="709"/>
        <w:jc w:val="both"/>
        <w:rPr>
          <w:rFonts w:ascii="Times New Roman" w:eastAsia="Times New Roman" w:hAnsi="Times New Roman" w:cs="Times New Roman"/>
          <w:sz w:val="28"/>
          <w:szCs w:val="28"/>
          <w:lang w:eastAsia="ru-RU"/>
        </w:rPr>
      </w:pPr>
      <w:bookmarkStart w:id="40" w:name="dst296"/>
      <w:bookmarkEnd w:id="40"/>
      <w:r w:rsidRPr="002E7F7A">
        <w:rPr>
          <w:rFonts w:ascii="Times New Roman" w:eastAsia="Times New Roman" w:hAnsi="Times New Roman" w:cs="Times New Roman"/>
          <w:sz w:val="28"/>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w:t>
      </w:r>
      <w:r w:rsidRPr="002E7F7A">
        <w:rPr>
          <w:rFonts w:ascii="Times New Roman" w:eastAsia="Times New Roman" w:hAnsi="Times New Roman" w:cs="Times New Roman"/>
          <w:sz w:val="28"/>
          <w:szCs w:val="28"/>
          <w:lang w:eastAsia="ru-RU"/>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2A165D04" w14:textId="77777777" w:rsidR="002E7F7A" w:rsidRPr="002E7F7A" w:rsidRDefault="002E7F7A" w:rsidP="00C46B3E">
      <w:pPr>
        <w:spacing w:after="0" w:line="240" w:lineRule="auto"/>
        <w:ind w:firstLine="709"/>
        <w:jc w:val="both"/>
        <w:rPr>
          <w:rFonts w:ascii="Times New Roman" w:eastAsia="Times New Roman" w:hAnsi="Times New Roman" w:cs="Times New Roman"/>
          <w:sz w:val="28"/>
          <w:szCs w:val="28"/>
          <w:lang w:eastAsia="ru-RU"/>
        </w:rPr>
      </w:pPr>
    </w:p>
    <w:p w14:paraId="36FB26F0" w14:textId="77777777" w:rsidR="002E7F7A" w:rsidRPr="002E7F7A" w:rsidRDefault="002E7F7A" w:rsidP="00C46B3E">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 xml:space="preserve">5.3. </w:t>
      </w:r>
      <w:r w:rsidRPr="002E7F7A">
        <w:rPr>
          <w:rFonts w:ascii="Times New Roman" w:eastAsia="Times New Roman" w:hAnsi="Times New Roman" w:cs="Times New Roman"/>
          <w:bCs/>
          <w:sz w:val="28"/>
          <w:szCs w:val="28"/>
          <w:lang w:eastAsia="ru-RU"/>
        </w:rPr>
        <w:t>Органы, организации, должностные лица, которым может быть направлена жалоба</w:t>
      </w:r>
    </w:p>
    <w:p w14:paraId="5C119FC6" w14:textId="77777777" w:rsidR="002E7F7A" w:rsidRPr="002E7F7A" w:rsidRDefault="002E7F7A" w:rsidP="00C46B3E">
      <w:pPr>
        <w:spacing w:after="0" w:line="240" w:lineRule="auto"/>
        <w:ind w:firstLine="709"/>
        <w:jc w:val="both"/>
        <w:rPr>
          <w:rFonts w:ascii="Times New Roman" w:eastAsia="Times New Roman" w:hAnsi="Times New Roman" w:cs="Times New Roman"/>
          <w:sz w:val="28"/>
          <w:szCs w:val="28"/>
          <w:lang w:eastAsia="ru-RU"/>
        </w:rPr>
      </w:pPr>
    </w:p>
    <w:p w14:paraId="2B2B5FEC" w14:textId="77777777" w:rsidR="002E7F7A" w:rsidRPr="002E7F7A" w:rsidRDefault="002E7F7A" w:rsidP="00C46B3E">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5.3.1. Жалобы на решения и действия (бездействие) должностных лиц, муниципальных служащих администрации подается главе администрации.</w:t>
      </w:r>
    </w:p>
    <w:p w14:paraId="267D72C4" w14:textId="77777777" w:rsidR="005572FF" w:rsidRDefault="005572FF" w:rsidP="002E7F7A">
      <w:pPr>
        <w:spacing w:after="0" w:line="240" w:lineRule="auto"/>
        <w:ind w:firstLine="567"/>
        <w:jc w:val="both"/>
        <w:rPr>
          <w:rFonts w:ascii="Times New Roman" w:eastAsia="Times New Roman" w:hAnsi="Times New Roman" w:cs="Times New Roman"/>
          <w:sz w:val="28"/>
          <w:szCs w:val="28"/>
          <w:lang w:eastAsia="ru-RU"/>
        </w:rPr>
      </w:pPr>
    </w:p>
    <w:p w14:paraId="1C3CAB74" w14:textId="24265C32" w:rsidR="005572FF" w:rsidRDefault="005572FF" w:rsidP="005572F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p w14:paraId="79CEC383" w14:textId="77777777" w:rsidR="005572FF" w:rsidRDefault="005572FF" w:rsidP="002E7F7A">
      <w:pPr>
        <w:spacing w:after="0" w:line="240" w:lineRule="auto"/>
        <w:ind w:firstLine="567"/>
        <w:jc w:val="both"/>
        <w:rPr>
          <w:rFonts w:ascii="Times New Roman" w:eastAsia="Times New Roman" w:hAnsi="Times New Roman" w:cs="Times New Roman"/>
          <w:sz w:val="28"/>
          <w:szCs w:val="28"/>
          <w:lang w:eastAsia="ru-RU"/>
        </w:rPr>
      </w:pPr>
    </w:p>
    <w:p w14:paraId="3A0BB747" w14:textId="5E8A46E6" w:rsidR="002E7F7A" w:rsidRPr="002E7F7A" w:rsidRDefault="002E7F7A" w:rsidP="005572FF">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6E82F0C3" w14:textId="77777777" w:rsidR="002E7F7A" w:rsidRPr="002E7F7A" w:rsidRDefault="002E7F7A" w:rsidP="005572FF">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5.3.3. Особенности подачи и рассмотрения жалоб на решения и действия (бездействие) администрации, должностных лиц, муниципальных служащих администрации,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года № 840 (далее – правила подачи и рассмотрения жалоб),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Pr="002E7F7A">
        <w:rPr>
          <w:rFonts w:ascii="Times New Roman" w:eastAsia="Times New Roman" w:hAnsi="Times New Roman" w:cs="Times New Roman"/>
          <w:i/>
          <w:sz w:val="28"/>
          <w:szCs w:val="28"/>
          <w:lang w:eastAsia="ru-RU"/>
        </w:rPr>
        <w:t>.</w:t>
      </w:r>
    </w:p>
    <w:p w14:paraId="305B5E1B" w14:textId="77777777" w:rsidR="002E7F7A" w:rsidRPr="002E7F7A" w:rsidRDefault="002E7F7A" w:rsidP="005572FF">
      <w:pPr>
        <w:spacing w:after="0" w:line="240" w:lineRule="auto"/>
        <w:ind w:firstLine="709"/>
        <w:jc w:val="both"/>
        <w:rPr>
          <w:rFonts w:ascii="Times New Roman" w:eastAsia="Times New Roman" w:hAnsi="Times New Roman" w:cs="Times New Roman"/>
          <w:sz w:val="28"/>
          <w:szCs w:val="28"/>
          <w:lang w:eastAsia="ru-RU"/>
        </w:rPr>
      </w:pPr>
    </w:p>
    <w:p w14:paraId="3C35EFA0" w14:textId="77777777" w:rsidR="002E7F7A" w:rsidRPr="002E7F7A" w:rsidRDefault="002E7F7A" w:rsidP="005572FF">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5.4. Порядок подачи и рассмотрения жалобы</w:t>
      </w:r>
    </w:p>
    <w:p w14:paraId="7C36A157" w14:textId="77777777" w:rsidR="002E7F7A" w:rsidRPr="002E7F7A" w:rsidRDefault="002E7F7A" w:rsidP="005572FF">
      <w:pPr>
        <w:spacing w:after="0" w:line="240" w:lineRule="auto"/>
        <w:ind w:firstLine="709"/>
        <w:jc w:val="both"/>
        <w:rPr>
          <w:rFonts w:ascii="Times New Roman" w:eastAsia="Times New Roman" w:hAnsi="Times New Roman" w:cs="Times New Roman"/>
          <w:sz w:val="28"/>
          <w:szCs w:val="28"/>
          <w:lang w:eastAsia="ru-RU"/>
        </w:rPr>
      </w:pPr>
    </w:p>
    <w:p w14:paraId="56D88D1A" w14:textId="77777777" w:rsidR="002E7F7A" w:rsidRPr="002E7F7A" w:rsidRDefault="002E7F7A" w:rsidP="005572FF">
      <w:pPr>
        <w:autoSpaceDE w:val="0"/>
        <w:autoSpaceDN w:val="0"/>
        <w:adjustRightInd w:val="0"/>
        <w:spacing w:after="0" w:line="240" w:lineRule="auto"/>
        <w:ind w:firstLine="709"/>
        <w:jc w:val="both"/>
        <w:rPr>
          <w:rFonts w:ascii="Times New Roman" w:hAnsi="Times New Roman" w:cs="Times New Roman"/>
          <w:sz w:val="28"/>
          <w:szCs w:val="28"/>
        </w:rPr>
      </w:pPr>
      <w:r w:rsidRPr="002E7F7A">
        <w:rPr>
          <w:rFonts w:ascii="Times New Roman" w:eastAsia="Times New Roman" w:hAnsi="Times New Roman" w:cs="Times New Roman"/>
          <w:sz w:val="28"/>
          <w:szCs w:val="28"/>
        </w:rPr>
        <w:lastRenderedPageBreak/>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w:t>
      </w:r>
      <w:r w:rsidRPr="002E7F7A">
        <w:rPr>
          <w:rFonts w:ascii="Times New Roman" w:eastAsia="Times New Roman" w:hAnsi="Times New Roman" w:cs="Times New Roman"/>
          <w:sz w:val="28"/>
          <w:szCs w:val="28"/>
          <w:lang w:eastAsia="ru-RU"/>
        </w:rPr>
        <w:t>в</w:t>
      </w:r>
      <w:r w:rsidRPr="002E7F7A">
        <w:rPr>
          <w:rFonts w:ascii="Times New Roman" w:eastAsia="Times New Roman" w:hAnsi="Times New Roman" w:cs="Times New Roman"/>
          <w:sz w:val="28"/>
          <w:szCs w:val="28"/>
        </w:rPr>
        <w:t xml:space="preserve"> орган, уполномоченный на рассмотрение жалобы.</w:t>
      </w:r>
    </w:p>
    <w:p w14:paraId="4CA9FA15" w14:textId="77777777" w:rsidR="002E7F7A" w:rsidRPr="002E7F7A" w:rsidRDefault="002E7F7A" w:rsidP="005572F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7F7A">
        <w:rPr>
          <w:rFonts w:ascii="Times New Roman" w:eastAsia="Times New Roman" w:hAnsi="Times New Roman" w:cs="Times New Roman"/>
          <w:sz w:val="28"/>
          <w:szCs w:val="28"/>
        </w:rPr>
        <w:t>5.4.2. Жалоба на решения и действия (бездействие) администрации, должностного лица администрации либо муниципального служащего, главу администрации может быть направлена по почте, через МФЦ, с использованием информационно-телекоммуникационной сети «Интернет», официального сайта, портала, а также может быть принята при личном приеме заявителя.</w:t>
      </w:r>
    </w:p>
    <w:p w14:paraId="5F7EF2B6" w14:textId="77777777" w:rsidR="00981A82" w:rsidRDefault="00981A82" w:rsidP="002E7F7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33803674" w14:textId="26A2E5FC" w:rsidR="00981A82" w:rsidRDefault="00981A82" w:rsidP="00981A82">
      <w:pPr>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p w14:paraId="54279BF7" w14:textId="77777777" w:rsidR="00981A82" w:rsidRDefault="00981A82" w:rsidP="002E7F7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2FEBD717" w14:textId="58B5DE8D" w:rsidR="002E7F7A" w:rsidRPr="002E7F7A" w:rsidRDefault="002E7F7A" w:rsidP="00981A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7F7A">
        <w:rPr>
          <w:rFonts w:ascii="Times New Roman" w:eastAsia="Times New Roman" w:hAnsi="Times New Roman" w:cs="Times New Roman"/>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приеме заявителя.</w:t>
      </w:r>
    </w:p>
    <w:p w14:paraId="05A75092" w14:textId="77777777" w:rsidR="002E7F7A" w:rsidRPr="002E7F7A" w:rsidRDefault="002E7F7A" w:rsidP="00981A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7F7A">
        <w:rPr>
          <w:rFonts w:ascii="Times New Roman" w:eastAsia="Times New Roman" w:hAnsi="Times New Roman" w:cs="Times New Roman"/>
          <w:sz w:val="28"/>
          <w:szCs w:val="28"/>
        </w:rPr>
        <w:t>5.4.4. Жалоба, поступившая в администрацию, подлежит регистрации не позднее следующего рабочего дня со дня ее поступления.</w:t>
      </w:r>
    </w:p>
    <w:p w14:paraId="7ECAA1E4" w14:textId="77777777" w:rsidR="002E7F7A" w:rsidRPr="002E7F7A" w:rsidRDefault="002E7F7A" w:rsidP="00981A82">
      <w:pPr>
        <w:autoSpaceDE w:val="0"/>
        <w:autoSpaceDN w:val="0"/>
        <w:adjustRightInd w:val="0"/>
        <w:spacing w:after="0" w:line="240" w:lineRule="auto"/>
        <w:ind w:firstLine="709"/>
        <w:jc w:val="both"/>
        <w:rPr>
          <w:rFonts w:ascii="Times New Roman" w:hAnsi="Times New Roman" w:cs="Times New Roman"/>
          <w:sz w:val="28"/>
          <w:szCs w:val="28"/>
        </w:rPr>
      </w:pPr>
      <w:r w:rsidRPr="002E7F7A">
        <w:rPr>
          <w:rFonts w:ascii="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3EB19227" w14:textId="77777777" w:rsidR="002E7F7A" w:rsidRPr="002E7F7A" w:rsidRDefault="002E7F7A" w:rsidP="00981A82">
      <w:pPr>
        <w:autoSpaceDE w:val="0"/>
        <w:autoSpaceDN w:val="0"/>
        <w:adjustRightInd w:val="0"/>
        <w:spacing w:after="0" w:line="240" w:lineRule="auto"/>
        <w:ind w:firstLine="709"/>
        <w:jc w:val="both"/>
        <w:rPr>
          <w:rFonts w:ascii="Times New Roman" w:hAnsi="Times New Roman" w:cs="Times New Roman"/>
          <w:sz w:val="28"/>
          <w:szCs w:val="28"/>
        </w:rPr>
      </w:pPr>
      <w:r w:rsidRPr="002E7F7A">
        <w:rPr>
          <w:rFonts w:ascii="Times New Roman" w:hAnsi="Times New Roman" w:cs="Times New Roman"/>
          <w:sz w:val="28"/>
          <w:szCs w:val="28"/>
        </w:rPr>
        <w:t>5.4.5. Жалоба должна содержать:</w:t>
      </w:r>
    </w:p>
    <w:p w14:paraId="3D40B26B" w14:textId="77777777" w:rsidR="002E7F7A" w:rsidRPr="002E7F7A" w:rsidRDefault="002E7F7A" w:rsidP="00981A82">
      <w:pPr>
        <w:autoSpaceDE w:val="0"/>
        <w:autoSpaceDN w:val="0"/>
        <w:adjustRightInd w:val="0"/>
        <w:spacing w:after="0" w:line="240" w:lineRule="auto"/>
        <w:ind w:firstLine="709"/>
        <w:jc w:val="both"/>
        <w:rPr>
          <w:rFonts w:ascii="Times New Roman" w:hAnsi="Times New Roman" w:cs="Times New Roman"/>
          <w:sz w:val="28"/>
          <w:szCs w:val="28"/>
        </w:rPr>
      </w:pPr>
      <w:r w:rsidRPr="002E7F7A">
        <w:rPr>
          <w:rFonts w:ascii="Times New Roman" w:hAnsi="Times New Roman" w:cs="Times New Roman"/>
          <w:sz w:val="28"/>
          <w:szCs w:val="28"/>
        </w:rPr>
        <w:t>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w:t>
      </w:r>
      <w:r w:rsidR="00856CD2">
        <w:rPr>
          <w:rFonts w:ascii="Times New Roman" w:hAnsi="Times New Roman" w:cs="Times New Roman"/>
          <w:sz w:val="28"/>
          <w:szCs w:val="28"/>
        </w:rPr>
        <w:t>тьи 16 Федерального закона</w:t>
      </w:r>
      <w:r w:rsidRPr="002E7F7A">
        <w:rPr>
          <w:rFonts w:ascii="Times New Roman" w:hAnsi="Times New Roman" w:cs="Times New Roman"/>
          <w:sz w:val="28"/>
          <w:szCs w:val="28"/>
        </w:rPr>
        <w:t xml:space="preserve"> № 210-ФЗ, их руководителей и (или) работников, решения и действия (бездействие) которых обжалуются;</w:t>
      </w:r>
    </w:p>
    <w:p w14:paraId="76097AF3" w14:textId="77777777" w:rsidR="002E7F7A" w:rsidRPr="002E7F7A" w:rsidRDefault="002E7F7A" w:rsidP="00981A82">
      <w:pPr>
        <w:autoSpaceDE w:val="0"/>
        <w:autoSpaceDN w:val="0"/>
        <w:adjustRightInd w:val="0"/>
        <w:spacing w:after="0" w:line="240" w:lineRule="auto"/>
        <w:ind w:firstLine="709"/>
        <w:jc w:val="both"/>
        <w:rPr>
          <w:rFonts w:ascii="Times New Roman" w:hAnsi="Times New Roman" w:cs="Times New Roman"/>
          <w:sz w:val="28"/>
          <w:szCs w:val="28"/>
        </w:rPr>
      </w:pPr>
      <w:r w:rsidRPr="002E7F7A">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4BEB270" w14:textId="77777777" w:rsidR="002E7F7A" w:rsidRPr="002E7F7A" w:rsidRDefault="002E7F7A" w:rsidP="00981A82">
      <w:pPr>
        <w:autoSpaceDE w:val="0"/>
        <w:autoSpaceDN w:val="0"/>
        <w:adjustRightInd w:val="0"/>
        <w:spacing w:after="0" w:line="240" w:lineRule="auto"/>
        <w:ind w:firstLine="709"/>
        <w:jc w:val="both"/>
        <w:rPr>
          <w:rFonts w:ascii="Times New Roman" w:hAnsi="Times New Roman" w:cs="Times New Roman"/>
          <w:sz w:val="28"/>
          <w:szCs w:val="28"/>
        </w:rPr>
      </w:pPr>
      <w:r w:rsidRPr="002E7F7A">
        <w:rPr>
          <w:rFonts w:ascii="Times New Roman" w:hAnsi="Times New Roman" w:cs="Times New Roman"/>
          <w:sz w:val="28"/>
          <w:szCs w:val="28"/>
        </w:rPr>
        <w:t>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14:paraId="02D05DC4" w14:textId="77777777" w:rsidR="002E7F7A" w:rsidRPr="002E7F7A" w:rsidRDefault="002E7F7A" w:rsidP="00981A82">
      <w:pPr>
        <w:autoSpaceDE w:val="0"/>
        <w:autoSpaceDN w:val="0"/>
        <w:adjustRightInd w:val="0"/>
        <w:spacing w:after="0" w:line="240" w:lineRule="auto"/>
        <w:ind w:firstLine="709"/>
        <w:jc w:val="both"/>
        <w:rPr>
          <w:rFonts w:ascii="Times New Roman" w:hAnsi="Times New Roman" w:cs="Times New Roman"/>
          <w:sz w:val="28"/>
          <w:szCs w:val="28"/>
        </w:rPr>
      </w:pPr>
      <w:r w:rsidRPr="002E7F7A">
        <w:rPr>
          <w:rFonts w:ascii="Times New Roman" w:hAnsi="Times New Roman" w:cs="Times New Roman"/>
          <w:sz w:val="28"/>
          <w:szCs w:val="28"/>
        </w:rPr>
        <w:t>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EA9CAF9" w14:textId="77777777" w:rsidR="002E7F7A" w:rsidRPr="002E7F7A" w:rsidRDefault="002E7F7A" w:rsidP="00981A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7F7A">
        <w:rPr>
          <w:rFonts w:ascii="Times New Roman" w:eastAsia="Times New Roman" w:hAnsi="Times New Roman" w:cs="Times New Roman"/>
          <w:sz w:val="28"/>
          <w:szCs w:val="28"/>
        </w:rPr>
        <w:lastRenderedPageBreak/>
        <w:t>5.4.6. Заявителю обеспечивается возможность направления жалобы на решения и действия (бездействие) администрации, должностного лица, муниципального служащего администрации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22DC70BA" w14:textId="77777777" w:rsidR="002E7F7A" w:rsidRPr="002E7F7A" w:rsidRDefault="002E7F7A" w:rsidP="002E7F7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3B219D5B" w14:textId="760A3DC2" w:rsidR="00095EB7" w:rsidRDefault="00095EB7" w:rsidP="00095EB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p w14:paraId="41FF8BB0" w14:textId="77777777" w:rsidR="00095EB7" w:rsidRDefault="00095EB7" w:rsidP="002E7F7A">
      <w:pPr>
        <w:spacing w:after="0" w:line="240" w:lineRule="auto"/>
        <w:ind w:firstLine="567"/>
        <w:jc w:val="both"/>
        <w:rPr>
          <w:rFonts w:ascii="Times New Roman" w:eastAsia="Times New Roman" w:hAnsi="Times New Roman" w:cs="Times New Roman"/>
          <w:sz w:val="28"/>
          <w:szCs w:val="28"/>
          <w:lang w:eastAsia="ru-RU"/>
        </w:rPr>
      </w:pPr>
    </w:p>
    <w:p w14:paraId="7DDD57DF" w14:textId="139E7BC9" w:rsidR="002E7F7A" w:rsidRPr="002E7F7A" w:rsidRDefault="002E7F7A" w:rsidP="00095EB7">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5.5. Сроки рассмотрения жалобы</w:t>
      </w:r>
    </w:p>
    <w:p w14:paraId="2F811114" w14:textId="77777777" w:rsidR="002E7F7A" w:rsidRPr="002E7F7A" w:rsidRDefault="002E7F7A" w:rsidP="00095EB7">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05790AE7" w14:textId="77777777" w:rsidR="002E7F7A" w:rsidRPr="002E7F7A" w:rsidRDefault="002E7F7A" w:rsidP="00095EB7">
      <w:pPr>
        <w:spacing w:after="0" w:line="240" w:lineRule="auto"/>
        <w:ind w:firstLine="709"/>
        <w:jc w:val="both"/>
        <w:rPr>
          <w:rFonts w:ascii="Times New Roman" w:eastAsia="Times New Roman" w:hAnsi="Times New Roman" w:cs="Times New Roman"/>
          <w:sz w:val="28"/>
          <w:szCs w:val="28"/>
        </w:rPr>
      </w:pPr>
      <w:r w:rsidRPr="002E7F7A">
        <w:rPr>
          <w:rFonts w:ascii="Times New Roman" w:eastAsia="Times New Roman" w:hAnsi="Times New Roman" w:cs="Times New Roman"/>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0FA40335" w14:textId="77777777" w:rsidR="002E7F7A" w:rsidRPr="002E7F7A" w:rsidRDefault="002E7F7A" w:rsidP="00095EB7">
      <w:pPr>
        <w:spacing w:after="0" w:line="240" w:lineRule="auto"/>
        <w:ind w:firstLine="709"/>
        <w:jc w:val="both"/>
        <w:rPr>
          <w:rFonts w:ascii="Times New Roman" w:eastAsia="Times New Roman" w:hAnsi="Times New Roman" w:cs="Times New Roman"/>
          <w:sz w:val="28"/>
          <w:szCs w:val="28"/>
          <w:lang w:eastAsia="ru-RU"/>
        </w:rPr>
      </w:pPr>
    </w:p>
    <w:p w14:paraId="221BC014" w14:textId="77777777" w:rsidR="002E7F7A" w:rsidRPr="002E7F7A" w:rsidRDefault="002E7F7A" w:rsidP="00095EB7">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5.6. Результат рассмотрения жалобы</w:t>
      </w:r>
    </w:p>
    <w:p w14:paraId="1DA47F1B" w14:textId="77777777" w:rsidR="002E7F7A" w:rsidRPr="002E7F7A" w:rsidRDefault="002E7F7A" w:rsidP="00095EB7">
      <w:pPr>
        <w:spacing w:after="0" w:line="240" w:lineRule="auto"/>
        <w:ind w:firstLine="709"/>
        <w:jc w:val="both"/>
        <w:rPr>
          <w:rFonts w:ascii="Times New Roman" w:eastAsia="Times New Roman" w:hAnsi="Times New Roman" w:cs="Times New Roman"/>
          <w:sz w:val="28"/>
          <w:szCs w:val="28"/>
          <w:lang w:eastAsia="ru-RU"/>
        </w:rPr>
      </w:pPr>
    </w:p>
    <w:p w14:paraId="4AACFF5B" w14:textId="77777777" w:rsidR="002E7F7A" w:rsidRPr="002E7F7A" w:rsidRDefault="002E7F7A" w:rsidP="00095EB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7F7A">
        <w:rPr>
          <w:rFonts w:ascii="Times New Roman" w:eastAsia="Times New Roman" w:hAnsi="Times New Roman" w:cs="Times New Roman"/>
          <w:sz w:val="28"/>
          <w:szCs w:val="28"/>
        </w:rPr>
        <w:t>5.6.1. По результатам рассмотрения жалобы принимается одно из следующих решений:</w:t>
      </w:r>
    </w:p>
    <w:p w14:paraId="69CD2A03" w14:textId="77777777" w:rsidR="002E7F7A" w:rsidRPr="002E7F7A" w:rsidRDefault="002E7F7A" w:rsidP="00095EB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7F7A">
        <w:rPr>
          <w:rFonts w:ascii="Times New Roman" w:eastAsia="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7ED19AC4" w14:textId="77777777" w:rsidR="002E7F7A" w:rsidRPr="002E7F7A" w:rsidRDefault="002E7F7A" w:rsidP="00095EB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7F7A">
        <w:rPr>
          <w:rFonts w:ascii="Times New Roman" w:eastAsia="Times New Roman" w:hAnsi="Times New Roman" w:cs="Times New Roman"/>
          <w:sz w:val="28"/>
          <w:szCs w:val="28"/>
        </w:rPr>
        <w:t>в удовлетворении жалобы отказывается.</w:t>
      </w:r>
    </w:p>
    <w:p w14:paraId="4A2B3DB3" w14:textId="77777777" w:rsidR="002E7F7A" w:rsidRPr="002E7F7A" w:rsidRDefault="002E7F7A" w:rsidP="00095EB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7F7A">
        <w:rPr>
          <w:rFonts w:ascii="Times New Roman" w:eastAsia="Times New Roman" w:hAnsi="Times New Roman" w:cs="Times New Roman"/>
          <w:sz w:val="28"/>
          <w:szCs w:val="28"/>
        </w:rPr>
        <w:t>5.6.2. Администрация, МФЦ отказывает в удовлетворении жалобы или оставляет жалобу без ответа в соответствии с основаниями, предусмотренными правилами подачи и рассмотрения жалоб и порядком.</w:t>
      </w:r>
    </w:p>
    <w:p w14:paraId="77EAD676" w14:textId="77777777" w:rsidR="002E7F7A" w:rsidRPr="002E7F7A" w:rsidRDefault="002E7F7A" w:rsidP="00095EB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7F7A">
        <w:rPr>
          <w:rFonts w:ascii="Times New Roman" w:eastAsia="Times New Roman" w:hAnsi="Times New Roman" w:cs="Times New Roman"/>
          <w:sz w:val="28"/>
          <w:szCs w:val="28"/>
        </w:rPr>
        <w:t>5.6.3. В случае признания жалобы подлежащей удовлетворению в ответе заявителю, указанном в пункте 5.7.1 подраздела 5.7 настоящего раздела, дается информация о действиях, осуществляемых администрацией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732764A" w14:textId="3282BAAC" w:rsidR="002E7F7A" w:rsidRPr="002E7F7A" w:rsidRDefault="002E7F7A" w:rsidP="00095EB7">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41" w:name="sub_11282"/>
      <w:r w:rsidRPr="002E7F7A">
        <w:rPr>
          <w:rFonts w:ascii="Times New Roman" w:eastAsia="Times New Roman" w:hAnsi="Times New Roman" w:cs="Times New Roman"/>
          <w:sz w:val="28"/>
          <w:szCs w:val="28"/>
        </w:rPr>
        <w:lastRenderedPageBreak/>
        <w:t xml:space="preserve">5.6.4. В случае </w:t>
      </w:r>
      <w:r w:rsidR="00384A98" w:rsidRPr="002E7F7A">
        <w:rPr>
          <w:rFonts w:ascii="Times New Roman" w:eastAsia="Times New Roman" w:hAnsi="Times New Roman" w:cs="Times New Roman"/>
          <w:sz w:val="28"/>
          <w:szCs w:val="28"/>
        </w:rPr>
        <w:t>признания жалобы,</w:t>
      </w:r>
      <w:r w:rsidRPr="002E7F7A">
        <w:rPr>
          <w:rFonts w:ascii="Times New Roman" w:eastAsia="Times New Roman" w:hAnsi="Times New Roman" w:cs="Times New Roman"/>
          <w:sz w:val="28"/>
          <w:szCs w:val="28"/>
        </w:rPr>
        <w:t xml:space="preserve"> не подлежащей удовлетворению в ответе заявителю, указанном в пункте 5.7.1 подраздела 5.7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bookmarkEnd w:id="41"/>
    <w:p w14:paraId="35F0AD74" w14:textId="77777777" w:rsidR="002E7F7A" w:rsidRPr="002E7F7A" w:rsidRDefault="002E7F7A" w:rsidP="00095EB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7F7A">
        <w:rPr>
          <w:rFonts w:ascii="Times New Roman" w:eastAsia="Times New Roman" w:hAnsi="Times New Roman" w:cs="Times New Roman"/>
          <w:sz w:val="28"/>
          <w:szCs w:val="28"/>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D3B1A4C" w14:textId="77777777" w:rsidR="002E7F7A" w:rsidRPr="002E7F7A" w:rsidRDefault="002E7F7A" w:rsidP="00095EB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F6CC9AD" w14:textId="77777777" w:rsidR="002E7F7A" w:rsidRPr="002E7F7A" w:rsidRDefault="002E7F7A" w:rsidP="00095EB7">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5.7. Порядок информирования заявителя о результатах рассмотрения жалобы</w:t>
      </w:r>
    </w:p>
    <w:p w14:paraId="5B81B342" w14:textId="77777777" w:rsidR="002E7F7A" w:rsidRPr="002E7F7A" w:rsidRDefault="002E7F7A" w:rsidP="002E7F7A">
      <w:pPr>
        <w:spacing w:after="0" w:line="240" w:lineRule="auto"/>
        <w:ind w:firstLine="567"/>
        <w:jc w:val="both"/>
        <w:rPr>
          <w:rFonts w:ascii="Times New Roman" w:eastAsia="Times New Roman" w:hAnsi="Times New Roman" w:cs="Times New Roman"/>
          <w:sz w:val="28"/>
          <w:szCs w:val="28"/>
          <w:lang w:eastAsia="ru-RU"/>
        </w:rPr>
      </w:pPr>
    </w:p>
    <w:p w14:paraId="79A38CA4" w14:textId="189DFF01" w:rsidR="00E16C40" w:rsidRDefault="00E16C40" w:rsidP="00E16C40">
      <w:pPr>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p w14:paraId="3C3AA1EE" w14:textId="77777777" w:rsidR="00E16C40" w:rsidRDefault="00E16C40" w:rsidP="002E7F7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19C6DAC6" w14:textId="12575A94" w:rsidR="002E7F7A" w:rsidRPr="002E7F7A" w:rsidRDefault="002E7F7A" w:rsidP="00E16C4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7F7A">
        <w:rPr>
          <w:rFonts w:ascii="Times New Roman" w:eastAsia="Times New Roman" w:hAnsi="Times New Roman" w:cs="Times New Roman"/>
          <w:sz w:val="28"/>
          <w:szCs w:val="28"/>
        </w:rPr>
        <w:t>5.7.1. Не позднее дня, следующего за днем принятия решения, указанного в подпункте 5.6.1 подраздела 5.6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CC391B4" w14:textId="77777777" w:rsidR="002E7F7A" w:rsidRPr="002E7F7A" w:rsidRDefault="002E7F7A" w:rsidP="00E16C4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7F7A">
        <w:rPr>
          <w:rFonts w:ascii="Times New Roman" w:eastAsia="Times New Roman" w:hAnsi="Times New Roman" w:cs="Times New Roman"/>
          <w:sz w:val="28"/>
          <w:szCs w:val="28"/>
        </w:rPr>
        <w:t>5.7.2. В случае если жалоба была направлена в электронном виде посредством системы досудебного обжалования, ответ заявителю направляется посредством указанной системы.</w:t>
      </w:r>
    </w:p>
    <w:p w14:paraId="75B993EF" w14:textId="77777777" w:rsidR="002E7F7A" w:rsidRPr="002E7F7A" w:rsidRDefault="002E7F7A" w:rsidP="00E16C40">
      <w:pPr>
        <w:spacing w:after="0" w:line="240" w:lineRule="auto"/>
        <w:ind w:firstLine="709"/>
        <w:jc w:val="both"/>
        <w:rPr>
          <w:rFonts w:ascii="Times New Roman" w:eastAsia="Times New Roman" w:hAnsi="Times New Roman" w:cs="Times New Roman"/>
          <w:sz w:val="28"/>
          <w:szCs w:val="28"/>
          <w:lang w:eastAsia="ru-RU"/>
        </w:rPr>
      </w:pPr>
    </w:p>
    <w:p w14:paraId="6B6D273E" w14:textId="77777777" w:rsidR="002E7F7A" w:rsidRPr="002E7F7A" w:rsidRDefault="002E7F7A" w:rsidP="00E16C40">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5.8. Порядок обжалования решения по жалобе</w:t>
      </w:r>
    </w:p>
    <w:p w14:paraId="55875342" w14:textId="77777777" w:rsidR="002E7F7A" w:rsidRPr="002E7F7A" w:rsidRDefault="002E7F7A" w:rsidP="00E16C40">
      <w:pPr>
        <w:spacing w:after="0" w:line="240" w:lineRule="auto"/>
        <w:ind w:firstLine="709"/>
        <w:jc w:val="both"/>
        <w:rPr>
          <w:rFonts w:ascii="Times New Roman" w:eastAsia="Times New Roman" w:hAnsi="Times New Roman" w:cs="Times New Roman"/>
          <w:sz w:val="28"/>
          <w:szCs w:val="28"/>
          <w:lang w:eastAsia="ru-RU"/>
        </w:rPr>
      </w:pPr>
    </w:p>
    <w:p w14:paraId="4391EDCF" w14:textId="77777777" w:rsidR="002E7F7A" w:rsidRPr="002E7F7A" w:rsidRDefault="002E7F7A" w:rsidP="00E16C40">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Заявители имеют право обжаловать решение по жалобе в судебном порядке в соответствии с законодательством Российской Федерации.</w:t>
      </w:r>
    </w:p>
    <w:p w14:paraId="505CE814" w14:textId="77777777" w:rsidR="002E7F7A" w:rsidRPr="002E7F7A" w:rsidRDefault="002E7F7A" w:rsidP="00E16C40">
      <w:pPr>
        <w:spacing w:after="0" w:line="240" w:lineRule="auto"/>
        <w:ind w:firstLine="709"/>
        <w:jc w:val="both"/>
        <w:rPr>
          <w:rFonts w:ascii="Times New Roman" w:eastAsia="Times New Roman" w:hAnsi="Times New Roman" w:cs="Times New Roman"/>
          <w:sz w:val="28"/>
          <w:szCs w:val="28"/>
          <w:lang w:eastAsia="ru-RU"/>
        </w:rPr>
      </w:pPr>
    </w:p>
    <w:p w14:paraId="174024DB" w14:textId="77777777" w:rsidR="002E7F7A" w:rsidRPr="002E7F7A" w:rsidRDefault="002E7F7A" w:rsidP="00E16C40">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5.9. Право заявителя на получение информации и документов, необходимых для обоснования и рассмотрения жалобы</w:t>
      </w:r>
    </w:p>
    <w:p w14:paraId="12D29404" w14:textId="77777777" w:rsidR="002E7F7A" w:rsidRPr="002E7F7A" w:rsidRDefault="002E7F7A" w:rsidP="00E16C40">
      <w:pPr>
        <w:spacing w:after="0" w:line="240" w:lineRule="auto"/>
        <w:ind w:firstLine="709"/>
        <w:jc w:val="both"/>
        <w:rPr>
          <w:rFonts w:ascii="Times New Roman" w:eastAsia="Times New Roman" w:hAnsi="Times New Roman" w:cs="Times New Roman"/>
          <w:sz w:val="28"/>
          <w:szCs w:val="28"/>
          <w:lang w:eastAsia="ru-RU"/>
        </w:rPr>
      </w:pPr>
    </w:p>
    <w:p w14:paraId="3385289B" w14:textId="77777777" w:rsidR="002E7F7A" w:rsidRPr="002E7F7A" w:rsidRDefault="002E7F7A" w:rsidP="00E16C4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7F7A">
        <w:rPr>
          <w:rFonts w:ascii="Times New Roman" w:eastAsia="Times New Roman" w:hAnsi="Times New Roman" w:cs="Times New Roman"/>
          <w:sz w:val="28"/>
          <w:szCs w:val="28"/>
        </w:rPr>
        <w:t>Заявитель имеет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портала, а также при личном приеме заявителя.</w:t>
      </w:r>
    </w:p>
    <w:p w14:paraId="1673A345" w14:textId="77777777" w:rsidR="002E7F7A" w:rsidRPr="002E7F7A" w:rsidRDefault="002E7F7A" w:rsidP="00E16C40">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42" w:name="P316"/>
      <w:bookmarkEnd w:id="42"/>
    </w:p>
    <w:p w14:paraId="6D4B4330" w14:textId="77777777" w:rsidR="002E7F7A" w:rsidRPr="002E7F7A" w:rsidRDefault="002E7F7A" w:rsidP="00E16C40">
      <w:pPr>
        <w:spacing w:after="0" w:line="240" w:lineRule="auto"/>
        <w:ind w:firstLine="709"/>
        <w:jc w:val="both"/>
        <w:rPr>
          <w:rFonts w:ascii="Times New Roman" w:eastAsia="Times New Roman" w:hAnsi="Times New Roman" w:cs="Times New Roman"/>
          <w:sz w:val="28"/>
          <w:szCs w:val="28"/>
          <w:lang w:eastAsia="ru-RU"/>
        </w:rPr>
      </w:pPr>
      <w:r w:rsidRPr="002E7F7A">
        <w:rPr>
          <w:rFonts w:ascii="Times New Roman" w:eastAsia="Times New Roman" w:hAnsi="Times New Roman" w:cs="Times New Roman"/>
          <w:sz w:val="28"/>
          <w:szCs w:val="28"/>
          <w:lang w:eastAsia="ru-RU"/>
        </w:rPr>
        <w:t>5.10. Способы информирования заявителей о порядке подачи и рассмотрения жалобы</w:t>
      </w:r>
    </w:p>
    <w:p w14:paraId="7B5D8052" w14:textId="77777777" w:rsidR="002E7F7A" w:rsidRPr="002E7F7A" w:rsidRDefault="002E7F7A" w:rsidP="00E16C40">
      <w:pPr>
        <w:spacing w:after="0" w:line="240" w:lineRule="auto"/>
        <w:ind w:firstLine="709"/>
        <w:jc w:val="both"/>
        <w:rPr>
          <w:rFonts w:ascii="Times New Roman" w:eastAsia="Times New Roman" w:hAnsi="Times New Roman" w:cs="Times New Roman"/>
          <w:sz w:val="28"/>
          <w:szCs w:val="28"/>
          <w:lang w:eastAsia="ru-RU"/>
        </w:rPr>
      </w:pPr>
    </w:p>
    <w:p w14:paraId="4D10BB9B" w14:textId="77777777" w:rsidR="002E7F7A" w:rsidRPr="002E7F7A" w:rsidRDefault="002E7F7A" w:rsidP="00E16C40">
      <w:pPr>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28"/>
          <w:szCs w:val="28"/>
          <w:lang w:eastAsia="ru-RU"/>
        </w:rPr>
      </w:pPr>
      <w:r w:rsidRPr="002E7F7A">
        <w:rPr>
          <w:rFonts w:ascii="Times New Roman" w:eastAsia="Times New Roman" w:hAnsi="Times New Roman" w:cs="Times New Roman"/>
          <w:color w:val="000000" w:themeColor="text1"/>
          <w:spacing w:val="-4"/>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портале.</w:t>
      </w:r>
    </w:p>
    <w:p w14:paraId="15F9FFDB" w14:textId="77777777" w:rsidR="002E7F7A" w:rsidRPr="002E7F7A" w:rsidRDefault="002E7F7A" w:rsidP="00E16C40">
      <w:pPr>
        <w:spacing w:after="0" w:line="240" w:lineRule="auto"/>
        <w:ind w:firstLine="709"/>
        <w:jc w:val="both"/>
        <w:rPr>
          <w:rFonts w:ascii="Times New Roman" w:eastAsia="Times New Roman" w:hAnsi="Times New Roman" w:cs="Times New Roman"/>
          <w:sz w:val="28"/>
          <w:szCs w:val="28"/>
          <w:lang w:eastAsia="ru-RU"/>
        </w:rPr>
      </w:pPr>
    </w:p>
    <w:p w14:paraId="32D9202B" w14:textId="77777777" w:rsidR="002E7F7A" w:rsidRPr="002E7F7A" w:rsidRDefault="002E7F7A" w:rsidP="002E7F7A">
      <w:pPr>
        <w:spacing w:after="0" w:line="240" w:lineRule="auto"/>
        <w:ind w:firstLine="567"/>
        <w:jc w:val="both"/>
        <w:rPr>
          <w:rFonts w:ascii="Times New Roman" w:eastAsia="Times New Roman" w:hAnsi="Times New Roman" w:cs="Times New Roman"/>
          <w:sz w:val="28"/>
          <w:szCs w:val="28"/>
          <w:lang w:eastAsia="ru-RU"/>
        </w:rPr>
      </w:pPr>
    </w:p>
    <w:p w14:paraId="4EB3E085" w14:textId="51361D33" w:rsidR="002E7F7A" w:rsidRPr="002E7F7A" w:rsidRDefault="006A715A" w:rsidP="006A71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Исполняющий обязанности</w:t>
      </w:r>
    </w:p>
    <w:p w14:paraId="65B9326B" w14:textId="384A5961" w:rsidR="002E7F7A" w:rsidRDefault="006A715A" w:rsidP="006A715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w:t>
      </w:r>
      <w:r w:rsidR="00856CD2">
        <w:rPr>
          <w:rFonts w:ascii="Times New Roman" w:eastAsia="Calibri" w:hAnsi="Times New Roman" w:cs="Times New Roman"/>
          <w:sz w:val="28"/>
          <w:szCs w:val="28"/>
        </w:rPr>
        <w:t>лав</w:t>
      </w:r>
      <w:r>
        <w:rPr>
          <w:rFonts w:ascii="Times New Roman" w:eastAsia="Calibri" w:hAnsi="Times New Roman" w:cs="Times New Roman"/>
          <w:sz w:val="28"/>
          <w:szCs w:val="28"/>
        </w:rPr>
        <w:t>ы</w:t>
      </w:r>
      <w:r w:rsidR="00856CD2">
        <w:rPr>
          <w:rFonts w:ascii="Times New Roman" w:eastAsia="Calibri" w:hAnsi="Times New Roman" w:cs="Times New Roman"/>
          <w:sz w:val="28"/>
          <w:szCs w:val="28"/>
        </w:rPr>
        <w:t xml:space="preserve"> администрации</w:t>
      </w:r>
    </w:p>
    <w:p w14:paraId="0CD0267D" w14:textId="77777777" w:rsidR="00856CD2" w:rsidRDefault="00856CD2" w:rsidP="006A715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Каладжинского сельского поселения</w:t>
      </w:r>
    </w:p>
    <w:p w14:paraId="2861474D" w14:textId="77777777" w:rsidR="00856CD2" w:rsidRDefault="00856CD2" w:rsidP="006A715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Лабинского муниципального района</w:t>
      </w:r>
    </w:p>
    <w:p w14:paraId="36F93029" w14:textId="6E23231C" w:rsidR="00856CD2" w:rsidRPr="002E7F7A" w:rsidRDefault="00856CD2" w:rsidP="006A715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Краснодарского края                                                                    </w:t>
      </w:r>
      <w:r w:rsidR="006A715A">
        <w:rPr>
          <w:rFonts w:ascii="Times New Roman" w:eastAsia="Calibri" w:hAnsi="Times New Roman" w:cs="Times New Roman"/>
          <w:sz w:val="28"/>
          <w:szCs w:val="28"/>
        </w:rPr>
        <w:t xml:space="preserve">Т.А. </w:t>
      </w:r>
      <w:proofErr w:type="spellStart"/>
      <w:r w:rsidR="006A715A">
        <w:rPr>
          <w:rFonts w:ascii="Times New Roman" w:eastAsia="Calibri" w:hAnsi="Times New Roman" w:cs="Times New Roman"/>
          <w:sz w:val="28"/>
          <w:szCs w:val="28"/>
        </w:rPr>
        <w:t>Сыроваткина</w:t>
      </w:r>
      <w:proofErr w:type="spellEnd"/>
    </w:p>
    <w:p w14:paraId="10B970E9" w14:textId="77777777" w:rsidR="002E7F7A" w:rsidRPr="002E7F7A" w:rsidRDefault="002E7F7A" w:rsidP="002E7F7A">
      <w:pPr>
        <w:spacing w:after="0" w:line="240" w:lineRule="auto"/>
        <w:ind w:firstLine="567"/>
        <w:rPr>
          <w:rFonts w:ascii="Times New Roman" w:eastAsia="Calibri" w:hAnsi="Times New Roman" w:cs="Times New Roman"/>
          <w:sz w:val="28"/>
          <w:szCs w:val="28"/>
        </w:rPr>
      </w:pPr>
    </w:p>
    <w:p w14:paraId="352D5038" w14:textId="23BD3ABC" w:rsidR="002E7F7A" w:rsidRDefault="002E7F7A" w:rsidP="002E7F7A">
      <w:pPr>
        <w:spacing w:after="0" w:line="240" w:lineRule="auto"/>
        <w:ind w:firstLine="567"/>
        <w:rPr>
          <w:rFonts w:ascii="Times New Roman" w:eastAsia="Calibri" w:hAnsi="Times New Roman" w:cs="Times New Roman"/>
          <w:sz w:val="28"/>
          <w:szCs w:val="28"/>
        </w:rPr>
      </w:pPr>
    </w:p>
    <w:p w14:paraId="2D83160A" w14:textId="18F14C03" w:rsidR="00CB0AB3" w:rsidRDefault="00CB0AB3" w:rsidP="002E7F7A">
      <w:pPr>
        <w:spacing w:after="0" w:line="240" w:lineRule="auto"/>
        <w:ind w:firstLine="567"/>
        <w:rPr>
          <w:rFonts w:ascii="Times New Roman" w:eastAsia="Calibri" w:hAnsi="Times New Roman" w:cs="Times New Roman"/>
          <w:sz w:val="28"/>
          <w:szCs w:val="28"/>
        </w:rPr>
      </w:pPr>
    </w:p>
    <w:p w14:paraId="7BFDC26A" w14:textId="5118469B" w:rsidR="00CB0AB3" w:rsidRDefault="00CB0AB3" w:rsidP="002E7F7A">
      <w:pPr>
        <w:spacing w:after="0" w:line="240" w:lineRule="auto"/>
        <w:ind w:firstLine="567"/>
        <w:rPr>
          <w:rFonts w:ascii="Times New Roman" w:eastAsia="Calibri" w:hAnsi="Times New Roman" w:cs="Times New Roman"/>
          <w:sz w:val="28"/>
          <w:szCs w:val="28"/>
        </w:rPr>
      </w:pPr>
    </w:p>
    <w:p w14:paraId="2B5989F1" w14:textId="250DB007" w:rsidR="00CB0AB3" w:rsidRDefault="00CB0AB3" w:rsidP="002E7F7A">
      <w:pPr>
        <w:spacing w:after="0" w:line="240" w:lineRule="auto"/>
        <w:ind w:firstLine="567"/>
        <w:rPr>
          <w:rFonts w:ascii="Times New Roman" w:eastAsia="Calibri" w:hAnsi="Times New Roman" w:cs="Times New Roman"/>
          <w:sz w:val="28"/>
          <w:szCs w:val="28"/>
        </w:rPr>
      </w:pPr>
    </w:p>
    <w:p w14:paraId="1926CF57" w14:textId="00ED0B6F" w:rsidR="00CB0AB3" w:rsidRDefault="00CB0AB3" w:rsidP="002E7F7A">
      <w:pPr>
        <w:spacing w:after="0" w:line="240" w:lineRule="auto"/>
        <w:ind w:firstLine="567"/>
        <w:rPr>
          <w:rFonts w:ascii="Times New Roman" w:eastAsia="Calibri" w:hAnsi="Times New Roman" w:cs="Times New Roman"/>
          <w:sz w:val="28"/>
          <w:szCs w:val="28"/>
        </w:rPr>
      </w:pPr>
    </w:p>
    <w:p w14:paraId="20DC5819" w14:textId="402C8875" w:rsidR="00CB0AB3" w:rsidRDefault="00CB0AB3" w:rsidP="002E7F7A">
      <w:pPr>
        <w:spacing w:after="0" w:line="240" w:lineRule="auto"/>
        <w:ind w:firstLine="567"/>
        <w:rPr>
          <w:rFonts w:ascii="Times New Roman" w:eastAsia="Calibri" w:hAnsi="Times New Roman" w:cs="Times New Roman"/>
          <w:sz w:val="28"/>
          <w:szCs w:val="28"/>
        </w:rPr>
      </w:pPr>
    </w:p>
    <w:tbl>
      <w:tblPr>
        <w:tblStyle w:val="aff4"/>
        <w:tblW w:w="0" w:type="auto"/>
        <w:tblLook w:val="04A0" w:firstRow="1" w:lastRow="0" w:firstColumn="1" w:lastColumn="0" w:noHBand="0" w:noVBand="1"/>
      </w:tblPr>
      <w:tblGrid>
        <w:gridCol w:w="4927"/>
        <w:gridCol w:w="4927"/>
      </w:tblGrid>
      <w:tr w:rsidR="00CB0AB3" w14:paraId="7E84E893" w14:textId="77777777" w:rsidTr="00CB0AB3">
        <w:tc>
          <w:tcPr>
            <w:tcW w:w="4927"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574A098" w14:textId="77777777" w:rsidR="00CB0AB3" w:rsidRDefault="00CB0AB3" w:rsidP="00CB0AB3">
            <w:pPr>
              <w:jc w:val="both"/>
              <w:rPr>
                <w:rFonts w:eastAsia="Calibri"/>
                <w:sz w:val="28"/>
                <w:szCs w:val="28"/>
              </w:rPr>
            </w:pPr>
          </w:p>
        </w:tc>
        <w:tc>
          <w:tcPr>
            <w:tcW w:w="4927"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D75F3E0" w14:textId="5CFC60AA" w:rsidR="00CB0AB3" w:rsidRPr="002E7F7A" w:rsidRDefault="00CB0AB3" w:rsidP="00CB0AB3">
            <w:pPr>
              <w:rPr>
                <w:rFonts w:eastAsia="Calibri"/>
                <w:sz w:val="28"/>
                <w:szCs w:val="28"/>
              </w:rPr>
            </w:pPr>
            <w:r w:rsidRPr="002E7F7A">
              <w:rPr>
                <w:rFonts w:eastAsia="Calibri"/>
                <w:sz w:val="28"/>
                <w:szCs w:val="28"/>
              </w:rPr>
              <w:t>Приложение 1</w:t>
            </w:r>
          </w:p>
          <w:p w14:paraId="7119AFAA" w14:textId="77777777" w:rsidR="00CB0AB3" w:rsidRPr="002E7F7A" w:rsidRDefault="00CB0AB3" w:rsidP="00CB0AB3">
            <w:pPr>
              <w:rPr>
                <w:rFonts w:eastAsia="Calibri"/>
                <w:sz w:val="28"/>
                <w:szCs w:val="28"/>
              </w:rPr>
            </w:pPr>
            <w:r w:rsidRPr="002E7F7A">
              <w:rPr>
                <w:rFonts w:eastAsia="Calibri"/>
                <w:sz w:val="28"/>
                <w:szCs w:val="28"/>
              </w:rPr>
              <w:t xml:space="preserve">к административному регламенту </w:t>
            </w:r>
          </w:p>
          <w:p w14:paraId="0174FE0E" w14:textId="77777777" w:rsidR="00CB0AB3" w:rsidRPr="002E7F7A" w:rsidRDefault="00CB0AB3" w:rsidP="00CB0AB3">
            <w:pPr>
              <w:rPr>
                <w:rFonts w:eastAsia="Calibri"/>
                <w:sz w:val="28"/>
                <w:szCs w:val="28"/>
              </w:rPr>
            </w:pPr>
            <w:r w:rsidRPr="002E7F7A">
              <w:rPr>
                <w:rFonts w:eastAsia="Calibri"/>
                <w:sz w:val="28"/>
                <w:szCs w:val="28"/>
              </w:rPr>
              <w:t>предоставления муниципальной услуги</w:t>
            </w:r>
          </w:p>
          <w:p w14:paraId="004304C7" w14:textId="77777777" w:rsidR="00CB0AB3" w:rsidRPr="002E7F7A" w:rsidRDefault="00CB0AB3" w:rsidP="00CB0AB3">
            <w:pPr>
              <w:rPr>
                <w:rFonts w:eastAsia="Calibri"/>
                <w:sz w:val="28"/>
                <w:szCs w:val="28"/>
              </w:rPr>
            </w:pPr>
            <w:r w:rsidRPr="002E7F7A">
              <w:rPr>
                <w:rFonts w:eastAsia="Calibri"/>
                <w:sz w:val="28"/>
                <w:szCs w:val="28"/>
              </w:rPr>
              <w:t xml:space="preserve">«Предоставление информации </w:t>
            </w:r>
          </w:p>
          <w:p w14:paraId="261B07C9" w14:textId="77777777" w:rsidR="00CB0AB3" w:rsidRPr="002E7F7A" w:rsidRDefault="00CB0AB3" w:rsidP="00CB0AB3">
            <w:pPr>
              <w:rPr>
                <w:rFonts w:eastAsia="Calibri"/>
                <w:sz w:val="28"/>
                <w:szCs w:val="28"/>
              </w:rPr>
            </w:pPr>
            <w:r w:rsidRPr="002E7F7A">
              <w:rPr>
                <w:rFonts w:eastAsia="Calibri"/>
                <w:sz w:val="28"/>
                <w:szCs w:val="28"/>
              </w:rPr>
              <w:t xml:space="preserve">об объектах учета, содержащихся </w:t>
            </w:r>
          </w:p>
          <w:p w14:paraId="66419F30" w14:textId="76065F8D" w:rsidR="00CB0AB3" w:rsidRDefault="00CB0AB3" w:rsidP="00CB0AB3">
            <w:pPr>
              <w:jc w:val="both"/>
              <w:rPr>
                <w:rFonts w:eastAsia="Calibri"/>
                <w:sz w:val="28"/>
                <w:szCs w:val="28"/>
              </w:rPr>
            </w:pPr>
            <w:r w:rsidRPr="002E7F7A">
              <w:rPr>
                <w:rFonts w:eastAsia="Calibri"/>
                <w:sz w:val="28"/>
                <w:szCs w:val="28"/>
              </w:rPr>
              <w:t>в Реестре муниципального имущества</w:t>
            </w:r>
          </w:p>
        </w:tc>
      </w:tr>
    </w:tbl>
    <w:p w14:paraId="5C407AAF" w14:textId="77777777" w:rsidR="002E7F7A" w:rsidRPr="002E7F7A" w:rsidRDefault="002E7F7A" w:rsidP="002E7F7A">
      <w:pPr>
        <w:spacing w:after="0" w:line="240" w:lineRule="auto"/>
        <w:ind w:firstLine="567"/>
        <w:rPr>
          <w:rFonts w:ascii="Times New Roman" w:eastAsia="Calibri" w:hAnsi="Times New Roman" w:cs="Times New Roman"/>
          <w:sz w:val="28"/>
          <w:szCs w:val="28"/>
        </w:rPr>
      </w:pPr>
    </w:p>
    <w:p w14:paraId="30AF808A" w14:textId="77777777" w:rsidR="002E7F7A" w:rsidRPr="002E7F7A" w:rsidRDefault="002E7F7A" w:rsidP="002E7F7A">
      <w:pPr>
        <w:spacing w:after="0" w:line="240" w:lineRule="auto"/>
        <w:ind w:firstLine="567"/>
        <w:rPr>
          <w:rFonts w:ascii="Times New Roman" w:eastAsia="Calibri" w:hAnsi="Times New Roman" w:cs="Times New Roman"/>
          <w:sz w:val="28"/>
          <w:szCs w:val="28"/>
        </w:rPr>
      </w:pPr>
    </w:p>
    <w:p w14:paraId="57E2F65D" w14:textId="77777777" w:rsidR="002E7F7A" w:rsidRPr="002E7F7A" w:rsidRDefault="002E7F7A" w:rsidP="002E7F7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r w:rsidRPr="002E7F7A">
        <w:rPr>
          <w:rFonts w:ascii="Times New Roman" w:eastAsiaTheme="minorEastAsia" w:hAnsi="Times New Roman" w:cs="Times New Roman"/>
          <w:b/>
          <w:bCs/>
          <w:sz w:val="28"/>
          <w:szCs w:val="28"/>
          <w:lang w:eastAsia="ru-RU"/>
        </w:rPr>
        <w:t>ЗАЯВЛЕНИЕ</w:t>
      </w:r>
    </w:p>
    <w:p w14:paraId="39122B85" w14:textId="77777777" w:rsidR="002E7F7A" w:rsidRPr="002E7F7A" w:rsidRDefault="002E7F7A" w:rsidP="002E7F7A">
      <w:pPr>
        <w:suppressAutoHyphens/>
        <w:autoSpaceDE w:val="0"/>
        <w:spacing w:after="0" w:line="240" w:lineRule="auto"/>
        <w:jc w:val="center"/>
        <w:rPr>
          <w:rFonts w:ascii="Times New Roman" w:eastAsia="Times New Roman" w:hAnsi="Times New Roman" w:cs="Times New Roman"/>
          <w:sz w:val="28"/>
          <w:szCs w:val="28"/>
          <w:lang w:eastAsia="ar-SA"/>
        </w:rPr>
      </w:pPr>
      <w:r w:rsidRPr="002E7F7A">
        <w:rPr>
          <w:rFonts w:ascii="Times New Roman" w:eastAsiaTheme="minorEastAsia" w:hAnsi="Times New Roman" w:cs="Times New Roman"/>
          <w:b/>
          <w:bCs/>
          <w:sz w:val="28"/>
          <w:szCs w:val="28"/>
          <w:lang w:eastAsia="ru-RU"/>
        </w:rPr>
        <w:t>о предоставлении информации из Реестра муниципа</w:t>
      </w:r>
      <w:r w:rsidR="00DB0941">
        <w:rPr>
          <w:rFonts w:ascii="Times New Roman" w:eastAsiaTheme="minorEastAsia" w:hAnsi="Times New Roman" w:cs="Times New Roman"/>
          <w:b/>
          <w:bCs/>
          <w:sz w:val="28"/>
          <w:szCs w:val="28"/>
          <w:lang w:eastAsia="ru-RU"/>
        </w:rPr>
        <w:t>льной собственности Каладжинского</w:t>
      </w:r>
      <w:r w:rsidRPr="002E7F7A">
        <w:rPr>
          <w:rFonts w:ascii="Times New Roman" w:eastAsiaTheme="minorEastAsia" w:hAnsi="Times New Roman" w:cs="Times New Roman"/>
          <w:b/>
          <w:bCs/>
          <w:sz w:val="28"/>
          <w:szCs w:val="28"/>
          <w:lang w:eastAsia="ru-RU"/>
        </w:rPr>
        <w:t xml:space="preserve"> сельского поселения Лабинского </w:t>
      </w:r>
      <w:r w:rsidR="00DB0941">
        <w:rPr>
          <w:rFonts w:ascii="Times New Roman" w:eastAsiaTheme="minorEastAsia" w:hAnsi="Times New Roman" w:cs="Times New Roman"/>
          <w:b/>
          <w:bCs/>
          <w:sz w:val="28"/>
          <w:szCs w:val="28"/>
          <w:lang w:eastAsia="ru-RU"/>
        </w:rPr>
        <w:t xml:space="preserve">муниципального </w:t>
      </w:r>
      <w:r w:rsidRPr="002E7F7A">
        <w:rPr>
          <w:rFonts w:ascii="Times New Roman" w:eastAsiaTheme="minorEastAsia" w:hAnsi="Times New Roman" w:cs="Times New Roman"/>
          <w:b/>
          <w:bCs/>
          <w:sz w:val="28"/>
          <w:szCs w:val="28"/>
          <w:lang w:eastAsia="ru-RU"/>
        </w:rPr>
        <w:t>района</w:t>
      </w:r>
      <w:r w:rsidR="00DB0941">
        <w:rPr>
          <w:rFonts w:ascii="Times New Roman" w:eastAsiaTheme="minorEastAsia" w:hAnsi="Times New Roman" w:cs="Times New Roman"/>
          <w:b/>
          <w:bCs/>
          <w:sz w:val="28"/>
          <w:szCs w:val="28"/>
          <w:lang w:eastAsia="ru-RU"/>
        </w:rPr>
        <w:t xml:space="preserve"> Краснодарского края</w:t>
      </w:r>
    </w:p>
    <w:tbl>
      <w:tblPr>
        <w:tblW w:w="9777"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7"/>
        <w:gridCol w:w="484"/>
        <w:gridCol w:w="283"/>
        <w:gridCol w:w="135"/>
        <w:gridCol w:w="3688"/>
      </w:tblGrid>
      <w:tr w:rsidR="002E7F7A" w:rsidRPr="002E7F7A" w14:paraId="76DD4C44" w14:textId="77777777" w:rsidTr="009D6406">
        <w:tc>
          <w:tcPr>
            <w:tcW w:w="9777" w:type="dxa"/>
            <w:gridSpan w:val="5"/>
            <w:tcBorders>
              <w:top w:val="nil"/>
              <w:left w:val="nil"/>
              <w:bottom w:val="nil"/>
              <w:right w:val="nil"/>
            </w:tcBorders>
          </w:tcPr>
          <w:p w14:paraId="091C7013" w14:textId="77777777" w:rsidR="002E7F7A" w:rsidRPr="002E7F7A" w:rsidRDefault="002E7F7A" w:rsidP="002E7F7A">
            <w:pPr>
              <w:suppressAutoHyphens/>
              <w:autoSpaceDE w:val="0"/>
              <w:spacing w:after="0" w:line="240" w:lineRule="auto"/>
              <w:ind w:left="4996"/>
              <w:rPr>
                <w:rFonts w:ascii="Times New Roman" w:eastAsia="Times New Roman" w:hAnsi="Times New Roman" w:cs="Times New Roman"/>
                <w:sz w:val="28"/>
                <w:szCs w:val="28"/>
                <w:lang w:eastAsia="ar-SA"/>
              </w:rPr>
            </w:pPr>
          </w:p>
          <w:p w14:paraId="23044BD1" w14:textId="77777777" w:rsidR="002E7F7A" w:rsidRPr="002E7F7A" w:rsidRDefault="002E7F7A" w:rsidP="002E7F7A">
            <w:pPr>
              <w:suppressAutoHyphens/>
              <w:autoSpaceDE w:val="0"/>
              <w:spacing w:after="0" w:line="240" w:lineRule="auto"/>
              <w:ind w:left="4996"/>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Главе администрации</w:t>
            </w:r>
          </w:p>
        </w:tc>
      </w:tr>
      <w:tr w:rsidR="002E7F7A" w:rsidRPr="002E7F7A" w14:paraId="4BC9BB57" w14:textId="77777777" w:rsidTr="009D6406">
        <w:tc>
          <w:tcPr>
            <w:tcW w:w="9777" w:type="dxa"/>
            <w:gridSpan w:val="5"/>
            <w:tcBorders>
              <w:top w:val="nil"/>
              <w:left w:val="nil"/>
              <w:bottom w:val="nil"/>
              <w:right w:val="nil"/>
            </w:tcBorders>
          </w:tcPr>
          <w:p w14:paraId="22C3C783" w14:textId="77777777" w:rsidR="002E7F7A" w:rsidRPr="002E7F7A" w:rsidRDefault="00DB0941" w:rsidP="002E7F7A">
            <w:pPr>
              <w:suppressAutoHyphens/>
              <w:autoSpaceDE w:val="0"/>
              <w:spacing w:after="0" w:line="240" w:lineRule="auto"/>
              <w:ind w:left="4996"/>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Каладжинского</w:t>
            </w:r>
            <w:r w:rsidR="002E7F7A" w:rsidRPr="002E7F7A">
              <w:rPr>
                <w:rFonts w:ascii="Times New Roman" w:eastAsia="Times New Roman" w:hAnsi="Times New Roman" w:cs="Times New Roman"/>
                <w:sz w:val="28"/>
                <w:szCs w:val="28"/>
                <w:lang w:eastAsia="ar-SA"/>
              </w:rPr>
              <w:t xml:space="preserve"> сельского поселения</w:t>
            </w:r>
          </w:p>
        </w:tc>
      </w:tr>
      <w:tr w:rsidR="002E7F7A" w:rsidRPr="002E7F7A" w14:paraId="40AFADBD" w14:textId="77777777" w:rsidTr="009D6406">
        <w:tc>
          <w:tcPr>
            <w:tcW w:w="9777" w:type="dxa"/>
            <w:gridSpan w:val="5"/>
            <w:tcBorders>
              <w:top w:val="nil"/>
              <w:left w:val="nil"/>
              <w:bottom w:val="nil"/>
              <w:right w:val="nil"/>
            </w:tcBorders>
          </w:tcPr>
          <w:p w14:paraId="1524CEC7" w14:textId="77777777" w:rsidR="002E7F7A" w:rsidRDefault="002E7F7A" w:rsidP="002E7F7A">
            <w:pPr>
              <w:suppressAutoHyphens/>
              <w:autoSpaceDE w:val="0"/>
              <w:spacing w:after="0" w:line="240" w:lineRule="auto"/>
              <w:ind w:left="4996"/>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 xml:space="preserve">Лабинского </w:t>
            </w:r>
            <w:r w:rsidR="00DB0941">
              <w:rPr>
                <w:rFonts w:ascii="Times New Roman" w:eastAsia="Times New Roman" w:hAnsi="Times New Roman" w:cs="Times New Roman"/>
                <w:sz w:val="28"/>
                <w:szCs w:val="28"/>
                <w:lang w:eastAsia="ar-SA"/>
              </w:rPr>
              <w:t xml:space="preserve">муниципального </w:t>
            </w:r>
            <w:r w:rsidRPr="002E7F7A">
              <w:rPr>
                <w:rFonts w:ascii="Times New Roman" w:eastAsia="Times New Roman" w:hAnsi="Times New Roman" w:cs="Times New Roman"/>
                <w:sz w:val="28"/>
                <w:szCs w:val="28"/>
                <w:lang w:eastAsia="ar-SA"/>
              </w:rPr>
              <w:t>района</w:t>
            </w:r>
          </w:p>
          <w:p w14:paraId="401D576C" w14:textId="77777777" w:rsidR="00DB0941" w:rsidRPr="002E7F7A" w:rsidRDefault="00DB0941" w:rsidP="002E7F7A">
            <w:pPr>
              <w:suppressAutoHyphens/>
              <w:autoSpaceDE w:val="0"/>
              <w:spacing w:after="0" w:line="240" w:lineRule="auto"/>
              <w:ind w:left="4996"/>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Краснодарского края</w:t>
            </w:r>
          </w:p>
        </w:tc>
      </w:tr>
      <w:tr w:rsidR="002E7F7A" w:rsidRPr="002E7F7A" w14:paraId="1AE7B221" w14:textId="77777777" w:rsidTr="009D6406">
        <w:tc>
          <w:tcPr>
            <w:tcW w:w="5187" w:type="dxa"/>
            <w:tcBorders>
              <w:top w:val="nil"/>
              <w:left w:val="nil"/>
              <w:bottom w:val="nil"/>
              <w:right w:val="nil"/>
            </w:tcBorders>
          </w:tcPr>
          <w:p w14:paraId="2EA90DE4"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c>
          <w:tcPr>
            <w:tcW w:w="4590" w:type="dxa"/>
            <w:gridSpan w:val="4"/>
            <w:tcBorders>
              <w:top w:val="nil"/>
              <w:left w:val="nil"/>
              <w:bottom w:val="single" w:sz="4" w:space="0" w:color="auto"/>
              <w:right w:val="nil"/>
            </w:tcBorders>
          </w:tcPr>
          <w:p w14:paraId="2686C2B0"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r>
      <w:tr w:rsidR="002E7F7A" w:rsidRPr="002E7F7A" w14:paraId="4360A30B" w14:textId="77777777" w:rsidTr="009D6406">
        <w:tc>
          <w:tcPr>
            <w:tcW w:w="5187" w:type="dxa"/>
            <w:tcBorders>
              <w:top w:val="nil"/>
              <w:left w:val="nil"/>
              <w:bottom w:val="nil"/>
              <w:right w:val="nil"/>
            </w:tcBorders>
          </w:tcPr>
          <w:p w14:paraId="45A96DCF"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c>
          <w:tcPr>
            <w:tcW w:w="484" w:type="dxa"/>
            <w:tcBorders>
              <w:top w:val="single" w:sz="4" w:space="0" w:color="auto"/>
              <w:left w:val="nil"/>
              <w:bottom w:val="single" w:sz="4" w:space="0" w:color="auto"/>
              <w:right w:val="nil"/>
            </w:tcBorders>
          </w:tcPr>
          <w:p w14:paraId="0FE68587"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от</w:t>
            </w:r>
          </w:p>
        </w:tc>
        <w:tc>
          <w:tcPr>
            <w:tcW w:w="4106" w:type="dxa"/>
            <w:gridSpan w:val="3"/>
            <w:tcBorders>
              <w:top w:val="single" w:sz="4" w:space="0" w:color="auto"/>
              <w:left w:val="nil"/>
              <w:bottom w:val="single" w:sz="4" w:space="0" w:color="auto"/>
              <w:right w:val="nil"/>
            </w:tcBorders>
          </w:tcPr>
          <w:p w14:paraId="199D5207"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r>
      <w:tr w:rsidR="002E7F7A" w:rsidRPr="002E7F7A" w14:paraId="5E93797F" w14:textId="77777777" w:rsidTr="009D6406">
        <w:tc>
          <w:tcPr>
            <w:tcW w:w="5187" w:type="dxa"/>
            <w:tcBorders>
              <w:top w:val="nil"/>
              <w:left w:val="nil"/>
              <w:bottom w:val="nil"/>
              <w:right w:val="nil"/>
            </w:tcBorders>
          </w:tcPr>
          <w:p w14:paraId="6D5BC84A"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c>
          <w:tcPr>
            <w:tcW w:w="4590" w:type="dxa"/>
            <w:gridSpan w:val="4"/>
            <w:tcBorders>
              <w:top w:val="single" w:sz="4" w:space="0" w:color="auto"/>
              <w:left w:val="nil"/>
              <w:bottom w:val="single" w:sz="4" w:space="0" w:color="auto"/>
              <w:right w:val="nil"/>
            </w:tcBorders>
          </w:tcPr>
          <w:p w14:paraId="751FC347"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r>
      <w:tr w:rsidR="002E7F7A" w:rsidRPr="002E7F7A" w14:paraId="14C8068A" w14:textId="77777777" w:rsidTr="009D6406">
        <w:tc>
          <w:tcPr>
            <w:tcW w:w="5187" w:type="dxa"/>
            <w:tcBorders>
              <w:top w:val="nil"/>
              <w:left w:val="nil"/>
              <w:bottom w:val="nil"/>
              <w:right w:val="nil"/>
            </w:tcBorders>
          </w:tcPr>
          <w:p w14:paraId="5AA8DCF8"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c>
          <w:tcPr>
            <w:tcW w:w="4590" w:type="dxa"/>
            <w:gridSpan w:val="4"/>
            <w:tcBorders>
              <w:top w:val="nil"/>
              <w:left w:val="nil"/>
              <w:bottom w:val="nil"/>
              <w:right w:val="nil"/>
            </w:tcBorders>
          </w:tcPr>
          <w:p w14:paraId="1B31FC26"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(фамилия, имя, отчество</w:t>
            </w:r>
            <w:r w:rsidRPr="002E7F7A">
              <w:rPr>
                <w:rFonts w:ascii="Times New Roman" w:eastAsia="Times New Roman" w:hAnsi="Times New Roman" w:cs="Times New Roman"/>
                <w:color w:val="22272F"/>
                <w:sz w:val="28"/>
                <w:szCs w:val="28"/>
                <w:lang w:eastAsia="ru-RU"/>
              </w:rPr>
              <w:t xml:space="preserve"> </w:t>
            </w:r>
            <w:r w:rsidRPr="002E7F7A">
              <w:rPr>
                <w:rFonts w:ascii="Times New Roman" w:eastAsia="Times New Roman" w:hAnsi="Times New Roman" w:cs="Times New Roman"/>
                <w:sz w:val="28"/>
                <w:szCs w:val="28"/>
                <w:lang w:eastAsia="ar-SA"/>
              </w:rPr>
              <w:t>физического лица; полное наименование юридического</w:t>
            </w:r>
          </w:p>
          <w:p w14:paraId="67A3006A"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ОГРН)</w:t>
            </w:r>
          </w:p>
          <w:p w14:paraId="7353CEB4" w14:textId="47791F23"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_______________________________</w:t>
            </w:r>
          </w:p>
          <w:p w14:paraId="712DB451"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(место регистрации физического лица; местонахождение юридического лица)</w:t>
            </w:r>
          </w:p>
          <w:p w14:paraId="016B7B0B" w14:textId="08242D2C"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______________________________</w:t>
            </w:r>
          </w:p>
          <w:p w14:paraId="0FAC9414" w14:textId="77777777" w:rsidR="00CB0AB3" w:rsidRDefault="002E7F7A" w:rsidP="002E7F7A">
            <w:pPr>
              <w:suppressAutoHyphens/>
              <w:autoSpaceDE w:val="0"/>
              <w:spacing w:after="0" w:line="240" w:lineRule="auto"/>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(адрес электронной почты (при наличии),</w:t>
            </w:r>
          </w:p>
          <w:p w14:paraId="4E504986" w14:textId="0B0D135D"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lastRenderedPageBreak/>
              <w:t>контактный телефон)</w:t>
            </w:r>
          </w:p>
          <w:p w14:paraId="79217D12"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r>
      <w:tr w:rsidR="002E7F7A" w:rsidRPr="002E7F7A" w14:paraId="6DCE5163" w14:textId="77777777" w:rsidTr="009D6406">
        <w:tc>
          <w:tcPr>
            <w:tcW w:w="5187" w:type="dxa"/>
            <w:tcBorders>
              <w:top w:val="nil"/>
              <w:left w:val="nil"/>
              <w:bottom w:val="nil"/>
              <w:right w:val="nil"/>
            </w:tcBorders>
          </w:tcPr>
          <w:p w14:paraId="58AF9E4B"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c>
          <w:tcPr>
            <w:tcW w:w="4590" w:type="dxa"/>
            <w:gridSpan w:val="4"/>
            <w:tcBorders>
              <w:top w:val="nil"/>
              <w:left w:val="nil"/>
              <w:bottom w:val="nil"/>
              <w:right w:val="nil"/>
            </w:tcBorders>
          </w:tcPr>
          <w:p w14:paraId="64588BFE"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Представитель:</w:t>
            </w:r>
          </w:p>
          <w:p w14:paraId="33FF8CEE"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r>
      <w:tr w:rsidR="002E7F7A" w:rsidRPr="002E7F7A" w14:paraId="764CADEE" w14:textId="77777777" w:rsidTr="009D6406">
        <w:tc>
          <w:tcPr>
            <w:tcW w:w="5187" w:type="dxa"/>
            <w:tcBorders>
              <w:top w:val="nil"/>
              <w:left w:val="nil"/>
              <w:bottom w:val="nil"/>
              <w:right w:val="nil"/>
            </w:tcBorders>
          </w:tcPr>
          <w:p w14:paraId="7DEEE805"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c>
          <w:tcPr>
            <w:tcW w:w="767" w:type="dxa"/>
            <w:gridSpan w:val="2"/>
            <w:tcBorders>
              <w:top w:val="single" w:sz="4" w:space="0" w:color="auto"/>
              <w:left w:val="nil"/>
              <w:bottom w:val="nil"/>
              <w:right w:val="nil"/>
            </w:tcBorders>
          </w:tcPr>
          <w:p w14:paraId="5147F61C"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c>
          <w:tcPr>
            <w:tcW w:w="3823" w:type="dxa"/>
            <w:gridSpan w:val="2"/>
            <w:tcBorders>
              <w:top w:val="single" w:sz="4" w:space="0" w:color="auto"/>
              <w:left w:val="nil"/>
              <w:bottom w:val="single" w:sz="4" w:space="0" w:color="auto"/>
              <w:right w:val="nil"/>
            </w:tcBorders>
          </w:tcPr>
          <w:p w14:paraId="50B97865"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r>
      <w:tr w:rsidR="002E7F7A" w:rsidRPr="002E7F7A" w14:paraId="4EE2C594" w14:textId="77777777" w:rsidTr="009D6406">
        <w:tc>
          <w:tcPr>
            <w:tcW w:w="5187" w:type="dxa"/>
            <w:tcBorders>
              <w:top w:val="nil"/>
              <w:left w:val="nil"/>
              <w:bottom w:val="nil"/>
              <w:right w:val="nil"/>
            </w:tcBorders>
          </w:tcPr>
          <w:p w14:paraId="76B96B3C"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c>
          <w:tcPr>
            <w:tcW w:w="4590" w:type="dxa"/>
            <w:gridSpan w:val="4"/>
            <w:tcBorders>
              <w:top w:val="single" w:sz="4" w:space="0" w:color="auto"/>
              <w:left w:val="nil"/>
              <w:bottom w:val="nil"/>
              <w:right w:val="nil"/>
            </w:tcBorders>
          </w:tcPr>
          <w:p w14:paraId="4253CCAA"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(данные о представителе</w:t>
            </w:r>
            <w:r w:rsidRPr="002E7F7A">
              <w:rPr>
                <w:rFonts w:ascii="Times New Roman" w:eastAsia="Times New Roman" w:hAnsi="Times New Roman" w:cs="Times New Roman"/>
                <w:color w:val="22272F"/>
                <w:sz w:val="28"/>
                <w:szCs w:val="28"/>
                <w:lang w:eastAsia="ru-RU"/>
              </w:rPr>
              <w:t xml:space="preserve"> </w:t>
            </w:r>
            <w:r w:rsidRPr="002E7F7A">
              <w:rPr>
                <w:rFonts w:ascii="Times New Roman" w:eastAsia="Times New Roman" w:hAnsi="Times New Roman" w:cs="Times New Roman"/>
                <w:sz w:val="28"/>
                <w:szCs w:val="28"/>
                <w:lang w:eastAsia="ar-SA"/>
              </w:rPr>
              <w:t>заявителя, данные о документе,</w:t>
            </w:r>
            <w:r w:rsidRPr="002E7F7A">
              <w:rPr>
                <w:rFonts w:ascii="Times New Roman" w:eastAsia="Times New Roman" w:hAnsi="Times New Roman" w:cs="Times New Roman"/>
                <w:color w:val="22272F"/>
                <w:sz w:val="28"/>
                <w:szCs w:val="28"/>
                <w:lang w:eastAsia="ru-RU"/>
              </w:rPr>
              <w:t xml:space="preserve"> </w:t>
            </w:r>
            <w:r w:rsidRPr="002E7F7A">
              <w:rPr>
                <w:rFonts w:ascii="Times New Roman" w:eastAsia="Times New Roman" w:hAnsi="Times New Roman" w:cs="Times New Roman"/>
                <w:sz w:val="28"/>
                <w:szCs w:val="28"/>
                <w:lang w:eastAsia="ar-SA"/>
              </w:rPr>
              <w:t>удостоверяющем полномочия</w:t>
            </w:r>
            <w:r w:rsidRPr="002E7F7A">
              <w:rPr>
                <w:rFonts w:ascii="Times New Roman" w:eastAsia="Times New Roman" w:hAnsi="Times New Roman" w:cs="Times New Roman"/>
                <w:color w:val="22272F"/>
                <w:sz w:val="28"/>
                <w:szCs w:val="28"/>
                <w:lang w:eastAsia="ru-RU"/>
              </w:rPr>
              <w:t xml:space="preserve"> </w:t>
            </w:r>
            <w:r w:rsidRPr="002E7F7A">
              <w:rPr>
                <w:rFonts w:ascii="Times New Roman" w:eastAsia="Times New Roman" w:hAnsi="Times New Roman" w:cs="Times New Roman"/>
                <w:sz w:val="28"/>
                <w:szCs w:val="28"/>
                <w:lang w:eastAsia="ar-SA"/>
              </w:rPr>
              <w:t>представителя заявителя)</w:t>
            </w:r>
          </w:p>
          <w:p w14:paraId="23DF76F1"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r>
      <w:tr w:rsidR="002E7F7A" w:rsidRPr="002E7F7A" w14:paraId="030BA577" w14:textId="77777777" w:rsidTr="00CB0AB3">
        <w:tc>
          <w:tcPr>
            <w:tcW w:w="9777" w:type="dxa"/>
            <w:gridSpan w:val="5"/>
            <w:tcBorders>
              <w:top w:val="nil"/>
              <w:left w:val="nil"/>
              <w:bottom w:val="single" w:sz="4" w:space="0" w:color="FFFFFF"/>
              <w:right w:val="nil"/>
            </w:tcBorders>
          </w:tcPr>
          <w:p w14:paraId="6CC2AA49"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r>
      <w:tr w:rsidR="002E7F7A" w:rsidRPr="002E7F7A" w14:paraId="184CB830" w14:textId="77777777" w:rsidTr="00CB0AB3">
        <w:trPr>
          <w:trHeight w:val="661"/>
        </w:trPr>
        <w:tc>
          <w:tcPr>
            <w:tcW w:w="9777" w:type="dxa"/>
            <w:gridSpan w:val="5"/>
            <w:tcBorders>
              <w:top w:val="single" w:sz="4" w:space="0" w:color="FFFFFF"/>
              <w:left w:val="nil"/>
              <w:right w:val="nil"/>
            </w:tcBorders>
          </w:tcPr>
          <w:p w14:paraId="46159C4E" w14:textId="77777777" w:rsidR="00CB0AB3" w:rsidRDefault="00CB0AB3" w:rsidP="00552A67">
            <w:pPr>
              <w:suppressAutoHyphens/>
              <w:autoSpaceDE w:val="0"/>
              <w:spacing w:after="0" w:line="240" w:lineRule="auto"/>
              <w:rPr>
                <w:rFonts w:ascii="Times New Roman" w:eastAsia="Times New Roman" w:hAnsi="Times New Roman" w:cs="Times New Roman"/>
                <w:b/>
                <w:sz w:val="28"/>
                <w:szCs w:val="28"/>
                <w:lang w:eastAsia="ar-SA"/>
              </w:rPr>
            </w:pPr>
          </w:p>
          <w:p w14:paraId="70D76BEB" w14:textId="72A52F54" w:rsidR="002E7F7A" w:rsidRPr="002E7F7A" w:rsidRDefault="002E7F7A" w:rsidP="002E7F7A">
            <w:pPr>
              <w:suppressAutoHyphens/>
              <w:autoSpaceDE w:val="0"/>
              <w:spacing w:after="0" w:line="240" w:lineRule="auto"/>
              <w:jc w:val="center"/>
              <w:rPr>
                <w:rFonts w:ascii="Times New Roman" w:eastAsia="Times New Roman" w:hAnsi="Times New Roman" w:cs="Times New Roman"/>
                <w:b/>
                <w:sz w:val="28"/>
                <w:szCs w:val="28"/>
                <w:lang w:eastAsia="ar-SA"/>
              </w:rPr>
            </w:pPr>
            <w:r w:rsidRPr="002E7F7A">
              <w:rPr>
                <w:rFonts w:ascii="Times New Roman" w:eastAsia="Times New Roman" w:hAnsi="Times New Roman" w:cs="Times New Roman"/>
                <w:b/>
                <w:sz w:val="28"/>
                <w:szCs w:val="28"/>
                <w:lang w:eastAsia="ar-SA"/>
              </w:rPr>
              <w:t>ЗАЯВЛЕНИЕ</w:t>
            </w:r>
          </w:p>
          <w:p w14:paraId="1353FE3A" w14:textId="77777777" w:rsidR="002E7F7A" w:rsidRPr="002E7F7A" w:rsidRDefault="002E7F7A" w:rsidP="002E7F7A">
            <w:pPr>
              <w:suppressAutoHyphens/>
              <w:autoSpaceDE w:val="0"/>
              <w:spacing w:after="0" w:line="240" w:lineRule="auto"/>
              <w:jc w:val="center"/>
              <w:rPr>
                <w:rFonts w:ascii="Times New Roman" w:eastAsia="Times New Roman" w:hAnsi="Times New Roman" w:cs="Times New Roman"/>
                <w:b/>
                <w:sz w:val="28"/>
                <w:szCs w:val="28"/>
                <w:lang w:eastAsia="ar-SA"/>
              </w:rPr>
            </w:pPr>
          </w:p>
        </w:tc>
      </w:tr>
      <w:tr w:rsidR="002E7F7A" w:rsidRPr="002E7F7A" w14:paraId="4798249A" w14:textId="77777777" w:rsidTr="009D6406">
        <w:trPr>
          <w:trHeight w:val="323"/>
        </w:trPr>
        <w:tc>
          <w:tcPr>
            <w:tcW w:w="9777" w:type="dxa"/>
            <w:gridSpan w:val="5"/>
            <w:tcBorders>
              <w:top w:val="nil"/>
              <w:left w:val="nil"/>
              <w:bottom w:val="nil"/>
              <w:right w:val="nil"/>
            </w:tcBorders>
          </w:tcPr>
          <w:p w14:paraId="5242B6FE" w14:textId="66192BE4" w:rsidR="002E7F7A" w:rsidRPr="002E7F7A" w:rsidRDefault="002E7F7A" w:rsidP="00552A67">
            <w:pPr>
              <w:suppressAutoHyphens/>
              <w:autoSpaceDE w:val="0"/>
              <w:spacing w:after="0" w:line="240" w:lineRule="auto"/>
              <w:ind w:firstLine="739"/>
              <w:jc w:val="both"/>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Прошу предоставить информацию (выписку) из Реестр</w:t>
            </w:r>
            <w:r w:rsidR="00103DAD">
              <w:rPr>
                <w:rFonts w:ascii="Times New Roman" w:eastAsia="Times New Roman" w:hAnsi="Times New Roman" w:cs="Times New Roman"/>
                <w:sz w:val="28"/>
                <w:szCs w:val="28"/>
                <w:lang w:eastAsia="ar-SA"/>
              </w:rPr>
              <w:t>а муниципальной собственности Каладжинского</w:t>
            </w:r>
            <w:r w:rsidRPr="002E7F7A">
              <w:rPr>
                <w:rFonts w:ascii="Times New Roman" w:eastAsia="Times New Roman" w:hAnsi="Times New Roman" w:cs="Times New Roman"/>
                <w:sz w:val="28"/>
                <w:szCs w:val="28"/>
                <w:lang w:eastAsia="ar-SA"/>
              </w:rPr>
              <w:t xml:space="preserve"> сельского поселения Лабинского </w:t>
            </w:r>
            <w:r w:rsidR="00103DAD">
              <w:rPr>
                <w:rFonts w:ascii="Times New Roman" w:eastAsia="Times New Roman" w:hAnsi="Times New Roman" w:cs="Times New Roman"/>
                <w:sz w:val="28"/>
                <w:szCs w:val="28"/>
                <w:lang w:eastAsia="ar-SA"/>
              </w:rPr>
              <w:t xml:space="preserve">муниципального </w:t>
            </w:r>
            <w:r w:rsidRPr="002E7F7A">
              <w:rPr>
                <w:rFonts w:ascii="Times New Roman" w:eastAsia="Times New Roman" w:hAnsi="Times New Roman" w:cs="Times New Roman"/>
                <w:sz w:val="28"/>
                <w:szCs w:val="28"/>
                <w:lang w:eastAsia="ar-SA"/>
              </w:rPr>
              <w:t>района</w:t>
            </w:r>
            <w:r w:rsidR="00103DAD">
              <w:rPr>
                <w:rFonts w:ascii="Times New Roman" w:eastAsia="Times New Roman" w:hAnsi="Times New Roman" w:cs="Times New Roman"/>
                <w:sz w:val="28"/>
                <w:szCs w:val="28"/>
                <w:lang w:eastAsia="ar-SA"/>
              </w:rPr>
              <w:t xml:space="preserve"> Краснодарского края</w:t>
            </w:r>
            <w:r w:rsidRPr="002E7F7A">
              <w:rPr>
                <w:rFonts w:ascii="Times New Roman" w:eastAsia="Times New Roman" w:hAnsi="Times New Roman" w:cs="Times New Roman"/>
                <w:sz w:val="28"/>
                <w:szCs w:val="28"/>
                <w:lang w:eastAsia="ar-SA"/>
              </w:rPr>
              <w:t xml:space="preserve"> на недвижимое/движимое</w:t>
            </w:r>
            <w:r w:rsidR="00552A67">
              <w:rPr>
                <w:rFonts w:ascii="Times New Roman" w:eastAsia="Times New Roman" w:hAnsi="Times New Roman" w:cs="Times New Roman"/>
                <w:sz w:val="28"/>
                <w:szCs w:val="28"/>
                <w:lang w:eastAsia="ar-SA"/>
              </w:rPr>
              <w:t>/</w:t>
            </w:r>
            <w:r w:rsidR="00D831B1" w:rsidRPr="002E7F7A">
              <w:rPr>
                <w:rFonts w:ascii="Times New Roman" w:eastAsia="Times New Roman" w:hAnsi="Times New Roman" w:cs="Times New Roman"/>
                <w:sz w:val="28"/>
                <w:szCs w:val="28"/>
                <w:lang w:eastAsia="ar-SA"/>
              </w:rPr>
              <w:t>*</w:t>
            </w:r>
            <w:r w:rsidR="00552A67">
              <w:rPr>
                <w:rFonts w:ascii="Times New Roman" w:eastAsia="Times New Roman" w:hAnsi="Times New Roman" w:cs="Times New Roman"/>
                <w:sz w:val="28"/>
                <w:szCs w:val="28"/>
                <w:lang w:eastAsia="ar-SA"/>
              </w:rPr>
              <w:t xml:space="preserve"> </w:t>
            </w:r>
            <w:r w:rsidRPr="002E7F7A">
              <w:rPr>
                <w:rFonts w:ascii="Times New Roman" w:eastAsia="Times New Roman" w:hAnsi="Times New Roman" w:cs="Times New Roman"/>
                <w:sz w:val="28"/>
                <w:szCs w:val="28"/>
                <w:lang w:eastAsia="ar-SA"/>
              </w:rPr>
              <w:t xml:space="preserve">имущество, расположенное по </w:t>
            </w:r>
            <w:proofErr w:type="gramStart"/>
            <w:r w:rsidRPr="002E7F7A">
              <w:rPr>
                <w:rFonts w:ascii="Times New Roman" w:eastAsia="Times New Roman" w:hAnsi="Times New Roman" w:cs="Times New Roman"/>
                <w:sz w:val="28"/>
                <w:szCs w:val="28"/>
                <w:lang w:eastAsia="ar-SA"/>
              </w:rPr>
              <w:t>адресу:_</w:t>
            </w:r>
            <w:proofErr w:type="gramEnd"/>
            <w:r w:rsidRPr="002E7F7A">
              <w:rPr>
                <w:rFonts w:ascii="Times New Roman" w:eastAsia="Times New Roman" w:hAnsi="Times New Roman" w:cs="Times New Roman"/>
                <w:sz w:val="28"/>
                <w:szCs w:val="28"/>
                <w:lang w:eastAsia="ar-SA"/>
              </w:rPr>
              <w:t>________________________</w:t>
            </w:r>
            <w:r w:rsidR="00552A67">
              <w:rPr>
                <w:rFonts w:ascii="Times New Roman" w:eastAsia="Times New Roman" w:hAnsi="Times New Roman" w:cs="Times New Roman"/>
                <w:sz w:val="28"/>
                <w:szCs w:val="28"/>
                <w:lang w:eastAsia="ar-SA"/>
              </w:rPr>
              <w:t>__________</w:t>
            </w:r>
          </w:p>
          <w:p w14:paraId="647318E5" w14:textId="70852107" w:rsidR="002E7F7A" w:rsidRDefault="002E7F7A" w:rsidP="00552A67">
            <w:pPr>
              <w:suppressAutoHyphens/>
              <w:autoSpaceDE w:val="0"/>
              <w:spacing w:after="0" w:line="240" w:lineRule="auto"/>
              <w:jc w:val="center"/>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(местонахождение объекта(</w:t>
            </w:r>
            <w:proofErr w:type="spellStart"/>
            <w:r w:rsidRPr="002E7F7A">
              <w:rPr>
                <w:rFonts w:ascii="Times New Roman" w:eastAsia="Times New Roman" w:hAnsi="Times New Roman" w:cs="Times New Roman"/>
                <w:sz w:val="28"/>
                <w:szCs w:val="28"/>
                <w:lang w:eastAsia="ar-SA"/>
              </w:rPr>
              <w:t>ов</w:t>
            </w:r>
            <w:proofErr w:type="spellEnd"/>
            <w:r w:rsidRPr="002E7F7A">
              <w:rPr>
                <w:rFonts w:ascii="Times New Roman" w:eastAsia="Times New Roman" w:hAnsi="Times New Roman" w:cs="Times New Roman"/>
                <w:sz w:val="28"/>
                <w:szCs w:val="28"/>
                <w:lang w:eastAsia="ar-SA"/>
              </w:rPr>
              <w:t>)</w:t>
            </w:r>
          </w:p>
          <w:p w14:paraId="3E50F118" w14:textId="77777777" w:rsidR="00552A67" w:rsidRPr="002E7F7A" w:rsidRDefault="00552A67" w:rsidP="00552A67">
            <w:pPr>
              <w:suppressAutoHyphens/>
              <w:autoSpaceDE w:val="0"/>
              <w:spacing w:after="0" w:line="240" w:lineRule="auto"/>
              <w:jc w:val="center"/>
              <w:rPr>
                <w:rFonts w:ascii="Times New Roman" w:eastAsia="Times New Roman" w:hAnsi="Times New Roman" w:cs="Times New Roman"/>
                <w:sz w:val="28"/>
                <w:szCs w:val="28"/>
                <w:lang w:eastAsia="ar-SA"/>
              </w:rPr>
            </w:pPr>
          </w:p>
          <w:p w14:paraId="2E8EF53D" w14:textId="77777777" w:rsidR="002E7F7A" w:rsidRPr="002E7F7A" w:rsidRDefault="002E7F7A" w:rsidP="002E7F7A">
            <w:pPr>
              <w:suppressAutoHyphens/>
              <w:autoSpaceDE w:val="0"/>
              <w:spacing w:after="0" w:line="240" w:lineRule="auto"/>
              <w:ind w:firstLine="743"/>
              <w:jc w:val="both"/>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Индивидуализирующие характеристики объекта(</w:t>
            </w:r>
            <w:proofErr w:type="spellStart"/>
            <w:r w:rsidRPr="002E7F7A">
              <w:rPr>
                <w:rFonts w:ascii="Times New Roman" w:eastAsia="Times New Roman" w:hAnsi="Times New Roman" w:cs="Times New Roman"/>
                <w:sz w:val="28"/>
                <w:szCs w:val="28"/>
                <w:lang w:eastAsia="ar-SA"/>
              </w:rPr>
              <w:t>ов</w:t>
            </w:r>
            <w:proofErr w:type="spellEnd"/>
            <w:r w:rsidRPr="002E7F7A">
              <w:rPr>
                <w:rFonts w:ascii="Times New Roman" w:eastAsia="Times New Roman" w:hAnsi="Times New Roman" w:cs="Times New Roman"/>
                <w:sz w:val="28"/>
                <w:szCs w:val="28"/>
                <w:lang w:eastAsia="ar-SA"/>
              </w:rPr>
              <w:t>) недвижимости:</w:t>
            </w:r>
          </w:p>
          <w:tbl>
            <w:tblPr>
              <w:tblStyle w:val="aff4"/>
              <w:tblW w:w="0" w:type="auto"/>
              <w:tblLayout w:type="fixed"/>
              <w:tblLook w:val="04A0" w:firstRow="1" w:lastRow="0" w:firstColumn="1" w:lastColumn="0" w:noHBand="0" w:noVBand="1"/>
            </w:tblPr>
            <w:tblGrid>
              <w:gridCol w:w="2386"/>
              <w:gridCol w:w="2386"/>
              <w:gridCol w:w="2387"/>
              <w:gridCol w:w="2387"/>
            </w:tblGrid>
            <w:tr w:rsidR="002E7F7A" w:rsidRPr="002E7F7A" w14:paraId="76DF85AD" w14:textId="77777777" w:rsidTr="009D6406">
              <w:tc>
                <w:tcPr>
                  <w:tcW w:w="2386" w:type="dxa"/>
                </w:tcPr>
                <w:p w14:paraId="3D62FC27" w14:textId="77777777" w:rsidR="002E7F7A" w:rsidRPr="002E7F7A" w:rsidRDefault="002E7F7A" w:rsidP="00552A67">
                  <w:pPr>
                    <w:suppressAutoHyphens/>
                    <w:autoSpaceDE w:val="0"/>
                    <w:jc w:val="center"/>
                    <w:rPr>
                      <w:sz w:val="28"/>
                      <w:szCs w:val="28"/>
                      <w:lang w:eastAsia="ar-SA"/>
                    </w:rPr>
                  </w:pPr>
                  <w:r w:rsidRPr="002E7F7A">
                    <w:rPr>
                      <w:sz w:val="28"/>
                      <w:szCs w:val="28"/>
                      <w:lang w:eastAsia="ar-SA"/>
                    </w:rPr>
                    <w:t>Наименование</w:t>
                  </w:r>
                </w:p>
              </w:tc>
              <w:tc>
                <w:tcPr>
                  <w:tcW w:w="2386" w:type="dxa"/>
                </w:tcPr>
                <w:p w14:paraId="19703997" w14:textId="77777777" w:rsidR="002E7F7A" w:rsidRPr="002E7F7A" w:rsidRDefault="002E7F7A" w:rsidP="00552A67">
                  <w:pPr>
                    <w:suppressAutoHyphens/>
                    <w:autoSpaceDE w:val="0"/>
                    <w:jc w:val="center"/>
                    <w:rPr>
                      <w:sz w:val="28"/>
                      <w:szCs w:val="28"/>
                      <w:lang w:eastAsia="ar-SA"/>
                    </w:rPr>
                  </w:pPr>
                  <w:r w:rsidRPr="002E7F7A">
                    <w:rPr>
                      <w:sz w:val="28"/>
                      <w:szCs w:val="28"/>
                      <w:lang w:eastAsia="ar-SA"/>
                    </w:rPr>
                    <w:t>Кадастровый (условный) номер объекта недвижимости</w:t>
                  </w:r>
                </w:p>
              </w:tc>
              <w:tc>
                <w:tcPr>
                  <w:tcW w:w="2387" w:type="dxa"/>
                </w:tcPr>
                <w:p w14:paraId="015E0C08" w14:textId="77777777" w:rsidR="002E7F7A" w:rsidRPr="002E7F7A" w:rsidRDefault="002E7F7A" w:rsidP="00552A67">
                  <w:pPr>
                    <w:suppressAutoHyphens/>
                    <w:autoSpaceDE w:val="0"/>
                    <w:jc w:val="center"/>
                    <w:rPr>
                      <w:sz w:val="28"/>
                      <w:szCs w:val="28"/>
                      <w:lang w:eastAsia="ar-SA"/>
                    </w:rPr>
                  </w:pPr>
                  <w:r w:rsidRPr="002E7F7A">
                    <w:rPr>
                      <w:sz w:val="28"/>
                      <w:szCs w:val="28"/>
                      <w:lang w:eastAsia="ar-SA"/>
                    </w:rPr>
                    <w:t>Площадь, кв. м</w:t>
                  </w:r>
                </w:p>
              </w:tc>
              <w:tc>
                <w:tcPr>
                  <w:tcW w:w="2387" w:type="dxa"/>
                </w:tcPr>
                <w:p w14:paraId="10004EE6" w14:textId="77777777" w:rsidR="002E7F7A" w:rsidRPr="002E7F7A" w:rsidRDefault="002E7F7A" w:rsidP="00552A67">
                  <w:pPr>
                    <w:suppressAutoHyphens/>
                    <w:autoSpaceDE w:val="0"/>
                    <w:jc w:val="center"/>
                    <w:rPr>
                      <w:sz w:val="28"/>
                      <w:szCs w:val="28"/>
                      <w:lang w:eastAsia="ar-SA"/>
                    </w:rPr>
                  </w:pPr>
                  <w:r w:rsidRPr="002E7F7A">
                    <w:rPr>
                      <w:sz w:val="28"/>
                      <w:szCs w:val="28"/>
                      <w:lang w:eastAsia="ar-SA"/>
                    </w:rPr>
                    <w:t>Литера</w:t>
                  </w:r>
                </w:p>
              </w:tc>
            </w:tr>
            <w:tr w:rsidR="002E7F7A" w:rsidRPr="002E7F7A" w14:paraId="7A9A32BD" w14:textId="77777777" w:rsidTr="009D6406">
              <w:tc>
                <w:tcPr>
                  <w:tcW w:w="2386" w:type="dxa"/>
                </w:tcPr>
                <w:p w14:paraId="7818250F" w14:textId="77777777" w:rsidR="002E7F7A" w:rsidRPr="002E7F7A" w:rsidRDefault="002E7F7A" w:rsidP="002E7F7A">
                  <w:pPr>
                    <w:suppressAutoHyphens/>
                    <w:autoSpaceDE w:val="0"/>
                    <w:jc w:val="both"/>
                    <w:rPr>
                      <w:sz w:val="28"/>
                      <w:szCs w:val="28"/>
                      <w:lang w:eastAsia="ar-SA"/>
                    </w:rPr>
                  </w:pPr>
                </w:p>
              </w:tc>
              <w:tc>
                <w:tcPr>
                  <w:tcW w:w="2386" w:type="dxa"/>
                </w:tcPr>
                <w:p w14:paraId="5152A590" w14:textId="77777777" w:rsidR="002E7F7A" w:rsidRPr="002E7F7A" w:rsidRDefault="002E7F7A" w:rsidP="002E7F7A">
                  <w:pPr>
                    <w:suppressAutoHyphens/>
                    <w:autoSpaceDE w:val="0"/>
                    <w:jc w:val="both"/>
                    <w:rPr>
                      <w:sz w:val="28"/>
                      <w:szCs w:val="28"/>
                      <w:lang w:eastAsia="ar-SA"/>
                    </w:rPr>
                  </w:pPr>
                </w:p>
              </w:tc>
              <w:tc>
                <w:tcPr>
                  <w:tcW w:w="2387" w:type="dxa"/>
                </w:tcPr>
                <w:p w14:paraId="6AA65B8D" w14:textId="77777777" w:rsidR="002E7F7A" w:rsidRPr="002E7F7A" w:rsidRDefault="002E7F7A" w:rsidP="002E7F7A">
                  <w:pPr>
                    <w:suppressAutoHyphens/>
                    <w:autoSpaceDE w:val="0"/>
                    <w:jc w:val="both"/>
                    <w:rPr>
                      <w:sz w:val="28"/>
                      <w:szCs w:val="28"/>
                      <w:lang w:eastAsia="ar-SA"/>
                    </w:rPr>
                  </w:pPr>
                </w:p>
              </w:tc>
              <w:tc>
                <w:tcPr>
                  <w:tcW w:w="2387" w:type="dxa"/>
                </w:tcPr>
                <w:p w14:paraId="0B13330D" w14:textId="77777777" w:rsidR="002E7F7A" w:rsidRPr="002E7F7A" w:rsidRDefault="002E7F7A" w:rsidP="002E7F7A">
                  <w:pPr>
                    <w:suppressAutoHyphens/>
                    <w:autoSpaceDE w:val="0"/>
                    <w:jc w:val="both"/>
                    <w:rPr>
                      <w:sz w:val="28"/>
                      <w:szCs w:val="28"/>
                      <w:lang w:eastAsia="ar-SA"/>
                    </w:rPr>
                  </w:pPr>
                </w:p>
              </w:tc>
            </w:tr>
          </w:tbl>
          <w:p w14:paraId="04A84CD4" w14:textId="423E00C2" w:rsidR="002E7F7A" w:rsidRPr="002E7F7A" w:rsidRDefault="002E7F7A" w:rsidP="00552A67">
            <w:pPr>
              <w:suppressAutoHyphens/>
              <w:autoSpaceDE w:val="0"/>
              <w:spacing w:after="0" w:line="240" w:lineRule="auto"/>
              <w:ind w:firstLine="743"/>
              <w:jc w:val="both"/>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Индивидуализирующие характеристики объекта(</w:t>
            </w:r>
            <w:proofErr w:type="spellStart"/>
            <w:r w:rsidRPr="002E7F7A">
              <w:rPr>
                <w:rFonts w:ascii="Times New Roman" w:eastAsia="Times New Roman" w:hAnsi="Times New Roman" w:cs="Times New Roman"/>
                <w:sz w:val="28"/>
                <w:szCs w:val="28"/>
                <w:lang w:eastAsia="ar-SA"/>
              </w:rPr>
              <w:t>ов</w:t>
            </w:r>
            <w:proofErr w:type="spellEnd"/>
            <w:r w:rsidRPr="002E7F7A">
              <w:rPr>
                <w:rFonts w:ascii="Times New Roman" w:eastAsia="Times New Roman" w:hAnsi="Times New Roman" w:cs="Times New Roman"/>
                <w:sz w:val="28"/>
                <w:szCs w:val="28"/>
                <w:lang w:eastAsia="ar-SA"/>
              </w:rPr>
              <w:t>) движимого имущества:</w:t>
            </w:r>
          </w:p>
        </w:tc>
      </w:tr>
      <w:tr w:rsidR="002E7F7A" w:rsidRPr="002E7F7A" w14:paraId="1D196DA9" w14:textId="77777777" w:rsidTr="009D6406">
        <w:tc>
          <w:tcPr>
            <w:tcW w:w="6089" w:type="dxa"/>
            <w:gridSpan w:val="4"/>
            <w:tcBorders>
              <w:top w:val="nil"/>
              <w:left w:val="nil"/>
              <w:bottom w:val="nil"/>
              <w:right w:val="nil"/>
            </w:tcBorders>
          </w:tcPr>
          <w:p w14:paraId="32C0FBA4"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c>
          <w:tcPr>
            <w:tcW w:w="3688" w:type="dxa"/>
            <w:tcBorders>
              <w:top w:val="nil"/>
              <w:left w:val="nil"/>
              <w:bottom w:val="nil"/>
              <w:right w:val="nil"/>
            </w:tcBorders>
          </w:tcPr>
          <w:p w14:paraId="3082984C"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tc>
      </w:tr>
    </w:tbl>
    <w:tbl>
      <w:tblPr>
        <w:tblStyle w:val="aff4"/>
        <w:tblW w:w="0" w:type="auto"/>
        <w:tblInd w:w="113" w:type="dxa"/>
        <w:tblLayout w:type="fixed"/>
        <w:tblLook w:val="04A0" w:firstRow="1" w:lastRow="0" w:firstColumn="1" w:lastColumn="0" w:noHBand="0" w:noVBand="1"/>
      </w:tblPr>
      <w:tblGrid>
        <w:gridCol w:w="2547"/>
        <w:gridCol w:w="3260"/>
        <w:gridCol w:w="3739"/>
      </w:tblGrid>
      <w:tr w:rsidR="002E7F7A" w:rsidRPr="002E7F7A" w14:paraId="1EE9D815" w14:textId="77777777" w:rsidTr="006352E1">
        <w:tc>
          <w:tcPr>
            <w:tcW w:w="2547" w:type="dxa"/>
          </w:tcPr>
          <w:p w14:paraId="73909BE5" w14:textId="77777777" w:rsidR="002E7F7A" w:rsidRPr="002E7F7A" w:rsidRDefault="002E7F7A" w:rsidP="002E7F7A">
            <w:pPr>
              <w:suppressAutoHyphens/>
              <w:autoSpaceDE w:val="0"/>
              <w:jc w:val="both"/>
              <w:rPr>
                <w:sz w:val="28"/>
                <w:szCs w:val="28"/>
                <w:lang w:eastAsia="ar-SA"/>
              </w:rPr>
            </w:pPr>
            <w:r w:rsidRPr="002E7F7A">
              <w:rPr>
                <w:sz w:val="28"/>
                <w:szCs w:val="28"/>
                <w:lang w:eastAsia="ar-SA"/>
              </w:rPr>
              <w:t>Наименование юридического лица - балансодержателя муници</w:t>
            </w:r>
            <w:r w:rsidR="00C63B27">
              <w:rPr>
                <w:sz w:val="28"/>
                <w:szCs w:val="28"/>
                <w:lang w:eastAsia="ar-SA"/>
              </w:rPr>
              <w:t xml:space="preserve">пального имущества Каладжинского </w:t>
            </w:r>
            <w:r w:rsidRPr="002E7F7A">
              <w:rPr>
                <w:sz w:val="28"/>
                <w:szCs w:val="28"/>
                <w:lang w:eastAsia="ar-SA"/>
              </w:rPr>
              <w:t xml:space="preserve">сельского поселения Лабинского </w:t>
            </w:r>
            <w:r w:rsidR="00C63B27">
              <w:rPr>
                <w:sz w:val="28"/>
                <w:szCs w:val="28"/>
                <w:lang w:eastAsia="ar-SA"/>
              </w:rPr>
              <w:t xml:space="preserve">муниципального </w:t>
            </w:r>
            <w:r w:rsidRPr="002E7F7A">
              <w:rPr>
                <w:sz w:val="28"/>
                <w:szCs w:val="28"/>
                <w:lang w:eastAsia="ar-SA"/>
              </w:rPr>
              <w:t>района</w:t>
            </w:r>
            <w:r w:rsidR="00C63B27">
              <w:rPr>
                <w:sz w:val="28"/>
                <w:szCs w:val="28"/>
                <w:lang w:eastAsia="ar-SA"/>
              </w:rPr>
              <w:t xml:space="preserve"> Краснодарского края</w:t>
            </w:r>
          </w:p>
        </w:tc>
        <w:tc>
          <w:tcPr>
            <w:tcW w:w="3260" w:type="dxa"/>
          </w:tcPr>
          <w:p w14:paraId="0DB9A68B" w14:textId="77777777" w:rsidR="002E7F7A" w:rsidRPr="002E7F7A" w:rsidRDefault="002E7F7A" w:rsidP="00552A67">
            <w:pPr>
              <w:suppressAutoHyphens/>
              <w:autoSpaceDE w:val="0"/>
              <w:jc w:val="center"/>
              <w:rPr>
                <w:sz w:val="28"/>
                <w:szCs w:val="28"/>
                <w:lang w:eastAsia="ar-SA"/>
              </w:rPr>
            </w:pPr>
            <w:r w:rsidRPr="002E7F7A">
              <w:rPr>
                <w:sz w:val="28"/>
                <w:szCs w:val="28"/>
                <w:lang w:eastAsia="ar-SA"/>
              </w:rPr>
              <w:t>Наименование объекта</w:t>
            </w:r>
          </w:p>
        </w:tc>
        <w:tc>
          <w:tcPr>
            <w:tcW w:w="3739" w:type="dxa"/>
          </w:tcPr>
          <w:p w14:paraId="2636C9D6" w14:textId="77777777" w:rsidR="002E7F7A" w:rsidRPr="002E7F7A" w:rsidRDefault="002E7F7A" w:rsidP="00552A67">
            <w:pPr>
              <w:suppressAutoHyphens/>
              <w:autoSpaceDE w:val="0"/>
              <w:jc w:val="center"/>
              <w:rPr>
                <w:sz w:val="28"/>
                <w:szCs w:val="28"/>
                <w:lang w:eastAsia="ar-SA"/>
              </w:rPr>
            </w:pPr>
            <w:r w:rsidRPr="002E7F7A">
              <w:rPr>
                <w:sz w:val="28"/>
                <w:szCs w:val="28"/>
                <w:lang w:eastAsia="ar-SA"/>
              </w:rPr>
              <w:t>Инвентарный номер</w:t>
            </w:r>
          </w:p>
        </w:tc>
      </w:tr>
      <w:tr w:rsidR="002E7F7A" w:rsidRPr="002E7F7A" w14:paraId="5ACA91AE" w14:textId="77777777" w:rsidTr="006352E1">
        <w:tc>
          <w:tcPr>
            <w:tcW w:w="2547" w:type="dxa"/>
          </w:tcPr>
          <w:p w14:paraId="0C136018" w14:textId="77777777" w:rsidR="002E7F7A" w:rsidRPr="002E7F7A" w:rsidRDefault="002E7F7A" w:rsidP="002E7F7A">
            <w:pPr>
              <w:suppressAutoHyphens/>
              <w:autoSpaceDE w:val="0"/>
              <w:jc w:val="both"/>
              <w:rPr>
                <w:sz w:val="28"/>
                <w:szCs w:val="28"/>
                <w:lang w:eastAsia="ar-SA"/>
              </w:rPr>
            </w:pPr>
          </w:p>
        </w:tc>
        <w:tc>
          <w:tcPr>
            <w:tcW w:w="3260" w:type="dxa"/>
          </w:tcPr>
          <w:p w14:paraId="5E5A309D" w14:textId="77777777" w:rsidR="002E7F7A" w:rsidRPr="002E7F7A" w:rsidRDefault="002E7F7A" w:rsidP="002E7F7A">
            <w:pPr>
              <w:suppressAutoHyphens/>
              <w:autoSpaceDE w:val="0"/>
              <w:jc w:val="both"/>
              <w:rPr>
                <w:sz w:val="28"/>
                <w:szCs w:val="28"/>
                <w:lang w:eastAsia="ar-SA"/>
              </w:rPr>
            </w:pPr>
          </w:p>
        </w:tc>
        <w:tc>
          <w:tcPr>
            <w:tcW w:w="3739" w:type="dxa"/>
          </w:tcPr>
          <w:p w14:paraId="4507E435" w14:textId="77777777" w:rsidR="002E7F7A" w:rsidRPr="002E7F7A" w:rsidRDefault="002E7F7A" w:rsidP="002E7F7A">
            <w:pPr>
              <w:suppressAutoHyphens/>
              <w:autoSpaceDE w:val="0"/>
              <w:jc w:val="both"/>
              <w:rPr>
                <w:sz w:val="28"/>
                <w:szCs w:val="28"/>
                <w:lang w:eastAsia="ar-SA"/>
              </w:rPr>
            </w:pPr>
          </w:p>
        </w:tc>
      </w:tr>
    </w:tbl>
    <w:p w14:paraId="2843A48B"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p w14:paraId="460C244A"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lastRenderedPageBreak/>
        <w:t>Цель обращения: _________________________________________________________________</w:t>
      </w:r>
    </w:p>
    <w:p w14:paraId="5AD902C6"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/________________/_____________________________________________</w:t>
      </w:r>
    </w:p>
    <w:p w14:paraId="524C423E"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 xml:space="preserve">      (</w:t>
      </w:r>
      <w:proofErr w:type="gramStart"/>
      <w:r w:rsidRPr="002E7F7A">
        <w:rPr>
          <w:rFonts w:ascii="Times New Roman" w:eastAsia="Times New Roman" w:hAnsi="Times New Roman" w:cs="Times New Roman"/>
          <w:sz w:val="28"/>
          <w:szCs w:val="28"/>
          <w:lang w:eastAsia="ar-SA"/>
        </w:rPr>
        <w:t xml:space="preserve">подпись)   </w:t>
      </w:r>
      <w:proofErr w:type="gramEnd"/>
      <w:r w:rsidRPr="002E7F7A">
        <w:rPr>
          <w:rFonts w:ascii="Times New Roman" w:eastAsia="Times New Roman" w:hAnsi="Times New Roman" w:cs="Times New Roman"/>
          <w:sz w:val="28"/>
          <w:szCs w:val="28"/>
          <w:lang w:eastAsia="ar-SA"/>
        </w:rPr>
        <w:t xml:space="preserve">         (Ф.И.О., должность представителя заявителя)</w:t>
      </w:r>
    </w:p>
    <w:p w14:paraId="529615F8"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 xml:space="preserve">        М.П. (при </w:t>
      </w:r>
      <w:proofErr w:type="gramStart"/>
      <w:r w:rsidRPr="002E7F7A">
        <w:rPr>
          <w:rFonts w:ascii="Times New Roman" w:eastAsia="Times New Roman" w:hAnsi="Times New Roman" w:cs="Times New Roman"/>
          <w:sz w:val="28"/>
          <w:szCs w:val="28"/>
          <w:lang w:eastAsia="ar-SA"/>
        </w:rPr>
        <w:t xml:space="preserve">наличии)   </w:t>
      </w:r>
      <w:proofErr w:type="gramEnd"/>
      <w:r w:rsidRPr="002E7F7A">
        <w:rPr>
          <w:rFonts w:ascii="Times New Roman" w:eastAsia="Times New Roman" w:hAnsi="Times New Roman" w:cs="Times New Roman"/>
          <w:sz w:val="28"/>
          <w:szCs w:val="28"/>
          <w:lang w:eastAsia="ar-SA"/>
        </w:rPr>
        <w:t xml:space="preserve">                      /____ /__________________ 20___ года</w:t>
      </w:r>
    </w:p>
    <w:p w14:paraId="62D5B5F1"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 Нужное подчеркнуть.</w:t>
      </w:r>
    </w:p>
    <w:p w14:paraId="3BB1B924" w14:textId="77777777" w:rsidR="002E7F7A" w:rsidRPr="002E7F7A" w:rsidRDefault="002E7F7A" w:rsidP="002E7F7A">
      <w:pPr>
        <w:suppressAutoHyphens/>
        <w:autoSpaceDE w:val="0"/>
        <w:spacing w:after="0" w:line="240" w:lineRule="auto"/>
        <w:rPr>
          <w:rFonts w:ascii="Times New Roman" w:eastAsia="Times New Roman" w:hAnsi="Times New Roman" w:cs="Times New Roman"/>
          <w:sz w:val="28"/>
          <w:szCs w:val="28"/>
          <w:lang w:eastAsia="ar-SA"/>
        </w:rPr>
      </w:pPr>
    </w:p>
    <w:p w14:paraId="2C1864B5" w14:textId="77777777" w:rsidR="002E7F7A" w:rsidRPr="002E7F7A" w:rsidRDefault="002E7F7A" w:rsidP="00135385">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Примечание:</w:t>
      </w:r>
    </w:p>
    <w:p w14:paraId="3EDC4A4C" w14:textId="77777777" w:rsidR="002E7F7A" w:rsidRPr="002E7F7A" w:rsidRDefault="002E7F7A" w:rsidP="00DA304E">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Для физических лиц указываются: фамилия, имя, отчество, реквизиты</w:t>
      </w:r>
    </w:p>
    <w:p w14:paraId="3E647E07" w14:textId="6960C32A" w:rsidR="002E7F7A" w:rsidRPr="002E7F7A" w:rsidRDefault="002E7F7A" w:rsidP="00DA304E">
      <w:pPr>
        <w:suppressAutoHyphens/>
        <w:autoSpaceDE w:val="0"/>
        <w:spacing w:after="0" w:line="240" w:lineRule="auto"/>
        <w:jc w:val="both"/>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документа, удостоверяющего личность (серия, номер, кем и когда выдан),</w:t>
      </w:r>
      <w:r w:rsidR="00DA304E">
        <w:rPr>
          <w:rFonts w:ascii="Times New Roman" w:eastAsia="Times New Roman" w:hAnsi="Times New Roman" w:cs="Times New Roman"/>
          <w:sz w:val="28"/>
          <w:szCs w:val="28"/>
          <w:lang w:eastAsia="ar-SA"/>
        </w:rPr>
        <w:t xml:space="preserve"> </w:t>
      </w:r>
      <w:r w:rsidRPr="002E7F7A">
        <w:rPr>
          <w:rFonts w:ascii="Times New Roman" w:eastAsia="Times New Roman" w:hAnsi="Times New Roman" w:cs="Times New Roman"/>
          <w:sz w:val="28"/>
          <w:szCs w:val="28"/>
          <w:lang w:eastAsia="ar-SA"/>
        </w:rPr>
        <w:t>место жительства, номер телефона: для представителя физического лица</w:t>
      </w:r>
    </w:p>
    <w:p w14:paraId="30C2CB8F" w14:textId="04C6E4AE" w:rsidR="002E7F7A" w:rsidRPr="002E7F7A" w:rsidRDefault="002E7F7A" w:rsidP="00DA304E">
      <w:pPr>
        <w:suppressAutoHyphens/>
        <w:autoSpaceDE w:val="0"/>
        <w:spacing w:after="0" w:line="240" w:lineRule="auto"/>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указываются: фамилия, имя, отчество представителя, реквизиты</w:t>
      </w:r>
      <w:r w:rsidR="00DA304E">
        <w:rPr>
          <w:rFonts w:ascii="Times New Roman" w:eastAsia="Times New Roman" w:hAnsi="Times New Roman" w:cs="Times New Roman"/>
          <w:sz w:val="28"/>
          <w:szCs w:val="28"/>
          <w:lang w:eastAsia="ar-SA"/>
        </w:rPr>
        <w:t xml:space="preserve"> </w:t>
      </w:r>
      <w:r w:rsidRPr="002E7F7A">
        <w:rPr>
          <w:rFonts w:ascii="Times New Roman" w:eastAsia="Times New Roman" w:hAnsi="Times New Roman" w:cs="Times New Roman"/>
          <w:sz w:val="28"/>
          <w:szCs w:val="28"/>
          <w:lang w:eastAsia="ar-SA"/>
        </w:rPr>
        <w:t>доверенности, которая прилагается к заявлению.</w:t>
      </w:r>
    </w:p>
    <w:p w14:paraId="638352FA" w14:textId="6B387A66" w:rsidR="002E7F7A" w:rsidRPr="002E7F7A" w:rsidRDefault="002E7F7A" w:rsidP="0039321A">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E7F7A">
        <w:rPr>
          <w:rFonts w:ascii="Times New Roman" w:eastAsia="Times New Roman" w:hAnsi="Times New Roman" w:cs="Times New Roman"/>
          <w:sz w:val="28"/>
          <w:szCs w:val="28"/>
          <w:lang w:eastAsia="ar-SA"/>
        </w:rPr>
        <w:t>Для юридических лиц указываются: наименование,</w:t>
      </w:r>
      <w:r w:rsidR="00A95DF5">
        <w:rPr>
          <w:rFonts w:ascii="Times New Roman" w:eastAsia="Times New Roman" w:hAnsi="Times New Roman" w:cs="Times New Roman"/>
          <w:sz w:val="28"/>
          <w:szCs w:val="28"/>
          <w:lang w:eastAsia="ar-SA"/>
        </w:rPr>
        <w:t xml:space="preserve"> </w:t>
      </w:r>
      <w:r w:rsidRPr="002E7F7A">
        <w:rPr>
          <w:rFonts w:ascii="Times New Roman" w:eastAsia="Times New Roman" w:hAnsi="Times New Roman" w:cs="Times New Roman"/>
          <w:sz w:val="28"/>
          <w:szCs w:val="28"/>
          <w:lang w:eastAsia="ar-SA"/>
        </w:rPr>
        <w:t>организационно</w:t>
      </w:r>
      <w:r w:rsidR="00A95DF5">
        <w:rPr>
          <w:rFonts w:ascii="Times New Roman" w:eastAsia="Times New Roman" w:hAnsi="Times New Roman" w:cs="Times New Roman"/>
          <w:sz w:val="28"/>
          <w:szCs w:val="28"/>
          <w:lang w:eastAsia="ar-SA"/>
        </w:rPr>
        <w:t xml:space="preserve"> </w:t>
      </w:r>
      <w:r w:rsidRPr="002E7F7A">
        <w:rPr>
          <w:rFonts w:ascii="Times New Roman" w:eastAsia="Times New Roman" w:hAnsi="Times New Roman" w:cs="Times New Roman"/>
          <w:sz w:val="28"/>
          <w:szCs w:val="28"/>
          <w:lang w:eastAsia="ar-SA"/>
        </w:rPr>
        <w:t>правовая форма, адрес места нахождения, номер</w:t>
      </w:r>
      <w:r w:rsidR="0039321A">
        <w:rPr>
          <w:rFonts w:ascii="Times New Roman" w:eastAsia="Times New Roman" w:hAnsi="Times New Roman" w:cs="Times New Roman"/>
          <w:sz w:val="28"/>
          <w:szCs w:val="28"/>
          <w:lang w:eastAsia="ar-SA"/>
        </w:rPr>
        <w:t xml:space="preserve"> </w:t>
      </w:r>
      <w:r w:rsidRPr="002E7F7A">
        <w:rPr>
          <w:rFonts w:ascii="Times New Roman" w:eastAsia="Times New Roman" w:hAnsi="Times New Roman" w:cs="Times New Roman"/>
          <w:sz w:val="28"/>
          <w:szCs w:val="28"/>
          <w:lang w:eastAsia="ar-SA"/>
        </w:rPr>
        <w:t>телефона, фамилия, имя, отчество лица, уполномоченного</w:t>
      </w:r>
      <w:r w:rsidR="0039321A">
        <w:rPr>
          <w:rFonts w:ascii="Times New Roman" w:eastAsia="Times New Roman" w:hAnsi="Times New Roman" w:cs="Times New Roman"/>
          <w:sz w:val="28"/>
          <w:szCs w:val="28"/>
          <w:lang w:eastAsia="ar-SA"/>
        </w:rPr>
        <w:t xml:space="preserve"> </w:t>
      </w:r>
      <w:r w:rsidRPr="002E7F7A">
        <w:rPr>
          <w:rFonts w:ascii="Times New Roman" w:eastAsia="Times New Roman" w:hAnsi="Times New Roman" w:cs="Times New Roman"/>
          <w:sz w:val="28"/>
          <w:szCs w:val="28"/>
          <w:lang w:eastAsia="ar-SA"/>
        </w:rPr>
        <w:t>представлять интересы юридического лица, с указанием реквизитов</w:t>
      </w:r>
      <w:r w:rsidR="0039321A">
        <w:rPr>
          <w:rFonts w:ascii="Times New Roman" w:eastAsia="Times New Roman" w:hAnsi="Times New Roman" w:cs="Times New Roman"/>
          <w:sz w:val="28"/>
          <w:szCs w:val="28"/>
          <w:lang w:eastAsia="ar-SA"/>
        </w:rPr>
        <w:t xml:space="preserve"> </w:t>
      </w:r>
      <w:r w:rsidRPr="002E7F7A">
        <w:rPr>
          <w:rFonts w:ascii="Times New Roman" w:eastAsia="Times New Roman" w:hAnsi="Times New Roman" w:cs="Times New Roman"/>
          <w:sz w:val="28"/>
          <w:szCs w:val="28"/>
          <w:lang w:eastAsia="ar-SA"/>
        </w:rPr>
        <w:t>документа, удостоверяющего эти правомочия и прилагаемого к заявлению.</w:t>
      </w:r>
    </w:p>
    <w:p w14:paraId="401319E9" w14:textId="77777777" w:rsidR="002E7F7A" w:rsidRPr="002E7F7A" w:rsidRDefault="002E7F7A"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37D5D85C" w14:textId="77777777" w:rsidR="002E7F7A" w:rsidRPr="002E7F7A" w:rsidRDefault="002E7F7A"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389FA7FF" w14:textId="77777777" w:rsidR="00631F9F" w:rsidRPr="002E7F7A" w:rsidRDefault="00631F9F" w:rsidP="00631F9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Исполняющий обязанности</w:t>
      </w:r>
    </w:p>
    <w:p w14:paraId="5FFCA18D" w14:textId="77777777" w:rsidR="00631F9F" w:rsidRDefault="00631F9F" w:rsidP="00631F9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главы администрации</w:t>
      </w:r>
    </w:p>
    <w:p w14:paraId="79CE75BC" w14:textId="77777777" w:rsidR="00631F9F" w:rsidRDefault="00631F9F" w:rsidP="00631F9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Каладжинского сельского поселения</w:t>
      </w:r>
    </w:p>
    <w:p w14:paraId="0087B37F" w14:textId="77777777" w:rsidR="00631F9F" w:rsidRDefault="00631F9F" w:rsidP="00631F9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Лабинского муниципального района</w:t>
      </w:r>
    </w:p>
    <w:p w14:paraId="70FDCEE6" w14:textId="77777777" w:rsidR="00631F9F" w:rsidRPr="002E7F7A" w:rsidRDefault="00631F9F" w:rsidP="00631F9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Краснодарского края                                                                    Т.А. </w:t>
      </w:r>
      <w:proofErr w:type="spellStart"/>
      <w:r>
        <w:rPr>
          <w:rFonts w:ascii="Times New Roman" w:eastAsia="Calibri" w:hAnsi="Times New Roman" w:cs="Times New Roman"/>
          <w:sz w:val="28"/>
          <w:szCs w:val="28"/>
        </w:rPr>
        <w:t>Сыроваткина</w:t>
      </w:r>
      <w:proofErr w:type="spellEnd"/>
    </w:p>
    <w:p w14:paraId="2A577135" w14:textId="7D548A1C" w:rsidR="002E7F7A" w:rsidRDefault="002E7F7A"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2F435B1E" w14:textId="460B6CFB"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3F60C648" w14:textId="7EA37D9C"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6116D87C" w14:textId="447BEEFA"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618BD62B" w14:textId="4CA4184C"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4E44EBEF" w14:textId="451BFEE0"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5E0DA30D" w14:textId="4C351518"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2B771EB9" w14:textId="13E2735B"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71701CDB" w14:textId="7510039A"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02672981" w14:textId="4AAFE565"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590041FD" w14:textId="79F05FC6"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1597191B" w14:textId="60AAE31E"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16D7EC96" w14:textId="749C058A"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208D712D" w14:textId="6D3B9081"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212397CE" w14:textId="6D8385E3"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69B43D50" w14:textId="42A11CF9"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39E16069" w14:textId="163C81D3"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2A4D41C9" w14:textId="70E19675"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68B447A3" w14:textId="50AD5F31" w:rsidR="000E4D21" w:rsidRDefault="000E4D21" w:rsidP="002E7F7A">
      <w:pPr>
        <w:suppressAutoHyphens/>
        <w:autoSpaceDE w:val="0"/>
        <w:spacing w:after="0" w:line="240" w:lineRule="auto"/>
        <w:jc w:val="both"/>
        <w:rPr>
          <w:rFonts w:ascii="Times New Roman" w:eastAsia="Times New Roman" w:hAnsi="Times New Roman" w:cs="Times New Roman"/>
          <w:sz w:val="28"/>
          <w:szCs w:val="28"/>
          <w:lang w:eastAsia="ar-SA"/>
        </w:rPr>
      </w:pPr>
    </w:p>
    <w:p w14:paraId="2629C008" w14:textId="77777777" w:rsidR="00A71DEF" w:rsidRDefault="00A71DEF" w:rsidP="002E7F7A">
      <w:pPr>
        <w:suppressAutoHyphens/>
        <w:autoSpaceDE w:val="0"/>
        <w:spacing w:after="0" w:line="240" w:lineRule="auto"/>
        <w:jc w:val="both"/>
        <w:rPr>
          <w:rFonts w:ascii="Times New Roman" w:eastAsia="Times New Roman" w:hAnsi="Times New Roman" w:cs="Times New Roman"/>
          <w:sz w:val="28"/>
          <w:szCs w:val="28"/>
          <w:lang w:eastAsia="ar-SA"/>
        </w:rPr>
      </w:pPr>
    </w:p>
    <w:tbl>
      <w:tblPr>
        <w:tblStyle w:val="aff4"/>
        <w:tblW w:w="0" w:type="auto"/>
        <w:tblLook w:val="04A0" w:firstRow="1" w:lastRow="0" w:firstColumn="1" w:lastColumn="0" w:noHBand="0" w:noVBand="1"/>
      </w:tblPr>
      <w:tblGrid>
        <w:gridCol w:w="4927"/>
        <w:gridCol w:w="4927"/>
      </w:tblGrid>
      <w:tr w:rsidR="000E4D21" w14:paraId="679DBF44" w14:textId="77777777" w:rsidTr="00D00638">
        <w:tc>
          <w:tcPr>
            <w:tcW w:w="4927"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A7EA7CB" w14:textId="77777777" w:rsidR="000E4D21" w:rsidRDefault="000E4D21" w:rsidP="00D00638">
            <w:pPr>
              <w:jc w:val="both"/>
              <w:rPr>
                <w:rFonts w:eastAsia="Calibri"/>
                <w:sz w:val="28"/>
                <w:szCs w:val="28"/>
              </w:rPr>
            </w:pPr>
          </w:p>
        </w:tc>
        <w:tc>
          <w:tcPr>
            <w:tcW w:w="4927"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7F7F65C" w14:textId="43DB02B5" w:rsidR="000E4D21" w:rsidRPr="002E7F7A" w:rsidRDefault="000E4D21" w:rsidP="00D00638">
            <w:pPr>
              <w:rPr>
                <w:rFonts w:eastAsia="Calibri"/>
                <w:sz w:val="28"/>
                <w:szCs w:val="28"/>
              </w:rPr>
            </w:pPr>
            <w:r w:rsidRPr="002E7F7A">
              <w:rPr>
                <w:rFonts w:eastAsia="Calibri"/>
                <w:sz w:val="28"/>
                <w:szCs w:val="28"/>
              </w:rPr>
              <w:t xml:space="preserve">Приложение </w:t>
            </w:r>
            <w:r>
              <w:rPr>
                <w:rFonts w:eastAsia="Calibri"/>
                <w:sz w:val="28"/>
                <w:szCs w:val="28"/>
              </w:rPr>
              <w:t>2</w:t>
            </w:r>
          </w:p>
          <w:p w14:paraId="6EB2E935" w14:textId="77777777" w:rsidR="000E4D21" w:rsidRPr="002E7F7A" w:rsidRDefault="000E4D21" w:rsidP="00D00638">
            <w:pPr>
              <w:rPr>
                <w:rFonts w:eastAsia="Calibri"/>
                <w:sz w:val="28"/>
                <w:szCs w:val="28"/>
              </w:rPr>
            </w:pPr>
            <w:r w:rsidRPr="002E7F7A">
              <w:rPr>
                <w:rFonts w:eastAsia="Calibri"/>
                <w:sz w:val="28"/>
                <w:szCs w:val="28"/>
              </w:rPr>
              <w:t xml:space="preserve">к административному регламенту </w:t>
            </w:r>
          </w:p>
          <w:p w14:paraId="60A98286" w14:textId="77777777" w:rsidR="000E4D21" w:rsidRPr="002E7F7A" w:rsidRDefault="000E4D21" w:rsidP="00D00638">
            <w:pPr>
              <w:rPr>
                <w:rFonts w:eastAsia="Calibri"/>
                <w:sz w:val="28"/>
                <w:szCs w:val="28"/>
              </w:rPr>
            </w:pPr>
            <w:r w:rsidRPr="002E7F7A">
              <w:rPr>
                <w:rFonts w:eastAsia="Calibri"/>
                <w:sz w:val="28"/>
                <w:szCs w:val="28"/>
              </w:rPr>
              <w:t>предоставления муниципальной услуги</w:t>
            </w:r>
          </w:p>
          <w:p w14:paraId="62013AA6" w14:textId="77777777" w:rsidR="000E4D21" w:rsidRPr="002E7F7A" w:rsidRDefault="000E4D21" w:rsidP="00D00638">
            <w:pPr>
              <w:rPr>
                <w:rFonts w:eastAsia="Calibri"/>
                <w:sz w:val="28"/>
                <w:szCs w:val="28"/>
              </w:rPr>
            </w:pPr>
            <w:r w:rsidRPr="002E7F7A">
              <w:rPr>
                <w:rFonts w:eastAsia="Calibri"/>
                <w:sz w:val="28"/>
                <w:szCs w:val="28"/>
              </w:rPr>
              <w:t xml:space="preserve">«Предоставление информации </w:t>
            </w:r>
          </w:p>
          <w:p w14:paraId="6433E8B1" w14:textId="77777777" w:rsidR="000E4D21" w:rsidRPr="002E7F7A" w:rsidRDefault="000E4D21" w:rsidP="00D00638">
            <w:pPr>
              <w:rPr>
                <w:rFonts w:eastAsia="Calibri"/>
                <w:sz w:val="28"/>
                <w:szCs w:val="28"/>
              </w:rPr>
            </w:pPr>
            <w:r w:rsidRPr="002E7F7A">
              <w:rPr>
                <w:rFonts w:eastAsia="Calibri"/>
                <w:sz w:val="28"/>
                <w:szCs w:val="28"/>
              </w:rPr>
              <w:t xml:space="preserve">об объектах учета, содержащихся </w:t>
            </w:r>
          </w:p>
          <w:p w14:paraId="3672A7D7" w14:textId="77777777" w:rsidR="000E4D21" w:rsidRDefault="000E4D21" w:rsidP="00D00638">
            <w:pPr>
              <w:jc w:val="both"/>
              <w:rPr>
                <w:rFonts w:eastAsia="Calibri"/>
                <w:sz w:val="28"/>
                <w:szCs w:val="28"/>
              </w:rPr>
            </w:pPr>
            <w:r w:rsidRPr="002E7F7A">
              <w:rPr>
                <w:rFonts w:eastAsia="Calibri"/>
                <w:sz w:val="28"/>
                <w:szCs w:val="28"/>
              </w:rPr>
              <w:t>в Реестре муниципального имущества</w:t>
            </w:r>
          </w:p>
        </w:tc>
      </w:tr>
    </w:tbl>
    <w:p w14:paraId="3B3B8E8E" w14:textId="77777777" w:rsidR="002E7F7A" w:rsidRPr="002E7F7A" w:rsidRDefault="002E7F7A" w:rsidP="002E7F7A">
      <w:pPr>
        <w:spacing w:after="0" w:line="240" w:lineRule="auto"/>
        <w:ind w:firstLine="567"/>
        <w:rPr>
          <w:rFonts w:ascii="Times New Roman" w:eastAsia="Calibri" w:hAnsi="Times New Roman" w:cs="Times New Roman"/>
          <w:sz w:val="28"/>
          <w:szCs w:val="28"/>
        </w:rPr>
      </w:pPr>
    </w:p>
    <w:p w14:paraId="76D8C2E3"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p>
    <w:p w14:paraId="74B96E7B" w14:textId="77777777" w:rsidR="002E7F7A" w:rsidRPr="002E7F7A" w:rsidRDefault="002E7F7A" w:rsidP="002E7F7A">
      <w:pPr>
        <w:spacing w:after="0" w:line="240" w:lineRule="auto"/>
        <w:jc w:val="center"/>
        <w:rPr>
          <w:rFonts w:ascii="Times New Roman" w:eastAsia="Times New Roman" w:hAnsi="Times New Roman" w:cs="Times New Roman"/>
          <w:b/>
          <w:bCs/>
          <w:sz w:val="28"/>
          <w:szCs w:val="28"/>
          <w:lang w:eastAsia="ru-RU"/>
        </w:rPr>
      </w:pPr>
      <w:r w:rsidRPr="002E7F7A">
        <w:rPr>
          <w:rFonts w:ascii="Times New Roman" w:eastAsia="Times New Roman" w:hAnsi="Times New Roman" w:cs="Times New Roman"/>
          <w:b/>
          <w:bCs/>
          <w:sz w:val="28"/>
          <w:szCs w:val="28"/>
          <w:lang w:eastAsia="ru-RU"/>
        </w:rPr>
        <w:t>ЗАЯВЛЕНИЕ</w:t>
      </w:r>
    </w:p>
    <w:p w14:paraId="08D053CE" w14:textId="77777777" w:rsidR="002E7F7A" w:rsidRDefault="002E7F7A" w:rsidP="002E7F7A">
      <w:pPr>
        <w:spacing w:after="0" w:line="240" w:lineRule="auto"/>
        <w:jc w:val="center"/>
        <w:rPr>
          <w:rFonts w:ascii="Times New Roman" w:eastAsia="Times New Roman" w:hAnsi="Times New Roman" w:cs="Times New Roman"/>
          <w:b/>
          <w:bCs/>
          <w:sz w:val="28"/>
          <w:szCs w:val="28"/>
          <w:lang w:eastAsia="ru-RU"/>
        </w:rPr>
      </w:pPr>
      <w:r w:rsidRPr="002E7F7A">
        <w:rPr>
          <w:rFonts w:ascii="Times New Roman" w:eastAsia="Times New Roman" w:hAnsi="Times New Roman" w:cs="Times New Roman"/>
          <w:b/>
          <w:bCs/>
          <w:sz w:val="28"/>
          <w:szCs w:val="28"/>
          <w:lang w:eastAsia="ru-RU"/>
        </w:rPr>
        <w:t>о предоставлении информации из Реестра муниципа</w:t>
      </w:r>
      <w:r w:rsidR="004B1910">
        <w:rPr>
          <w:rFonts w:ascii="Times New Roman" w:eastAsia="Times New Roman" w:hAnsi="Times New Roman" w:cs="Times New Roman"/>
          <w:b/>
          <w:bCs/>
          <w:sz w:val="28"/>
          <w:szCs w:val="28"/>
          <w:lang w:eastAsia="ru-RU"/>
        </w:rPr>
        <w:t>льной собственности Каладжинского</w:t>
      </w:r>
      <w:r w:rsidRPr="002E7F7A">
        <w:rPr>
          <w:rFonts w:ascii="Times New Roman" w:eastAsia="Times New Roman" w:hAnsi="Times New Roman" w:cs="Times New Roman"/>
          <w:b/>
          <w:bCs/>
          <w:sz w:val="28"/>
          <w:szCs w:val="28"/>
          <w:lang w:eastAsia="ru-RU"/>
        </w:rPr>
        <w:t xml:space="preserve"> сельского поселения Лабинского </w:t>
      </w:r>
      <w:r w:rsidR="004B1910">
        <w:rPr>
          <w:rFonts w:ascii="Times New Roman" w:eastAsia="Times New Roman" w:hAnsi="Times New Roman" w:cs="Times New Roman"/>
          <w:b/>
          <w:bCs/>
          <w:sz w:val="28"/>
          <w:szCs w:val="28"/>
          <w:lang w:eastAsia="ru-RU"/>
        </w:rPr>
        <w:t xml:space="preserve">муниципального </w:t>
      </w:r>
      <w:r w:rsidRPr="002E7F7A">
        <w:rPr>
          <w:rFonts w:ascii="Times New Roman" w:eastAsia="Times New Roman" w:hAnsi="Times New Roman" w:cs="Times New Roman"/>
          <w:b/>
          <w:bCs/>
          <w:sz w:val="28"/>
          <w:szCs w:val="28"/>
          <w:lang w:eastAsia="ru-RU"/>
        </w:rPr>
        <w:t>района</w:t>
      </w:r>
    </w:p>
    <w:p w14:paraId="3B2BC7B3" w14:textId="77777777" w:rsidR="004B1910" w:rsidRPr="002E7F7A" w:rsidRDefault="004B1910" w:rsidP="002E7F7A">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Краснодарского края</w:t>
      </w:r>
    </w:p>
    <w:tbl>
      <w:tblPr>
        <w:tblW w:w="9777"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7"/>
        <w:gridCol w:w="484"/>
        <w:gridCol w:w="283"/>
        <w:gridCol w:w="3823"/>
      </w:tblGrid>
      <w:tr w:rsidR="002E7F7A" w:rsidRPr="00170FE2" w14:paraId="1CFA8119" w14:textId="77777777" w:rsidTr="009D6406">
        <w:tc>
          <w:tcPr>
            <w:tcW w:w="9777" w:type="dxa"/>
            <w:gridSpan w:val="4"/>
            <w:tcBorders>
              <w:top w:val="nil"/>
              <w:left w:val="nil"/>
              <w:bottom w:val="nil"/>
              <w:right w:val="nil"/>
            </w:tcBorders>
          </w:tcPr>
          <w:p w14:paraId="1998EAE8" w14:textId="77777777" w:rsidR="002E7F7A" w:rsidRPr="00170FE2" w:rsidRDefault="002E7F7A" w:rsidP="002E7F7A">
            <w:pPr>
              <w:spacing w:after="0" w:line="240" w:lineRule="auto"/>
              <w:ind w:left="4712" w:hanging="4712"/>
              <w:jc w:val="both"/>
              <w:rPr>
                <w:rFonts w:ascii="Times New Roman" w:eastAsia="Times New Roman" w:hAnsi="Times New Roman" w:cs="Times New Roman"/>
                <w:bCs/>
                <w:sz w:val="28"/>
                <w:szCs w:val="28"/>
                <w:lang w:eastAsia="ru-RU"/>
              </w:rPr>
            </w:pPr>
          </w:p>
          <w:p w14:paraId="1A7887B2" w14:textId="5CAE8770" w:rsidR="002E7F7A" w:rsidRPr="00170FE2" w:rsidRDefault="002E7F7A" w:rsidP="00895311">
            <w:pPr>
              <w:tabs>
                <w:tab w:val="left" w:pos="5070"/>
              </w:tabs>
              <w:spacing w:after="0" w:line="240" w:lineRule="auto"/>
              <w:ind w:left="5133" w:hanging="4712"/>
              <w:jc w:val="both"/>
              <w:rPr>
                <w:rFonts w:ascii="Times New Roman" w:eastAsia="Times New Roman" w:hAnsi="Times New Roman" w:cs="Times New Roman"/>
                <w:bCs/>
                <w:sz w:val="28"/>
                <w:szCs w:val="28"/>
                <w:lang w:eastAsia="ru-RU"/>
              </w:rPr>
            </w:pPr>
            <w:r w:rsidRPr="00170FE2">
              <w:rPr>
                <w:rFonts w:ascii="Times New Roman" w:eastAsia="Times New Roman" w:hAnsi="Times New Roman" w:cs="Times New Roman"/>
                <w:bCs/>
                <w:sz w:val="28"/>
                <w:szCs w:val="28"/>
                <w:lang w:eastAsia="ru-RU"/>
              </w:rPr>
              <w:t xml:space="preserve">                                               </w:t>
            </w:r>
            <w:r w:rsidR="004B1910" w:rsidRPr="00170FE2">
              <w:rPr>
                <w:rFonts w:ascii="Times New Roman" w:eastAsia="Times New Roman" w:hAnsi="Times New Roman" w:cs="Times New Roman"/>
                <w:bCs/>
                <w:sz w:val="28"/>
                <w:szCs w:val="28"/>
                <w:lang w:eastAsia="ru-RU"/>
              </w:rPr>
              <w:t xml:space="preserve">                    </w:t>
            </w:r>
            <w:r w:rsidRPr="00170FE2">
              <w:rPr>
                <w:rFonts w:ascii="Times New Roman" w:eastAsia="Times New Roman" w:hAnsi="Times New Roman" w:cs="Times New Roman"/>
                <w:bCs/>
                <w:sz w:val="28"/>
                <w:szCs w:val="28"/>
                <w:lang w:eastAsia="ru-RU"/>
              </w:rPr>
              <w:t>Главе администрации</w:t>
            </w:r>
          </w:p>
        </w:tc>
      </w:tr>
      <w:tr w:rsidR="002E7F7A" w:rsidRPr="00170FE2" w14:paraId="51FF721A" w14:textId="77777777" w:rsidTr="009D6406">
        <w:tc>
          <w:tcPr>
            <w:tcW w:w="9777" w:type="dxa"/>
            <w:gridSpan w:val="4"/>
            <w:tcBorders>
              <w:top w:val="nil"/>
              <w:left w:val="nil"/>
              <w:bottom w:val="nil"/>
              <w:right w:val="nil"/>
            </w:tcBorders>
          </w:tcPr>
          <w:p w14:paraId="51374FDB" w14:textId="77777777" w:rsidR="002E7F7A" w:rsidRPr="00170FE2" w:rsidRDefault="002E7F7A" w:rsidP="002E7F7A">
            <w:pPr>
              <w:spacing w:after="0" w:line="240" w:lineRule="auto"/>
              <w:ind w:left="4712" w:hanging="4712"/>
              <w:jc w:val="both"/>
              <w:rPr>
                <w:rFonts w:ascii="Times New Roman" w:eastAsia="Times New Roman" w:hAnsi="Times New Roman" w:cs="Times New Roman"/>
                <w:bCs/>
                <w:sz w:val="28"/>
                <w:szCs w:val="28"/>
                <w:lang w:eastAsia="ru-RU"/>
              </w:rPr>
            </w:pPr>
            <w:r w:rsidRPr="00170FE2">
              <w:rPr>
                <w:rFonts w:ascii="Times New Roman" w:eastAsia="Times New Roman" w:hAnsi="Times New Roman" w:cs="Times New Roman"/>
                <w:bCs/>
                <w:sz w:val="28"/>
                <w:szCs w:val="28"/>
                <w:lang w:eastAsia="ru-RU"/>
              </w:rPr>
              <w:t xml:space="preserve">                                                           </w:t>
            </w:r>
            <w:r w:rsidR="004B1910" w:rsidRPr="00170FE2">
              <w:rPr>
                <w:rFonts w:ascii="Times New Roman" w:eastAsia="Times New Roman" w:hAnsi="Times New Roman" w:cs="Times New Roman"/>
                <w:bCs/>
                <w:sz w:val="28"/>
                <w:szCs w:val="28"/>
                <w:lang w:eastAsia="ru-RU"/>
              </w:rPr>
              <w:t xml:space="preserve">              Каладжинского</w:t>
            </w:r>
            <w:r w:rsidRPr="00170FE2">
              <w:rPr>
                <w:rFonts w:ascii="Times New Roman" w:eastAsia="Times New Roman" w:hAnsi="Times New Roman" w:cs="Times New Roman"/>
                <w:bCs/>
                <w:sz w:val="28"/>
                <w:szCs w:val="28"/>
                <w:lang w:eastAsia="ru-RU"/>
              </w:rPr>
              <w:t xml:space="preserve"> сельского поселения</w:t>
            </w:r>
          </w:p>
        </w:tc>
      </w:tr>
      <w:tr w:rsidR="002E7F7A" w:rsidRPr="00170FE2" w14:paraId="6B6228EB" w14:textId="77777777" w:rsidTr="009D6406">
        <w:tc>
          <w:tcPr>
            <w:tcW w:w="9777" w:type="dxa"/>
            <w:gridSpan w:val="4"/>
            <w:tcBorders>
              <w:top w:val="nil"/>
              <w:left w:val="nil"/>
              <w:bottom w:val="nil"/>
              <w:right w:val="nil"/>
            </w:tcBorders>
          </w:tcPr>
          <w:p w14:paraId="4FC93EB7" w14:textId="33505DF5" w:rsidR="002E7F7A" w:rsidRPr="00170FE2" w:rsidRDefault="002E7F7A" w:rsidP="002E7F7A">
            <w:pPr>
              <w:spacing w:after="0" w:line="240" w:lineRule="auto"/>
              <w:ind w:left="4712" w:hanging="4712"/>
              <w:jc w:val="both"/>
              <w:rPr>
                <w:rFonts w:ascii="Times New Roman" w:eastAsia="Times New Roman" w:hAnsi="Times New Roman" w:cs="Times New Roman"/>
                <w:bCs/>
                <w:sz w:val="28"/>
                <w:szCs w:val="28"/>
                <w:lang w:eastAsia="ru-RU"/>
              </w:rPr>
            </w:pPr>
            <w:r w:rsidRPr="00170FE2">
              <w:rPr>
                <w:rFonts w:ascii="Times New Roman" w:eastAsia="Times New Roman" w:hAnsi="Times New Roman" w:cs="Times New Roman"/>
                <w:bCs/>
                <w:sz w:val="28"/>
                <w:szCs w:val="28"/>
                <w:lang w:eastAsia="ru-RU"/>
              </w:rPr>
              <w:t xml:space="preserve">                                              </w:t>
            </w:r>
            <w:r w:rsidR="004B1910" w:rsidRPr="00170FE2">
              <w:rPr>
                <w:rFonts w:ascii="Times New Roman" w:eastAsia="Times New Roman" w:hAnsi="Times New Roman" w:cs="Times New Roman"/>
                <w:bCs/>
                <w:sz w:val="28"/>
                <w:szCs w:val="28"/>
                <w:lang w:eastAsia="ru-RU"/>
              </w:rPr>
              <w:t xml:space="preserve">                         </w:t>
            </w:r>
            <w:r w:rsidR="00895311">
              <w:rPr>
                <w:rFonts w:ascii="Times New Roman" w:eastAsia="Times New Roman" w:hAnsi="Times New Roman" w:cs="Times New Roman"/>
                <w:bCs/>
                <w:sz w:val="28"/>
                <w:szCs w:val="28"/>
                <w:lang w:eastAsia="ru-RU"/>
              </w:rPr>
              <w:t xml:space="preserve">  </w:t>
            </w:r>
            <w:r w:rsidRPr="00170FE2">
              <w:rPr>
                <w:rFonts w:ascii="Times New Roman" w:eastAsia="Times New Roman" w:hAnsi="Times New Roman" w:cs="Times New Roman"/>
                <w:bCs/>
                <w:sz w:val="28"/>
                <w:szCs w:val="28"/>
                <w:lang w:eastAsia="ru-RU"/>
              </w:rPr>
              <w:t xml:space="preserve">Лабинского </w:t>
            </w:r>
            <w:r w:rsidR="004B1910" w:rsidRPr="00170FE2">
              <w:rPr>
                <w:rFonts w:ascii="Times New Roman" w:eastAsia="Times New Roman" w:hAnsi="Times New Roman" w:cs="Times New Roman"/>
                <w:bCs/>
                <w:sz w:val="28"/>
                <w:szCs w:val="28"/>
                <w:lang w:eastAsia="ru-RU"/>
              </w:rPr>
              <w:t xml:space="preserve">муниципального </w:t>
            </w:r>
            <w:r w:rsidRPr="00170FE2">
              <w:rPr>
                <w:rFonts w:ascii="Times New Roman" w:eastAsia="Times New Roman" w:hAnsi="Times New Roman" w:cs="Times New Roman"/>
                <w:bCs/>
                <w:sz w:val="28"/>
                <w:szCs w:val="28"/>
                <w:lang w:eastAsia="ru-RU"/>
              </w:rPr>
              <w:t>района</w:t>
            </w:r>
          </w:p>
          <w:p w14:paraId="7677C234" w14:textId="2D5D99F1" w:rsidR="004B1910" w:rsidRPr="00170FE2" w:rsidRDefault="004B1910" w:rsidP="002E7F7A">
            <w:pPr>
              <w:spacing w:after="0" w:line="240" w:lineRule="auto"/>
              <w:ind w:left="4712" w:hanging="4712"/>
              <w:jc w:val="both"/>
              <w:rPr>
                <w:rFonts w:ascii="Times New Roman" w:eastAsia="Times New Roman" w:hAnsi="Times New Roman" w:cs="Times New Roman"/>
                <w:bCs/>
                <w:sz w:val="28"/>
                <w:szCs w:val="28"/>
                <w:lang w:eastAsia="ru-RU"/>
              </w:rPr>
            </w:pPr>
            <w:r w:rsidRPr="00170FE2">
              <w:rPr>
                <w:rFonts w:ascii="Times New Roman" w:eastAsia="Times New Roman" w:hAnsi="Times New Roman" w:cs="Times New Roman"/>
                <w:bCs/>
                <w:sz w:val="28"/>
                <w:szCs w:val="28"/>
                <w:lang w:eastAsia="ru-RU"/>
              </w:rPr>
              <w:t xml:space="preserve">                                                                   </w:t>
            </w:r>
            <w:r w:rsidR="00895311">
              <w:rPr>
                <w:rFonts w:ascii="Times New Roman" w:eastAsia="Times New Roman" w:hAnsi="Times New Roman" w:cs="Times New Roman"/>
                <w:bCs/>
                <w:sz w:val="28"/>
                <w:szCs w:val="28"/>
                <w:lang w:eastAsia="ru-RU"/>
              </w:rPr>
              <w:t xml:space="preserve">      </w:t>
            </w:r>
            <w:r w:rsidRPr="00170FE2">
              <w:rPr>
                <w:rFonts w:ascii="Times New Roman" w:eastAsia="Times New Roman" w:hAnsi="Times New Roman" w:cs="Times New Roman"/>
                <w:bCs/>
                <w:sz w:val="28"/>
                <w:szCs w:val="28"/>
                <w:lang w:eastAsia="ru-RU"/>
              </w:rPr>
              <w:t xml:space="preserve"> Краснодарского края</w:t>
            </w:r>
          </w:p>
        </w:tc>
      </w:tr>
      <w:tr w:rsidR="002E7F7A" w:rsidRPr="00170FE2" w14:paraId="5E0ED297" w14:textId="77777777" w:rsidTr="009D6406">
        <w:tc>
          <w:tcPr>
            <w:tcW w:w="5187" w:type="dxa"/>
            <w:tcBorders>
              <w:top w:val="nil"/>
              <w:left w:val="nil"/>
              <w:bottom w:val="nil"/>
              <w:right w:val="nil"/>
            </w:tcBorders>
          </w:tcPr>
          <w:p w14:paraId="2FC8AC18" w14:textId="77777777" w:rsidR="002E7F7A" w:rsidRPr="00170FE2" w:rsidRDefault="002E7F7A" w:rsidP="002E7F7A">
            <w:pPr>
              <w:spacing w:after="0" w:line="240" w:lineRule="auto"/>
              <w:jc w:val="both"/>
              <w:rPr>
                <w:rFonts w:ascii="Times New Roman" w:eastAsia="Times New Roman" w:hAnsi="Times New Roman" w:cs="Times New Roman"/>
                <w:bCs/>
                <w:sz w:val="28"/>
                <w:szCs w:val="28"/>
                <w:lang w:eastAsia="ru-RU"/>
              </w:rPr>
            </w:pPr>
          </w:p>
        </w:tc>
        <w:tc>
          <w:tcPr>
            <w:tcW w:w="4590" w:type="dxa"/>
            <w:gridSpan w:val="3"/>
            <w:tcBorders>
              <w:top w:val="nil"/>
              <w:left w:val="nil"/>
              <w:bottom w:val="single" w:sz="4" w:space="0" w:color="auto"/>
              <w:right w:val="nil"/>
            </w:tcBorders>
          </w:tcPr>
          <w:p w14:paraId="407EDDC6" w14:textId="77777777" w:rsidR="002E7F7A" w:rsidRPr="00170FE2" w:rsidRDefault="004B1910" w:rsidP="002E7F7A">
            <w:pPr>
              <w:spacing w:after="0" w:line="240" w:lineRule="auto"/>
              <w:jc w:val="both"/>
              <w:rPr>
                <w:rFonts w:ascii="Times New Roman" w:eastAsia="Times New Roman" w:hAnsi="Times New Roman" w:cs="Times New Roman"/>
                <w:bCs/>
                <w:sz w:val="28"/>
                <w:szCs w:val="28"/>
                <w:lang w:eastAsia="ru-RU"/>
              </w:rPr>
            </w:pPr>
            <w:r w:rsidRPr="00170FE2">
              <w:rPr>
                <w:rFonts w:ascii="Times New Roman" w:eastAsia="Times New Roman" w:hAnsi="Times New Roman" w:cs="Times New Roman"/>
                <w:bCs/>
                <w:sz w:val="28"/>
                <w:szCs w:val="28"/>
                <w:lang w:eastAsia="ru-RU"/>
              </w:rPr>
              <w:t>А.Н. Резван</w:t>
            </w:r>
          </w:p>
        </w:tc>
      </w:tr>
      <w:tr w:rsidR="002E7F7A" w:rsidRPr="00170FE2" w14:paraId="64C74859" w14:textId="77777777" w:rsidTr="009D6406">
        <w:tc>
          <w:tcPr>
            <w:tcW w:w="5187" w:type="dxa"/>
            <w:tcBorders>
              <w:top w:val="nil"/>
              <w:left w:val="nil"/>
              <w:bottom w:val="nil"/>
              <w:right w:val="nil"/>
            </w:tcBorders>
          </w:tcPr>
          <w:p w14:paraId="79B1C6A4" w14:textId="77777777" w:rsidR="002E7F7A" w:rsidRPr="00170FE2" w:rsidRDefault="002E7F7A" w:rsidP="002E7F7A">
            <w:pPr>
              <w:spacing w:after="0" w:line="240" w:lineRule="auto"/>
              <w:jc w:val="both"/>
              <w:rPr>
                <w:rFonts w:ascii="Times New Roman" w:eastAsia="Times New Roman" w:hAnsi="Times New Roman" w:cs="Times New Roman"/>
                <w:bCs/>
                <w:sz w:val="28"/>
                <w:szCs w:val="28"/>
                <w:lang w:eastAsia="ru-RU"/>
              </w:rPr>
            </w:pPr>
          </w:p>
        </w:tc>
        <w:tc>
          <w:tcPr>
            <w:tcW w:w="484" w:type="dxa"/>
            <w:tcBorders>
              <w:top w:val="single" w:sz="4" w:space="0" w:color="auto"/>
              <w:left w:val="nil"/>
              <w:bottom w:val="single" w:sz="4" w:space="0" w:color="auto"/>
              <w:right w:val="nil"/>
            </w:tcBorders>
          </w:tcPr>
          <w:p w14:paraId="341E6EF9" w14:textId="77777777" w:rsidR="002E7F7A" w:rsidRPr="00170FE2" w:rsidRDefault="002E7F7A" w:rsidP="002E7F7A">
            <w:pPr>
              <w:spacing w:after="0" w:line="240" w:lineRule="auto"/>
              <w:jc w:val="both"/>
              <w:rPr>
                <w:rFonts w:ascii="Times New Roman" w:eastAsia="Times New Roman" w:hAnsi="Times New Roman" w:cs="Times New Roman"/>
                <w:bCs/>
                <w:sz w:val="28"/>
                <w:szCs w:val="28"/>
                <w:lang w:eastAsia="ru-RU"/>
              </w:rPr>
            </w:pPr>
            <w:r w:rsidRPr="00170FE2">
              <w:rPr>
                <w:rFonts w:ascii="Times New Roman" w:eastAsia="Times New Roman" w:hAnsi="Times New Roman" w:cs="Times New Roman"/>
                <w:bCs/>
                <w:sz w:val="28"/>
                <w:szCs w:val="28"/>
                <w:lang w:eastAsia="ru-RU"/>
              </w:rPr>
              <w:t>от</w:t>
            </w:r>
          </w:p>
        </w:tc>
        <w:tc>
          <w:tcPr>
            <w:tcW w:w="4106" w:type="dxa"/>
            <w:gridSpan w:val="2"/>
            <w:tcBorders>
              <w:top w:val="single" w:sz="4" w:space="0" w:color="auto"/>
              <w:left w:val="nil"/>
              <w:bottom w:val="single" w:sz="4" w:space="0" w:color="auto"/>
              <w:right w:val="nil"/>
            </w:tcBorders>
          </w:tcPr>
          <w:p w14:paraId="0E9427CB" w14:textId="77777777" w:rsidR="002E7F7A" w:rsidRPr="00170FE2" w:rsidRDefault="002E7F7A" w:rsidP="002E7F7A">
            <w:pPr>
              <w:spacing w:after="0" w:line="240" w:lineRule="auto"/>
              <w:jc w:val="both"/>
              <w:rPr>
                <w:rFonts w:ascii="Times New Roman" w:eastAsia="Times New Roman" w:hAnsi="Times New Roman" w:cs="Times New Roman"/>
                <w:bCs/>
                <w:sz w:val="28"/>
                <w:szCs w:val="28"/>
                <w:lang w:eastAsia="ru-RU"/>
              </w:rPr>
            </w:pPr>
            <w:r w:rsidRPr="00170FE2">
              <w:rPr>
                <w:rFonts w:ascii="Times New Roman" w:eastAsia="Times New Roman" w:hAnsi="Times New Roman" w:cs="Times New Roman"/>
                <w:bCs/>
                <w:sz w:val="28"/>
                <w:szCs w:val="28"/>
                <w:lang w:eastAsia="ru-RU"/>
              </w:rPr>
              <w:t>Иванова Ивана Ивановича</w:t>
            </w:r>
          </w:p>
        </w:tc>
      </w:tr>
      <w:tr w:rsidR="002E7F7A" w:rsidRPr="00170FE2" w14:paraId="069561A6" w14:textId="77777777" w:rsidTr="009D6406">
        <w:tc>
          <w:tcPr>
            <w:tcW w:w="5187" w:type="dxa"/>
            <w:tcBorders>
              <w:top w:val="nil"/>
              <w:left w:val="nil"/>
              <w:bottom w:val="nil"/>
              <w:right w:val="nil"/>
            </w:tcBorders>
          </w:tcPr>
          <w:p w14:paraId="4C2F619D" w14:textId="77777777" w:rsidR="002E7F7A" w:rsidRPr="00170FE2" w:rsidRDefault="002E7F7A" w:rsidP="002E7F7A">
            <w:pPr>
              <w:spacing w:after="0" w:line="240" w:lineRule="auto"/>
              <w:jc w:val="both"/>
              <w:rPr>
                <w:rFonts w:ascii="Times New Roman" w:eastAsia="Times New Roman" w:hAnsi="Times New Roman" w:cs="Times New Roman"/>
                <w:bCs/>
                <w:sz w:val="28"/>
                <w:szCs w:val="28"/>
                <w:lang w:eastAsia="ru-RU"/>
              </w:rPr>
            </w:pPr>
          </w:p>
        </w:tc>
        <w:tc>
          <w:tcPr>
            <w:tcW w:w="4590" w:type="dxa"/>
            <w:gridSpan w:val="3"/>
            <w:tcBorders>
              <w:top w:val="single" w:sz="4" w:space="0" w:color="auto"/>
              <w:left w:val="nil"/>
              <w:bottom w:val="single" w:sz="4" w:space="0" w:color="auto"/>
              <w:right w:val="nil"/>
            </w:tcBorders>
          </w:tcPr>
          <w:p w14:paraId="50C0915C" w14:textId="77777777" w:rsidR="002E7F7A" w:rsidRPr="00170FE2" w:rsidRDefault="002E7F7A" w:rsidP="002E7F7A">
            <w:pPr>
              <w:spacing w:after="0" w:line="240" w:lineRule="auto"/>
              <w:jc w:val="both"/>
              <w:rPr>
                <w:rFonts w:ascii="Times New Roman" w:eastAsia="Times New Roman" w:hAnsi="Times New Roman" w:cs="Times New Roman"/>
                <w:bCs/>
                <w:sz w:val="28"/>
                <w:szCs w:val="28"/>
                <w:lang w:eastAsia="ru-RU"/>
              </w:rPr>
            </w:pPr>
            <w:r w:rsidRPr="00170FE2">
              <w:rPr>
                <w:rFonts w:ascii="Times New Roman" w:eastAsia="Times New Roman" w:hAnsi="Times New Roman" w:cs="Times New Roman"/>
                <w:bCs/>
                <w:sz w:val="28"/>
                <w:szCs w:val="28"/>
                <w:lang w:eastAsia="ru-RU"/>
              </w:rPr>
              <w:t xml:space="preserve">паспорт 0000 0000000, выдан ОВД гор. </w:t>
            </w:r>
            <w:proofErr w:type="spellStart"/>
            <w:r w:rsidRPr="00170FE2">
              <w:rPr>
                <w:rFonts w:ascii="Times New Roman" w:eastAsia="Times New Roman" w:hAnsi="Times New Roman" w:cs="Times New Roman"/>
                <w:bCs/>
                <w:sz w:val="28"/>
                <w:szCs w:val="28"/>
                <w:lang w:eastAsia="ru-RU"/>
              </w:rPr>
              <w:t>Анска</w:t>
            </w:r>
            <w:proofErr w:type="spellEnd"/>
            <w:r w:rsidRPr="00170FE2">
              <w:rPr>
                <w:rFonts w:ascii="Times New Roman" w:eastAsia="Times New Roman" w:hAnsi="Times New Roman" w:cs="Times New Roman"/>
                <w:bCs/>
                <w:sz w:val="28"/>
                <w:szCs w:val="28"/>
                <w:lang w:eastAsia="ru-RU"/>
              </w:rPr>
              <w:t xml:space="preserve"> 00.00.0000</w:t>
            </w:r>
          </w:p>
        </w:tc>
      </w:tr>
      <w:tr w:rsidR="002E7F7A" w:rsidRPr="00170FE2" w14:paraId="5E6178BE" w14:textId="77777777" w:rsidTr="009D6406">
        <w:tc>
          <w:tcPr>
            <w:tcW w:w="5187" w:type="dxa"/>
            <w:tcBorders>
              <w:top w:val="nil"/>
              <w:left w:val="nil"/>
              <w:bottom w:val="nil"/>
              <w:right w:val="nil"/>
            </w:tcBorders>
          </w:tcPr>
          <w:p w14:paraId="2BCFCE02" w14:textId="77777777" w:rsidR="002E7F7A" w:rsidRPr="00170FE2" w:rsidRDefault="002E7F7A" w:rsidP="002E7F7A">
            <w:pPr>
              <w:spacing w:after="0" w:line="240" w:lineRule="auto"/>
              <w:jc w:val="both"/>
              <w:rPr>
                <w:rFonts w:ascii="Times New Roman" w:eastAsia="Times New Roman" w:hAnsi="Times New Roman" w:cs="Times New Roman"/>
                <w:bCs/>
                <w:sz w:val="28"/>
                <w:szCs w:val="28"/>
                <w:lang w:eastAsia="ru-RU"/>
              </w:rPr>
            </w:pPr>
          </w:p>
        </w:tc>
        <w:tc>
          <w:tcPr>
            <w:tcW w:w="4590" w:type="dxa"/>
            <w:gridSpan w:val="3"/>
            <w:tcBorders>
              <w:top w:val="nil"/>
              <w:left w:val="nil"/>
              <w:bottom w:val="nil"/>
              <w:right w:val="nil"/>
            </w:tcBorders>
          </w:tcPr>
          <w:p w14:paraId="5E1EFF1D" w14:textId="77777777" w:rsidR="002E7F7A" w:rsidRPr="00170FE2" w:rsidRDefault="002E7F7A" w:rsidP="002E7F7A">
            <w:pPr>
              <w:spacing w:after="0" w:line="240" w:lineRule="auto"/>
              <w:jc w:val="both"/>
              <w:rPr>
                <w:rFonts w:ascii="Times New Roman" w:eastAsia="Times New Roman" w:hAnsi="Times New Roman" w:cs="Times New Roman"/>
                <w:bCs/>
                <w:sz w:val="28"/>
                <w:szCs w:val="28"/>
                <w:lang w:eastAsia="ru-RU"/>
              </w:rPr>
            </w:pPr>
            <w:r w:rsidRPr="00170FE2">
              <w:rPr>
                <w:rFonts w:ascii="Times New Roman" w:eastAsia="Times New Roman" w:hAnsi="Times New Roman" w:cs="Times New Roman"/>
                <w:bCs/>
                <w:sz w:val="28"/>
                <w:szCs w:val="28"/>
                <w:lang w:eastAsia="ru-RU"/>
              </w:rPr>
              <w:t>(фамилия, имя, отчество физического лица; полное наименование юридического</w:t>
            </w:r>
          </w:p>
          <w:p w14:paraId="662DD3F3" w14:textId="77777777" w:rsidR="002E7F7A" w:rsidRPr="00170FE2" w:rsidRDefault="002E7F7A" w:rsidP="002E7F7A">
            <w:pPr>
              <w:spacing w:after="0" w:line="240" w:lineRule="auto"/>
              <w:jc w:val="both"/>
              <w:rPr>
                <w:rFonts w:ascii="Times New Roman" w:eastAsia="Times New Roman" w:hAnsi="Times New Roman" w:cs="Times New Roman"/>
                <w:bCs/>
                <w:sz w:val="28"/>
                <w:szCs w:val="28"/>
                <w:lang w:eastAsia="ru-RU"/>
              </w:rPr>
            </w:pPr>
            <w:r w:rsidRPr="00170FE2">
              <w:rPr>
                <w:rFonts w:ascii="Times New Roman" w:eastAsia="Times New Roman" w:hAnsi="Times New Roman" w:cs="Times New Roman"/>
                <w:bCs/>
                <w:sz w:val="28"/>
                <w:szCs w:val="28"/>
                <w:lang w:eastAsia="ru-RU"/>
              </w:rPr>
              <w:t>ОГРН)</w:t>
            </w:r>
          </w:p>
          <w:p w14:paraId="0728F802" w14:textId="77777777" w:rsidR="002E7F7A" w:rsidRPr="00170FE2" w:rsidRDefault="002E7F7A" w:rsidP="002E7F7A">
            <w:pPr>
              <w:spacing w:after="0" w:line="240" w:lineRule="auto"/>
              <w:jc w:val="both"/>
              <w:rPr>
                <w:rFonts w:ascii="Times New Roman" w:eastAsia="Times New Roman" w:hAnsi="Times New Roman" w:cs="Times New Roman"/>
                <w:bCs/>
                <w:sz w:val="28"/>
                <w:szCs w:val="28"/>
                <w:lang w:eastAsia="ru-RU"/>
              </w:rPr>
            </w:pPr>
            <w:r w:rsidRPr="00170FE2">
              <w:rPr>
                <w:rFonts w:ascii="Times New Roman" w:eastAsia="Times New Roman" w:hAnsi="Times New Roman" w:cs="Times New Roman"/>
                <w:bCs/>
                <w:sz w:val="28"/>
                <w:szCs w:val="28"/>
                <w:lang w:eastAsia="ru-RU"/>
              </w:rPr>
              <w:t>_______________________________</w:t>
            </w:r>
          </w:p>
          <w:p w14:paraId="49BF1953" w14:textId="77777777" w:rsidR="002E7F7A" w:rsidRPr="00170FE2" w:rsidRDefault="002E7F7A" w:rsidP="002E7F7A">
            <w:pPr>
              <w:spacing w:after="0" w:line="240" w:lineRule="auto"/>
              <w:jc w:val="both"/>
              <w:rPr>
                <w:rFonts w:ascii="Times New Roman" w:eastAsia="Times New Roman" w:hAnsi="Times New Roman" w:cs="Times New Roman"/>
                <w:bCs/>
                <w:sz w:val="28"/>
                <w:szCs w:val="28"/>
                <w:lang w:eastAsia="ru-RU"/>
              </w:rPr>
            </w:pPr>
            <w:r w:rsidRPr="00170FE2">
              <w:rPr>
                <w:rFonts w:ascii="Times New Roman" w:eastAsia="Times New Roman" w:hAnsi="Times New Roman" w:cs="Times New Roman"/>
                <w:bCs/>
                <w:sz w:val="28"/>
                <w:szCs w:val="28"/>
                <w:lang w:eastAsia="ru-RU"/>
              </w:rPr>
              <w:t>(место регистрации физического лица; местонахождение юридического лица)</w:t>
            </w:r>
          </w:p>
          <w:p w14:paraId="433B729F" w14:textId="77777777" w:rsidR="002E7F7A" w:rsidRPr="00170FE2" w:rsidRDefault="00562207" w:rsidP="002E7F7A">
            <w:pPr>
              <w:spacing w:after="0" w:line="240" w:lineRule="auto"/>
              <w:jc w:val="both"/>
              <w:rPr>
                <w:rFonts w:ascii="Times New Roman" w:eastAsia="Times New Roman" w:hAnsi="Times New Roman" w:cs="Times New Roman"/>
                <w:bCs/>
                <w:sz w:val="28"/>
                <w:szCs w:val="28"/>
                <w:u w:val="single"/>
                <w:lang w:eastAsia="ru-RU"/>
              </w:rPr>
            </w:pPr>
            <w:proofErr w:type="spellStart"/>
            <w:r w:rsidRPr="00170FE2">
              <w:rPr>
                <w:rFonts w:ascii="Times New Roman" w:eastAsia="Times New Roman" w:hAnsi="Times New Roman" w:cs="Times New Roman"/>
                <w:bCs/>
                <w:sz w:val="28"/>
                <w:szCs w:val="28"/>
                <w:u w:val="single"/>
                <w:lang w:eastAsia="ru-RU"/>
              </w:rPr>
              <w:t>с.Новый</w:t>
            </w:r>
            <w:proofErr w:type="spellEnd"/>
            <w:r w:rsidRPr="00170FE2">
              <w:rPr>
                <w:rFonts w:ascii="Times New Roman" w:eastAsia="Times New Roman" w:hAnsi="Times New Roman" w:cs="Times New Roman"/>
                <w:bCs/>
                <w:sz w:val="28"/>
                <w:szCs w:val="28"/>
                <w:u w:val="single"/>
                <w:lang w:eastAsia="ru-RU"/>
              </w:rPr>
              <w:t xml:space="preserve"> Мир</w:t>
            </w:r>
            <w:r w:rsidR="002E7F7A" w:rsidRPr="00170FE2">
              <w:rPr>
                <w:rFonts w:ascii="Times New Roman" w:eastAsia="Times New Roman" w:hAnsi="Times New Roman" w:cs="Times New Roman"/>
                <w:bCs/>
                <w:sz w:val="28"/>
                <w:szCs w:val="28"/>
                <w:u w:val="single"/>
                <w:lang w:eastAsia="ru-RU"/>
              </w:rPr>
              <w:t>, ул. Заречная, 7, тел. 0000000000000</w:t>
            </w:r>
          </w:p>
          <w:p w14:paraId="5AA92610" w14:textId="77777777" w:rsidR="002E7F7A" w:rsidRPr="00170FE2" w:rsidRDefault="002E7F7A" w:rsidP="002E7F7A">
            <w:pPr>
              <w:spacing w:after="0" w:line="240" w:lineRule="auto"/>
              <w:jc w:val="both"/>
              <w:rPr>
                <w:rFonts w:ascii="Times New Roman" w:eastAsia="Times New Roman" w:hAnsi="Times New Roman" w:cs="Times New Roman"/>
                <w:bCs/>
                <w:sz w:val="28"/>
                <w:szCs w:val="28"/>
                <w:lang w:eastAsia="ru-RU"/>
              </w:rPr>
            </w:pPr>
            <w:r w:rsidRPr="00170FE2">
              <w:rPr>
                <w:rFonts w:ascii="Times New Roman" w:eastAsia="Times New Roman" w:hAnsi="Times New Roman" w:cs="Times New Roman"/>
                <w:bCs/>
                <w:sz w:val="28"/>
                <w:szCs w:val="28"/>
                <w:lang w:eastAsia="ru-RU"/>
              </w:rPr>
              <w:t>(адрес электронной почты (при наличии),</w:t>
            </w:r>
          </w:p>
          <w:p w14:paraId="262607A9" w14:textId="77777777" w:rsidR="002E7F7A" w:rsidRPr="00170FE2" w:rsidRDefault="002E7F7A" w:rsidP="002E7F7A">
            <w:pPr>
              <w:spacing w:after="0" w:line="240" w:lineRule="auto"/>
              <w:jc w:val="both"/>
              <w:rPr>
                <w:rFonts w:ascii="Times New Roman" w:eastAsia="Times New Roman" w:hAnsi="Times New Roman" w:cs="Times New Roman"/>
                <w:bCs/>
                <w:sz w:val="28"/>
                <w:szCs w:val="28"/>
                <w:lang w:eastAsia="ru-RU"/>
              </w:rPr>
            </w:pPr>
            <w:r w:rsidRPr="00170FE2">
              <w:rPr>
                <w:rFonts w:ascii="Times New Roman" w:eastAsia="Times New Roman" w:hAnsi="Times New Roman" w:cs="Times New Roman"/>
                <w:bCs/>
                <w:sz w:val="28"/>
                <w:szCs w:val="28"/>
                <w:lang w:eastAsia="ru-RU"/>
              </w:rPr>
              <w:t>контактный телефон)</w:t>
            </w:r>
          </w:p>
          <w:p w14:paraId="1C009BB0" w14:textId="77777777" w:rsidR="002E7F7A" w:rsidRPr="00170FE2" w:rsidRDefault="002E7F7A" w:rsidP="002E7F7A">
            <w:pPr>
              <w:spacing w:after="0" w:line="240" w:lineRule="auto"/>
              <w:jc w:val="both"/>
              <w:rPr>
                <w:rFonts w:ascii="Times New Roman" w:eastAsia="Times New Roman" w:hAnsi="Times New Roman" w:cs="Times New Roman"/>
                <w:bCs/>
                <w:sz w:val="28"/>
                <w:szCs w:val="28"/>
                <w:lang w:eastAsia="ru-RU"/>
              </w:rPr>
            </w:pPr>
          </w:p>
        </w:tc>
      </w:tr>
      <w:tr w:rsidR="002E7F7A" w:rsidRPr="002E7F7A" w14:paraId="05E90134" w14:textId="77777777" w:rsidTr="009D6406">
        <w:tc>
          <w:tcPr>
            <w:tcW w:w="5187" w:type="dxa"/>
            <w:tcBorders>
              <w:top w:val="nil"/>
              <w:left w:val="nil"/>
              <w:bottom w:val="nil"/>
              <w:right w:val="nil"/>
            </w:tcBorders>
          </w:tcPr>
          <w:p w14:paraId="5C61E7A4"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p>
        </w:tc>
        <w:tc>
          <w:tcPr>
            <w:tcW w:w="4590" w:type="dxa"/>
            <w:gridSpan w:val="3"/>
            <w:tcBorders>
              <w:top w:val="nil"/>
              <w:left w:val="nil"/>
              <w:bottom w:val="nil"/>
              <w:right w:val="nil"/>
            </w:tcBorders>
          </w:tcPr>
          <w:p w14:paraId="33005785"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r w:rsidRPr="002E7F7A">
              <w:rPr>
                <w:rFonts w:ascii="Times New Roman" w:eastAsia="Times New Roman" w:hAnsi="Times New Roman" w:cs="Times New Roman"/>
                <w:bCs/>
                <w:sz w:val="28"/>
                <w:szCs w:val="28"/>
                <w:lang w:eastAsia="ru-RU"/>
              </w:rPr>
              <w:t>Представитель:</w:t>
            </w:r>
          </w:p>
          <w:p w14:paraId="2F2A5419"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p>
        </w:tc>
      </w:tr>
      <w:tr w:rsidR="002E7F7A" w:rsidRPr="002E7F7A" w14:paraId="348B4130" w14:textId="77777777" w:rsidTr="009D6406">
        <w:tc>
          <w:tcPr>
            <w:tcW w:w="5187" w:type="dxa"/>
            <w:tcBorders>
              <w:top w:val="nil"/>
              <w:left w:val="nil"/>
              <w:bottom w:val="nil"/>
              <w:right w:val="nil"/>
            </w:tcBorders>
          </w:tcPr>
          <w:p w14:paraId="56DFCB41"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p>
        </w:tc>
        <w:tc>
          <w:tcPr>
            <w:tcW w:w="4590" w:type="dxa"/>
            <w:gridSpan w:val="3"/>
            <w:tcBorders>
              <w:top w:val="nil"/>
              <w:left w:val="nil"/>
              <w:bottom w:val="single" w:sz="4" w:space="0" w:color="auto"/>
              <w:right w:val="nil"/>
            </w:tcBorders>
          </w:tcPr>
          <w:p w14:paraId="628572A0"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p>
        </w:tc>
      </w:tr>
      <w:tr w:rsidR="002E7F7A" w:rsidRPr="002E7F7A" w14:paraId="0B54734C" w14:textId="77777777" w:rsidTr="009D6406">
        <w:tc>
          <w:tcPr>
            <w:tcW w:w="5187" w:type="dxa"/>
            <w:tcBorders>
              <w:top w:val="nil"/>
              <w:left w:val="nil"/>
              <w:bottom w:val="nil"/>
              <w:right w:val="nil"/>
            </w:tcBorders>
          </w:tcPr>
          <w:p w14:paraId="5D5098D7"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p>
        </w:tc>
        <w:tc>
          <w:tcPr>
            <w:tcW w:w="767" w:type="dxa"/>
            <w:gridSpan w:val="2"/>
            <w:tcBorders>
              <w:top w:val="single" w:sz="4" w:space="0" w:color="auto"/>
              <w:left w:val="nil"/>
              <w:bottom w:val="nil"/>
              <w:right w:val="nil"/>
            </w:tcBorders>
          </w:tcPr>
          <w:p w14:paraId="7804581A"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p>
        </w:tc>
        <w:tc>
          <w:tcPr>
            <w:tcW w:w="3823" w:type="dxa"/>
            <w:tcBorders>
              <w:top w:val="single" w:sz="4" w:space="0" w:color="auto"/>
              <w:left w:val="nil"/>
              <w:bottom w:val="single" w:sz="4" w:space="0" w:color="auto"/>
              <w:right w:val="nil"/>
            </w:tcBorders>
          </w:tcPr>
          <w:p w14:paraId="59B4E224"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p>
        </w:tc>
      </w:tr>
      <w:tr w:rsidR="002E7F7A" w:rsidRPr="002E7F7A" w14:paraId="07FF9572" w14:textId="77777777" w:rsidTr="009D6406">
        <w:tc>
          <w:tcPr>
            <w:tcW w:w="5187" w:type="dxa"/>
            <w:tcBorders>
              <w:top w:val="nil"/>
              <w:left w:val="nil"/>
              <w:bottom w:val="nil"/>
              <w:right w:val="nil"/>
            </w:tcBorders>
          </w:tcPr>
          <w:p w14:paraId="41D7D385"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p>
        </w:tc>
        <w:tc>
          <w:tcPr>
            <w:tcW w:w="4590" w:type="dxa"/>
            <w:gridSpan w:val="3"/>
            <w:tcBorders>
              <w:top w:val="single" w:sz="4" w:space="0" w:color="auto"/>
              <w:left w:val="nil"/>
              <w:bottom w:val="nil"/>
              <w:right w:val="nil"/>
            </w:tcBorders>
          </w:tcPr>
          <w:p w14:paraId="0FDA75E7"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r w:rsidRPr="002E7F7A">
              <w:rPr>
                <w:rFonts w:ascii="Times New Roman" w:eastAsia="Times New Roman" w:hAnsi="Times New Roman" w:cs="Times New Roman"/>
                <w:bCs/>
                <w:sz w:val="28"/>
                <w:szCs w:val="28"/>
                <w:lang w:eastAsia="ru-RU"/>
              </w:rPr>
              <w:t>(данные о представителе заявителя, данные о документе, удостоверяющем полномочия представителя заявителя)</w:t>
            </w:r>
          </w:p>
          <w:p w14:paraId="4AE9D790"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p>
        </w:tc>
      </w:tr>
      <w:tr w:rsidR="002E7F7A" w:rsidRPr="002E7F7A" w14:paraId="01EDDD91" w14:textId="77777777" w:rsidTr="009D6406">
        <w:tc>
          <w:tcPr>
            <w:tcW w:w="9777" w:type="dxa"/>
            <w:gridSpan w:val="4"/>
            <w:tcBorders>
              <w:top w:val="nil"/>
              <w:left w:val="nil"/>
              <w:bottom w:val="nil"/>
              <w:right w:val="nil"/>
            </w:tcBorders>
          </w:tcPr>
          <w:p w14:paraId="7314D9A1"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p>
        </w:tc>
      </w:tr>
      <w:tr w:rsidR="002E7F7A" w:rsidRPr="002E7F7A" w14:paraId="5CF1EFA9" w14:textId="77777777" w:rsidTr="009D6406">
        <w:trPr>
          <w:trHeight w:val="661"/>
        </w:trPr>
        <w:tc>
          <w:tcPr>
            <w:tcW w:w="9777" w:type="dxa"/>
            <w:gridSpan w:val="4"/>
            <w:tcBorders>
              <w:top w:val="nil"/>
              <w:left w:val="nil"/>
              <w:right w:val="nil"/>
            </w:tcBorders>
          </w:tcPr>
          <w:p w14:paraId="1D59C2B1" w14:textId="77777777" w:rsidR="002E7F7A" w:rsidRPr="002E7F7A" w:rsidRDefault="002E7F7A" w:rsidP="002E7F7A">
            <w:pPr>
              <w:spacing w:after="0" w:line="240" w:lineRule="auto"/>
              <w:jc w:val="center"/>
              <w:rPr>
                <w:rFonts w:ascii="Times New Roman" w:eastAsia="Times New Roman" w:hAnsi="Times New Roman" w:cs="Times New Roman"/>
                <w:b/>
                <w:bCs/>
                <w:sz w:val="28"/>
                <w:szCs w:val="28"/>
                <w:lang w:eastAsia="ru-RU"/>
              </w:rPr>
            </w:pPr>
            <w:r w:rsidRPr="002E7F7A">
              <w:rPr>
                <w:rFonts w:ascii="Times New Roman" w:eastAsia="Times New Roman" w:hAnsi="Times New Roman" w:cs="Times New Roman"/>
                <w:b/>
                <w:bCs/>
                <w:sz w:val="28"/>
                <w:szCs w:val="28"/>
                <w:lang w:eastAsia="ru-RU"/>
              </w:rPr>
              <w:t>ЗАЯВЛЕНИЕ</w:t>
            </w:r>
          </w:p>
          <w:p w14:paraId="178ED0EE" w14:textId="77777777" w:rsidR="002E7F7A" w:rsidRPr="002E7F7A" w:rsidRDefault="002E7F7A" w:rsidP="002E7F7A">
            <w:pPr>
              <w:spacing w:after="0" w:line="240" w:lineRule="auto"/>
              <w:jc w:val="both"/>
              <w:rPr>
                <w:rFonts w:ascii="Times New Roman" w:eastAsia="Times New Roman" w:hAnsi="Times New Roman" w:cs="Times New Roman"/>
                <w:b/>
                <w:bCs/>
                <w:sz w:val="28"/>
                <w:szCs w:val="28"/>
                <w:lang w:eastAsia="ru-RU"/>
              </w:rPr>
            </w:pPr>
          </w:p>
        </w:tc>
      </w:tr>
      <w:tr w:rsidR="002E7F7A" w:rsidRPr="002E7F7A" w14:paraId="0BFF5D5E" w14:textId="77777777" w:rsidTr="009D6406">
        <w:trPr>
          <w:trHeight w:val="323"/>
        </w:trPr>
        <w:tc>
          <w:tcPr>
            <w:tcW w:w="9777" w:type="dxa"/>
            <w:gridSpan w:val="4"/>
            <w:tcBorders>
              <w:top w:val="nil"/>
              <w:left w:val="nil"/>
              <w:bottom w:val="nil"/>
              <w:right w:val="nil"/>
            </w:tcBorders>
          </w:tcPr>
          <w:p w14:paraId="4883FEE2" w14:textId="77777777" w:rsidR="002E7F7A" w:rsidRPr="002E7F7A" w:rsidRDefault="002E7F7A" w:rsidP="002E7F7A">
            <w:pPr>
              <w:spacing w:after="0" w:line="240" w:lineRule="auto"/>
              <w:ind w:firstLine="743"/>
              <w:jc w:val="both"/>
              <w:rPr>
                <w:rFonts w:ascii="Times New Roman" w:eastAsia="Times New Roman" w:hAnsi="Times New Roman" w:cs="Times New Roman"/>
                <w:bCs/>
                <w:sz w:val="28"/>
                <w:szCs w:val="28"/>
                <w:lang w:eastAsia="ru-RU"/>
              </w:rPr>
            </w:pPr>
            <w:r w:rsidRPr="002E7F7A">
              <w:rPr>
                <w:rFonts w:ascii="Times New Roman" w:eastAsia="Times New Roman" w:hAnsi="Times New Roman" w:cs="Times New Roman"/>
                <w:bCs/>
                <w:sz w:val="28"/>
                <w:szCs w:val="28"/>
                <w:lang w:eastAsia="ru-RU"/>
              </w:rPr>
              <w:t>Прошу предоставить выписку из Реестра муниципа</w:t>
            </w:r>
            <w:r w:rsidR="00843208">
              <w:rPr>
                <w:rFonts w:ascii="Times New Roman" w:eastAsia="Times New Roman" w:hAnsi="Times New Roman" w:cs="Times New Roman"/>
                <w:bCs/>
                <w:sz w:val="28"/>
                <w:szCs w:val="28"/>
                <w:lang w:eastAsia="ru-RU"/>
              </w:rPr>
              <w:t>льной собственности Каладжинского</w:t>
            </w:r>
            <w:r w:rsidRPr="002E7F7A">
              <w:rPr>
                <w:rFonts w:ascii="Times New Roman" w:eastAsia="Times New Roman" w:hAnsi="Times New Roman" w:cs="Times New Roman"/>
                <w:bCs/>
                <w:sz w:val="28"/>
                <w:szCs w:val="28"/>
                <w:lang w:eastAsia="ru-RU"/>
              </w:rPr>
              <w:t xml:space="preserve"> сельского поселения Лабинского</w:t>
            </w:r>
            <w:r w:rsidR="00843208">
              <w:rPr>
                <w:rFonts w:ascii="Times New Roman" w:eastAsia="Times New Roman" w:hAnsi="Times New Roman" w:cs="Times New Roman"/>
                <w:bCs/>
                <w:sz w:val="28"/>
                <w:szCs w:val="28"/>
                <w:lang w:eastAsia="ru-RU"/>
              </w:rPr>
              <w:t xml:space="preserve"> муниципального</w:t>
            </w:r>
            <w:r w:rsidRPr="002E7F7A">
              <w:rPr>
                <w:rFonts w:ascii="Times New Roman" w:eastAsia="Times New Roman" w:hAnsi="Times New Roman" w:cs="Times New Roman"/>
                <w:bCs/>
                <w:sz w:val="28"/>
                <w:szCs w:val="28"/>
                <w:lang w:eastAsia="ru-RU"/>
              </w:rPr>
              <w:t xml:space="preserve"> района </w:t>
            </w:r>
            <w:r w:rsidR="00843208">
              <w:rPr>
                <w:rFonts w:ascii="Times New Roman" w:eastAsia="Times New Roman" w:hAnsi="Times New Roman" w:cs="Times New Roman"/>
                <w:bCs/>
                <w:sz w:val="28"/>
                <w:szCs w:val="28"/>
                <w:lang w:eastAsia="ru-RU"/>
              </w:rPr>
              <w:t xml:space="preserve">Краснодарского края </w:t>
            </w:r>
            <w:r w:rsidRPr="002E7F7A">
              <w:rPr>
                <w:rFonts w:ascii="Times New Roman" w:eastAsia="Times New Roman" w:hAnsi="Times New Roman" w:cs="Times New Roman"/>
                <w:bCs/>
                <w:sz w:val="28"/>
                <w:szCs w:val="28"/>
                <w:lang w:eastAsia="ru-RU"/>
              </w:rPr>
              <w:t xml:space="preserve">на </w:t>
            </w:r>
            <w:r w:rsidRPr="002E7F7A">
              <w:rPr>
                <w:rFonts w:ascii="Times New Roman" w:eastAsia="Times New Roman" w:hAnsi="Times New Roman" w:cs="Times New Roman"/>
                <w:bCs/>
                <w:sz w:val="28"/>
                <w:szCs w:val="28"/>
                <w:u w:val="single"/>
                <w:lang w:eastAsia="ru-RU"/>
              </w:rPr>
              <w:t>недвижимое</w:t>
            </w:r>
            <w:r w:rsidRPr="002E7F7A">
              <w:rPr>
                <w:rFonts w:ascii="Times New Roman" w:eastAsia="Times New Roman" w:hAnsi="Times New Roman" w:cs="Times New Roman"/>
                <w:bCs/>
                <w:sz w:val="28"/>
                <w:szCs w:val="28"/>
                <w:lang w:eastAsia="ru-RU"/>
              </w:rPr>
              <w:t>/движимое имущество, р</w:t>
            </w:r>
            <w:r w:rsidR="00843208">
              <w:rPr>
                <w:rFonts w:ascii="Times New Roman" w:eastAsia="Times New Roman" w:hAnsi="Times New Roman" w:cs="Times New Roman"/>
                <w:bCs/>
                <w:sz w:val="28"/>
                <w:szCs w:val="28"/>
                <w:lang w:eastAsia="ru-RU"/>
              </w:rPr>
              <w:t xml:space="preserve">асположенное по адресу: </w:t>
            </w:r>
            <w:proofErr w:type="spellStart"/>
            <w:r w:rsidR="00843208">
              <w:rPr>
                <w:rFonts w:ascii="Times New Roman" w:eastAsia="Times New Roman" w:hAnsi="Times New Roman" w:cs="Times New Roman"/>
                <w:bCs/>
                <w:sz w:val="28"/>
                <w:szCs w:val="28"/>
                <w:lang w:eastAsia="ru-RU"/>
              </w:rPr>
              <w:t>с.Новый</w:t>
            </w:r>
            <w:proofErr w:type="spellEnd"/>
            <w:r w:rsidR="00843208">
              <w:rPr>
                <w:rFonts w:ascii="Times New Roman" w:eastAsia="Times New Roman" w:hAnsi="Times New Roman" w:cs="Times New Roman"/>
                <w:bCs/>
                <w:sz w:val="28"/>
                <w:szCs w:val="28"/>
                <w:lang w:eastAsia="ru-RU"/>
              </w:rPr>
              <w:t xml:space="preserve"> Мир</w:t>
            </w:r>
            <w:r w:rsidRPr="002E7F7A">
              <w:rPr>
                <w:rFonts w:ascii="Times New Roman" w:eastAsia="Times New Roman" w:hAnsi="Times New Roman" w:cs="Times New Roman"/>
                <w:bCs/>
                <w:sz w:val="28"/>
                <w:szCs w:val="28"/>
                <w:lang w:eastAsia="ru-RU"/>
              </w:rPr>
              <w:t>, ул.Советская,10</w:t>
            </w:r>
          </w:p>
          <w:p w14:paraId="0AD611CD" w14:textId="7AE78A10" w:rsidR="002E7F7A" w:rsidRDefault="002E7F7A" w:rsidP="002E7F7A">
            <w:pPr>
              <w:spacing w:after="0" w:line="240" w:lineRule="auto"/>
              <w:jc w:val="both"/>
              <w:rPr>
                <w:rFonts w:ascii="Times New Roman" w:eastAsia="Times New Roman" w:hAnsi="Times New Roman" w:cs="Times New Roman"/>
                <w:bCs/>
                <w:sz w:val="28"/>
                <w:szCs w:val="28"/>
                <w:lang w:eastAsia="ru-RU"/>
              </w:rPr>
            </w:pPr>
            <w:r w:rsidRPr="002E7F7A">
              <w:rPr>
                <w:rFonts w:ascii="Times New Roman" w:eastAsia="Times New Roman" w:hAnsi="Times New Roman" w:cs="Times New Roman"/>
                <w:bCs/>
                <w:sz w:val="28"/>
                <w:szCs w:val="28"/>
                <w:lang w:eastAsia="ru-RU"/>
              </w:rPr>
              <w:t>(местонахождение объекта(</w:t>
            </w:r>
            <w:proofErr w:type="spellStart"/>
            <w:r w:rsidRPr="002E7F7A">
              <w:rPr>
                <w:rFonts w:ascii="Times New Roman" w:eastAsia="Times New Roman" w:hAnsi="Times New Roman" w:cs="Times New Roman"/>
                <w:bCs/>
                <w:sz w:val="28"/>
                <w:szCs w:val="28"/>
                <w:lang w:eastAsia="ru-RU"/>
              </w:rPr>
              <w:t>ов</w:t>
            </w:r>
            <w:proofErr w:type="spellEnd"/>
            <w:r w:rsidRPr="002E7F7A">
              <w:rPr>
                <w:rFonts w:ascii="Times New Roman" w:eastAsia="Times New Roman" w:hAnsi="Times New Roman" w:cs="Times New Roman"/>
                <w:bCs/>
                <w:sz w:val="28"/>
                <w:szCs w:val="28"/>
                <w:lang w:eastAsia="ru-RU"/>
              </w:rPr>
              <w:t>)</w:t>
            </w:r>
          </w:p>
          <w:p w14:paraId="1FA88E03" w14:textId="77777777" w:rsidR="00895311" w:rsidRPr="002E7F7A" w:rsidRDefault="00895311" w:rsidP="002E7F7A">
            <w:pPr>
              <w:spacing w:after="0" w:line="240" w:lineRule="auto"/>
              <w:jc w:val="both"/>
              <w:rPr>
                <w:rFonts w:ascii="Times New Roman" w:eastAsia="Times New Roman" w:hAnsi="Times New Roman" w:cs="Times New Roman"/>
                <w:bCs/>
                <w:sz w:val="28"/>
                <w:szCs w:val="28"/>
                <w:lang w:eastAsia="ru-RU"/>
              </w:rPr>
            </w:pPr>
          </w:p>
          <w:p w14:paraId="517595F3" w14:textId="77777777" w:rsidR="002E7F7A" w:rsidRPr="002E7F7A" w:rsidRDefault="002E7F7A" w:rsidP="00895311">
            <w:pPr>
              <w:spacing w:after="0" w:line="240" w:lineRule="auto"/>
              <w:jc w:val="center"/>
              <w:rPr>
                <w:rFonts w:ascii="Times New Roman" w:eastAsia="Times New Roman" w:hAnsi="Times New Roman" w:cs="Times New Roman"/>
                <w:bCs/>
                <w:sz w:val="28"/>
                <w:szCs w:val="28"/>
                <w:lang w:eastAsia="ru-RU"/>
              </w:rPr>
            </w:pPr>
            <w:r w:rsidRPr="002E7F7A">
              <w:rPr>
                <w:rFonts w:ascii="Times New Roman" w:eastAsia="Times New Roman" w:hAnsi="Times New Roman" w:cs="Times New Roman"/>
                <w:bCs/>
                <w:sz w:val="28"/>
                <w:szCs w:val="28"/>
                <w:lang w:eastAsia="ru-RU"/>
              </w:rPr>
              <w:t>Индивидуализирующие характеристики объекта(</w:t>
            </w:r>
            <w:proofErr w:type="spellStart"/>
            <w:r w:rsidRPr="002E7F7A">
              <w:rPr>
                <w:rFonts w:ascii="Times New Roman" w:eastAsia="Times New Roman" w:hAnsi="Times New Roman" w:cs="Times New Roman"/>
                <w:bCs/>
                <w:sz w:val="28"/>
                <w:szCs w:val="28"/>
                <w:lang w:eastAsia="ru-RU"/>
              </w:rPr>
              <w:t>ов</w:t>
            </w:r>
            <w:proofErr w:type="spellEnd"/>
            <w:r w:rsidRPr="002E7F7A">
              <w:rPr>
                <w:rFonts w:ascii="Times New Roman" w:eastAsia="Times New Roman" w:hAnsi="Times New Roman" w:cs="Times New Roman"/>
                <w:bCs/>
                <w:sz w:val="28"/>
                <w:szCs w:val="28"/>
                <w:lang w:eastAsia="ru-RU"/>
              </w:rPr>
              <w:t>) недвижимости:</w:t>
            </w:r>
          </w:p>
          <w:tbl>
            <w:tblPr>
              <w:tblStyle w:val="aff4"/>
              <w:tblW w:w="0" w:type="auto"/>
              <w:tblLayout w:type="fixed"/>
              <w:tblLook w:val="04A0" w:firstRow="1" w:lastRow="0" w:firstColumn="1" w:lastColumn="0" w:noHBand="0" w:noVBand="1"/>
            </w:tblPr>
            <w:tblGrid>
              <w:gridCol w:w="2386"/>
              <w:gridCol w:w="2386"/>
              <w:gridCol w:w="2387"/>
              <w:gridCol w:w="2387"/>
            </w:tblGrid>
            <w:tr w:rsidR="002E7F7A" w:rsidRPr="002E7F7A" w14:paraId="7BBC8DB5" w14:textId="77777777" w:rsidTr="009D6406">
              <w:tc>
                <w:tcPr>
                  <w:tcW w:w="2386" w:type="dxa"/>
                </w:tcPr>
                <w:p w14:paraId="27067920" w14:textId="77777777" w:rsidR="002E7F7A" w:rsidRPr="002E7F7A" w:rsidRDefault="002E7F7A" w:rsidP="002E7F7A">
                  <w:pPr>
                    <w:jc w:val="both"/>
                    <w:rPr>
                      <w:bCs/>
                      <w:sz w:val="28"/>
                      <w:szCs w:val="28"/>
                    </w:rPr>
                  </w:pPr>
                  <w:r w:rsidRPr="002E7F7A">
                    <w:rPr>
                      <w:bCs/>
                      <w:sz w:val="28"/>
                      <w:szCs w:val="28"/>
                    </w:rPr>
                    <w:t>Наименование</w:t>
                  </w:r>
                </w:p>
              </w:tc>
              <w:tc>
                <w:tcPr>
                  <w:tcW w:w="2386" w:type="dxa"/>
                </w:tcPr>
                <w:p w14:paraId="3E617F0A" w14:textId="77777777" w:rsidR="002E7F7A" w:rsidRPr="002E7F7A" w:rsidRDefault="002E7F7A" w:rsidP="000226D9">
                  <w:pPr>
                    <w:jc w:val="center"/>
                    <w:rPr>
                      <w:bCs/>
                      <w:sz w:val="28"/>
                      <w:szCs w:val="28"/>
                    </w:rPr>
                  </w:pPr>
                  <w:r w:rsidRPr="002E7F7A">
                    <w:rPr>
                      <w:bCs/>
                      <w:sz w:val="28"/>
                      <w:szCs w:val="28"/>
                    </w:rPr>
                    <w:t>Кадастровый (условный) номер объекта недвижимости</w:t>
                  </w:r>
                </w:p>
              </w:tc>
              <w:tc>
                <w:tcPr>
                  <w:tcW w:w="2387" w:type="dxa"/>
                </w:tcPr>
                <w:p w14:paraId="3D53883C" w14:textId="77777777" w:rsidR="002E7F7A" w:rsidRPr="002E7F7A" w:rsidRDefault="002E7F7A" w:rsidP="000226D9">
                  <w:pPr>
                    <w:jc w:val="center"/>
                    <w:rPr>
                      <w:bCs/>
                      <w:sz w:val="28"/>
                      <w:szCs w:val="28"/>
                    </w:rPr>
                  </w:pPr>
                  <w:r w:rsidRPr="002E7F7A">
                    <w:rPr>
                      <w:bCs/>
                      <w:sz w:val="28"/>
                      <w:szCs w:val="28"/>
                    </w:rPr>
                    <w:t>Площадь, кв. м</w:t>
                  </w:r>
                </w:p>
              </w:tc>
              <w:tc>
                <w:tcPr>
                  <w:tcW w:w="2387" w:type="dxa"/>
                </w:tcPr>
                <w:p w14:paraId="489E4B53" w14:textId="77777777" w:rsidR="002E7F7A" w:rsidRPr="002E7F7A" w:rsidRDefault="002E7F7A" w:rsidP="000226D9">
                  <w:pPr>
                    <w:jc w:val="center"/>
                    <w:rPr>
                      <w:bCs/>
                      <w:sz w:val="28"/>
                      <w:szCs w:val="28"/>
                    </w:rPr>
                  </w:pPr>
                  <w:r w:rsidRPr="002E7F7A">
                    <w:rPr>
                      <w:bCs/>
                      <w:sz w:val="28"/>
                      <w:szCs w:val="28"/>
                    </w:rPr>
                    <w:t>Литера</w:t>
                  </w:r>
                </w:p>
              </w:tc>
            </w:tr>
            <w:tr w:rsidR="002E7F7A" w:rsidRPr="002E7F7A" w14:paraId="4E9C1776" w14:textId="77777777" w:rsidTr="009D6406">
              <w:tc>
                <w:tcPr>
                  <w:tcW w:w="2386" w:type="dxa"/>
                </w:tcPr>
                <w:p w14:paraId="0B9561CD" w14:textId="77777777" w:rsidR="002E7F7A" w:rsidRPr="002E7F7A" w:rsidRDefault="002E7F7A" w:rsidP="002E7F7A">
                  <w:pPr>
                    <w:jc w:val="both"/>
                    <w:rPr>
                      <w:bCs/>
                      <w:sz w:val="28"/>
                      <w:szCs w:val="28"/>
                    </w:rPr>
                  </w:pPr>
                  <w:r w:rsidRPr="002E7F7A">
                    <w:rPr>
                      <w:bCs/>
                      <w:sz w:val="28"/>
                      <w:szCs w:val="28"/>
                    </w:rPr>
                    <w:t>Здание</w:t>
                  </w:r>
                </w:p>
              </w:tc>
              <w:tc>
                <w:tcPr>
                  <w:tcW w:w="2386" w:type="dxa"/>
                </w:tcPr>
                <w:p w14:paraId="7CD5B17D" w14:textId="77777777" w:rsidR="002E7F7A" w:rsidRPr="002E7F7A" w:rsidRDefault="002E7F7A" w:rsidP="002E7F7A">
                  <w:pPr>
                    <w:jc w:val="both"/>
                    <w:rPr>
                      <w:bCs/>
                      <w:sz w:val="28"/>
                      <w:szCs w:val="28"/>
                    </w:rPr>
                  </w:pPr>
                  <w:r w:rsidRPr="002E7F7A">
                    <w:rPr>
                      <w:bCs/>
                      <w:sz w:val="28"/>
                      <w:szCs w:val="28"/>
                    </w:rPr>
                    <w:t>0000:0000000:000</w:t>
                  </w:r>
                </w:p>
              </w:tc>
              <w:tc>
                <w:tcPr>
                  <w:tcW w:w="2387" w:type="dxa"/>
                </w:tcPr>
                <w:p w14:paraId="2D06F535" w14:textId="77777777" w:rsidR="002E7F7A" w:rsidRPr="002E7F7A" w:rsidRDefault="002E7F7A" w:rsidP="00D773C5">
                  <w:pPr>
                    <w:jc w:val="center"/>
                    <w:rPr>
                      <w:bCs/>
                      <w:sz w:val="28"/>
                      <w:szCs w:val="28"/>
                    </w:rPr>
                  </w:pPr>
                  <w:r w:rsidRPr="002E7F7A">
                    <w:rPr>
                      <w:bCs/>
                      <w:sz w:val="28"/>
                      <w:szCs w:val="28"/>
                    </w:rPr>
                    <w:t>55</w:t>
                  </w:r>
                </w:p>
              </w:tc>
              <w:tc>
                <w:tcPr>
                  <w:tcW w:w="2387" w:type="dxa"/>
                </w:tcPr>
                <w:p w14:paraId="7EF9C233" w14:textId="77777777" w:rsidR="002E7F7A" w:rsidRPr="002E7F7A" w:rsidRDefault="002E7F7A" w:rsidP="00D773C5">
                  <w:pPr>
                    <w:jc w:val="center"/>
                    <w:rPr>
                      <w:bCs/>
                      <w:sz w:val="28"/>
                      <w:szCs w:val="28"/>
                    </w:rPr>
                  </w:pPr>
                  <w:r w:rsidRPr="002E7F7A">
                    <w:rPr>
                      <w:bCs/>
                      <w:sz w:val="28"/>
                      <w:szCs w:val="28"/>
                    </w:rPr>
                    <w:t>Г</w:t>
                  </w:r>
                </w:p>
              </w:tc>
            </w:tr>
          </w:tbl>
          <w:p w14:paraId="553CEA4D"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r w:rsidRPr="002E7F7A">
              <w:rPr>
                <w:rFonts w:ascii="Times New Roman" w:eastAsia="Times New Roman" w:hAnsi="Times New Roman" w:cs="Times New Roman"/>
                <w:bCs/>
                <w:sz w:val="28"/>
                <w:szCs w:val="28"/>
                <w:lang w:eastAsia="ru-RU"/>
              </w:rPr>
              <w:t>Индивидуализирующие характеристики объекта(</w:t>
            </w:r>
            <w:proofErr w:type="spellStart"/>
            <w:r w:rsidRPr="002E7F7A">
              <w:rPr>
                <w:rFonts w:ascii="Times New Roman" w:eastAsia="Times New Roman" w:hAnsi="Times New Roman" w:cs="Times New Roman"/>
                <w:bCs/>
                <w:sz w:val="28"/>
                <w:szCs w:val="28"/>
                <w:lang w:eastAsia="ru-RU"/>
              </w:rPr>
              <w:t>ов</w:t>
            </w:r>
            <w:proofErr w:type="spellEnd"/>
            <w:r w:rsidRPr="002E7F7A">
              <w:rPr>
                <w:rFonts w:ascii="Times New Roman" w:eastAsia="Times New Roman" w:hAnsi="Times New Roman" w:cs="Times New Roman"/>
                <w:bCs/>
                <w:sz w:val="28"/>
                <w:szCs w:val="28"/>
                <w:lang w:eastAsia="ru-RU"/>
              </w:rPr>
              <w:t>) движимого имущества:</w:t>
            </w:r>
          </w:p>
          <w:p w14:paraId="1CF55D0C"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p>
        </w:tc>
      </w:tr>
    </w:tbl>
    <w:tbl>
      <w:tblPr>
        <w:tblStyle w:val="aff4"/>
        <w:tblW w:w="0" w:type="auto"/>
        <w:tblInd w:w="113" w:type="dxa"/>
        <w:tblLayout w:type="fixed"/>
        <w:tblLook w:val="04A0" w:firstRow="1" w:lastRow="0" w:firstColumn="1" w:lastColumn="0" w:noHBand="0" w:noVBand="1"/>
      </w:tblPr>
      <w:tblGrid>
        <w:gridCol w:w="2689"/>
        <w:gridCol w:w="3118"/>
        <w:gridCol w:w="3739"/>
      </w:tblGrid>
      <w:tr w:rsidR="002E7F7A" w:rsidRPr="002E7F7A" w14:paraId="252245E5" w14:textId="77777777" w:rsidTr="000226D9">
        <w:tc>
          <w:tcPr>
            <w:tcW w:w="2689" w:type="dxa"/>
          </w:tcPr>
          <w:p w14:paraId="4FF36283" w14:textId="77777777" w:rsidR="002E7F7A" w:rsidRPr="002E7F7A" w:rsidRDefault="002E7F7A" w:rsidP="002E7F7A">
            <w:pPr>
              <w:jc w:val="both"/>
              <w:rPr>
                <w:bCs/>
                <w:sz w:val="28"/>
                <w:szCs w:val="28"/>
              </w:rPr>
            </w:pPr>
            <w:r w:rsidRPr="002E7F7A">
              <w:rPr>
                <w:bCs/>
                <w:sz w:val="28"/>
                <w:szCs w:val="28"/>
              </w:rPr>
              <w:t xml:space="preserve">Наименование юридического лица - балансодержателя муниципального </w:t>
            </w:r>
            <w:r w:rsidR="008E7A7E">
              <w:rPr>
                <w:bCs/>
                <w:sz w:val="28"/>
                <w:szCs w:val="28"/>
              </w:rPr>
              <w:t>имущества Каладжинского</w:t>
            </w:r>
            <w:r w:rsidRPr="002E7F7A">
              <w:rPr>
                <w:bCs/>
                <w:sz w:val="28"/>
                <w:szCs w:val="28"/>
              </w:rPr>
              <w:t xml:space="preserve"> сельского поселения Лабинского </w:t>
            </w:r>
            <w:r w:rsidR="008E7A7E">
              <w:rPr>
                <w:bCs/>
                <w:sz w:val="28"/>
                <w:szCs w:val="28"/>
              </w:rPr>
              <w:t xml:space="preserve">муниципального </w:t>
            </w:r>
            <w:r w:rsidRPr="002E7F7A">
              <w:rPr>
                <w:bCs/>
                <w:sz w:val="28"/>
                <w:szCs w:val="28"/>
              </w:rPr>
              <w:t>района</w:t>
            </w:r>
            <w:r w:rsidR="008E7A7E">
              <w:rPr>
                <w:bCs/>
                <w:sz w:val="28"/>
                <w:szCs w:val="28"/>
              </w:rPr>
              <w:t xml:space="preserve"> Краснодарского края</w:t>
            </w:r>
          </w:p>
        </w:tc>
        <w:tc>
          <w:tcPr>
            <w:tcW w:w="3118" w:type="dxa"/>
          </w:tcPr>
          <w:p w14:paraId="4717277D" w14:textId="77777777" w:rsidR="002E7F7A" w:rsidRPr="002E7F7A" w:rsidRDefault="002E7F7A" w:rsidP="000226D9">
            <w:pPr>
              <w:jc w:val="center"/>
              <w:rPr>
                <w:bCs/>
                <w:sz w:val="28"/>
                <w:szCs w:val="28"/>
              </w:rPr>
            </w:pPr>
            <w:r w:rsidRPr="002E7F7A">
              <w:rPr>
                <w:bCs/>
                <w:sz w:val="28"/>
                <w:szCs w:val="28"/>
              </w:rPr>
              <w:t>Наименование объекта</w:t>
            </w:r>
          </w:p>
        </w:tc>
        <w:tc>
          <w:tcPr>
            <w:tcW w:w="3739" w:type="dxa"/>
          </w:tcPr>
          <w:p w14:paraId="5E52AF77" w14:textId="77777777" w:rsidR="002E7F7A" w:rsidRPr="002E7F7A" w:rsidRDefault="002E7F7A" w:rsidP="000226D9">
            <w:pPr>
              <w:jc w:val="center"/>
              <w:rPr>
                <w:bCs/>
                <w:sz w:val="28"/>
                <w:szCs w:val="28"/>
              </w:rPr>
            </w:pPr>
            <w:r w:rsidRPr="002E7F7A">
              <w:rPr>
                <w:bCs/>
                <w:sz w:val="28"/>
                <w:szCs w:val="28"/>
              </w:rPr>
              <w:t>Инвентарный номер</w:t>
            </w:r>
          </w:p>
        </w:tc>
      </w:tr>
      <w:tr w:rsidR="002E7F7A" w:rsidRPr="002E7F7A" w14:paraId="072C6537" w14:textId="77777777" w:rsidTr="000226D9">
        <w:tc>
          <w:tcPr>
            <w:tcW w:w="2689" w:type="dxa"/>
          </w:tcPr>
          <w:p w14:paraId="2EE0179E" w14:textId="77777777" w:rsidR="002E7F7A" w:rsidRPr="002E7F7A" w:rsidRDefault="002E7F7A" w:rsidP="002E7F7A">
            <w:pPr>
              <w:jc w:val="both"/>
              <w:rPr>
                <w:bCs/>
                <w:sz w:val="28"/>
                <w:szCs w:val="28"/>
              </w:rPr>
            </w:pPr>
            <w:r w:rsidRPr="002E7F7A">
              <w:rPr>
                <w:bCs/>
                <w:sz w:val="28"/>
                <w:szCs w:val="28"/>
              </w:rPr>
              <w:t>-</w:t>
            </w:r>
          </w:p>
        </w:tc>
        <w:tc>
          <w:tcPr>
            <w:tcW w:w="3118" w:type="dxa"/>
          </w:tcPr>
          <w:p w14:paraId="65F6CF6E" w14:textId="77777777" w:rsidR="002E7F7A" w:rsidRPr="002E7F7A" w:rsidRDefault="002E7F7A" w:rsidP="002E7F7A">
            <w:pPr>
              <w:jc w:val="both"/>
              <w:rPr>
                <w:bCs/>
                <w:sz w:val="28"/>
                <w:szCs w:val="28"/>
              </w:rPr>
            </w:pPr>
            <w:r w:rsidRPr="002E7F7A">
              <w:rPr>
                <w:bCs/>
                <w:sz w:val="28"/>
                <w:szCs w:val="28"/>
              </w:rPr>
              <w:t>-</w:t>
            </w:r>
          </w:p>
        </w:tc>
        <w:tc>
          <w:tcPr>
            <w:tcW w:w="3739" w:type="dxa"/>
          </w:tcPr>
          <w:p w14:paraId="4880904B" w14:textId="77777777" w:rsidR="002E7F7A" w:rsidRPr="002E7F7A" w:rsidRDefault="002E7F7A" w:rsidP="002E7F7A">
            <w:pPr>
              <w:jc w:val="both"/>
              <w:rPr>
                <w:bCs/>
                <w:sz w:val="28"/>
                <w:szCs w:val="28"/>
              </w:rPr>
            </w:pPr>
            <w:r w:rsidRPr="002E7F7A">
              <w:rPr>
                <w:bCs/>
                <w:sz w:val="28"/>
                <w:szCs w:val="28"/>
              </w:rPr>
              <w:t>-</w:t>
            </w:r>
          </w:p>
        </w:tc>
      </w:tr>
    </w:tbl>
    <w:p w14:paraId="4D33ABE6"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p>
    <w:p w14:paraId="525663E1" w14:textId="77777777" w:rsidR="002E7F7A" w:rsidRPr="002E7F7A" w:rsidRDefault="002E7F7A" w:rsidP="00D773C5">
      <w:pPr>
        <w:spacing w:after="0" w:line="240" w:lineRule="auto"/>
        <w:ind w:firstLine="709"/>
        <w:jc w:val="both"/>
        <w:rPr>
          <w:rFonts w:ascii="Times New Roman" w:eastAsia="Times New Roman" w:hAnsi="Times New Roman" w:cs="Times New Roman"/>
          <w:bCs/>
          <w:sz w:val="28"/>
          <w:szCs w:val="28"/>
          <w:lang w:eastAsia="ru-RU"/>
        </w:rPr>
      </w:pPr>
      <w:r w:rsidRPr="002E7F7A">
        <w:rPr>
          <w:rFonts w:ascii="Times New Roman" w:eastAsia="Times New Roman" w:hAnsi="Times New Roman" w:cs="Times New Roman"/>
          <w:bCs/>
          <w:sz w:val="28"/>
          <w:szCs w:val="28"/>
          <w:lang w:eastAsia="ru-RU"/>
        </w:rPr>
        <w:t>Цель обращения: приватизация</w:t>
      </w:r>
    </w:p>
    <w:p w14:paraId="574299F6"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p>
    <w:p w14:paraId="3119496F"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r w:rsidRPr="002E7F7A">
        <w:rPr>
          <w:rFonts w:ascii="Times New Roman" w:eastAsia="Times New Roman" w:hAnsi="Times New Roman" w:cs="Times New Roman"/>
          <w:bCs/>
          <w:sz w:val="28"/>
          <w:szCs w:val="28"/>
          <w:lang w:eastAsia="ru-RU"/>
        </w:rPr>
        <w:t>/________________/</w:t>
      </w:r>
      <w:r w:rsidRPr="002E7F7A">
        <w:rPr>
          <w:rFonts w:ascii="Times New Roman" w:eastAsia="Times New Roman" w:hAnsi="Times New Roman" w:cs="Times New Roman"/>
          <w:bCs/>
          <w:sz w:val="28"/>
          <w:szCs w:val="28"/>
          <w:u w:val="single"/>
          <w:lang w:eastAsia="ru-RU"/>
        </w:rPr>
        <w:t>Иванов Иван Иванович</w:t>
      </w:r>
    </w:p>
    <w:p w14:paraId="322303B6"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r w:rsidRPr="002E7F7A">
        <w:rPr>
          <w:rFonts w:ascii="Times New Roman" w:eastAsia="Times New Roman" w:hAnsi="Times New Roman" w:cs="Times New Roman"/>
          <w:bCs/>
          <w:sz w:val="28"/>
          <w:szCs w:val="28"/>
          <w:lang w:eastAsia="ru-RU"/>
        </w:rPr>
        <w:t xml:space="preserve">      (</w:t>
      </w:r>
      <w:proofErr w:type="gramStart"/>
      <w:r w:rsidRPr="002E7F7A">
        <w:rPr>
          <w:rFonts w:ascii="Times New Roman" w:eastAsia="Times New Roman" w:hAnsi="Times New Roman" w:cs="Times New Roman"/>
          <w:bCs/>
          <w:sz w:val="28"/>
          <w:szCs w:val="28"/>
          <w:lang w:eastAsia="ru-RU"/>
        </w:rPr>
        <w:t xml:space="preserve">подпись)   </w:t>
      </w:r>
      <w:proofErr w:type="gramEnd"/>
      <w:r w:rsidRPr="002E7F7A">
        <w:rPr>
          <w:rFonts w:ascii="Times New Roman" w:eastAsia="Times New Roman" w:hAnsi="Times New Roman" w:cs="Times New Roman"/>
          <w:bCs/>
          <w:sz w:val="28"/>
          <w:szCs w:val="28"/>
          <w:lang w:eastAsia="ru-RU"/>
        </w:rPr>
        <w:t xml:space="preserve">        (Ф.И.О., должность представителя заявителя)</w:t>
      </w:r>
    </w:p>
    <w:p w14:paraId="04523589"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r w:rsidRPr="002E7F7A">
        <w:rPr>
          <w:rFonts w:ascii="Times New Roman" w:eastAsia="Times New Roman" w:hAnsi="Times New Roman" w:cs="Times New Roman"/>
          <w:bCs/>
          <w:sz w:val="28"/>
          <w:szCs w:val="28"/>
          <w:lang w:eastAsia="ru-RU"/>
        </w:rPr>
        <w:t xml:space="preserve">                                      /00 /марта 2000 года</w:t>
      </w:r>
    </w:p>
    <w:p w14:paraId="60DC8922"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p>
    <w:p w14:paraId="0785B851" w14:textId="77777777" w:rsidR="002E7F7A" w:rsidRPr="002E7F7A" w:rsidRDefault="002E7F7A" w:rsidP="002E7F7A">
      <w:pPr>
        <w:spacing w:after="0" w:line="240" w:lineRule="auto"/>
        <w:jc w:val="both"/>
        <w:rPr>
          <w:rFonts w:ascii="Times New Roman" w:eastAsia="Times New Roman" w:hAnsi="Times New Roman" w:cs="Times New Roman"/>
          <w:bCs/>
          <w:sz w:val="28"/>
          <w:szCs w:val="28"/>
          <w:lang w:eastAsia="ru-RU"/>
        </w:rPr>
      </w:pPr>
    </w:p>
    <w:p w14:paraId="3BF00639" w14:textId="77777777" w:rsidR="00D773C5" w:rsidRPr="002E7F7A" w:rsidRDefault="00D773C5" w:rsidP="00D773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Исполняющий обязанности</w:t>
      </w:r>
    </w:p>
    <w:p w14:paraId="022B9FD0" w14:textId="77777777" w:rsidR="00D773C5" w:rsidRDefault="00D773C5" w:rsidP="00D773C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главы администрации</w:t>
      </w:r>
    </w:p>
    <w:p w14:paraId="5E9E9FA4" w14:textId="77777777" w:rsidR="00D773C5" w:rsidRDefault="00D773C5" w:rsidP="00D773C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Каладжинского сельского поселения</w:t>
      </w:r>
    </w:p>
    <w:p w14:paraId="065F2F73" w14:textId="77777777" w:rsidR="00D773C5" w:rsidRDefault="00D773C5" w:rsidP="00D773C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Лабинского муниципального района</w:t>
      </w:r>
    </w:p>
    <w:p w14:paraId="332E4926" w14:textId="0B1B5506" w:rsidR="00D00638" w:rsidRPr="00A71DEF" w:rsidRDefault="00D773C5" w:rsidP="00A71DE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Краснодарского края                                                                    Т.А. </w:t>
      </w:r>
      <w:proofErr w:type="spellStart"/>
      <w:r>
        <w:rPr>
          <w:rFonts w:ascii="Times New Roman" w:eastAsia="Calibri" w:hAnsi="Times New Roman" w:cs="Times New Roman"/>
          <w:sz w:val="28"/>
          <w:szCs w:val="28"/>
        </w:rPr>
        <w:t>Сыроваткина</w:t>
      </w:r>
      <w:proofErr w:type="spellEnd"/>
    </w:p>
    <w:sectPr w:rsidR="00D00638" w:rsidRPr="00A71DEF" w:rsidSect="00F06955">
      <w:headerReference w:type="default" r:id="rId17"/>
      <w:pgSz w:w="11906" w:h="16838" w:code="9"/>
      <w:pgMar w:top="993" w:right="567"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75656" w14:textId="77777777" w:rsidR="00693EDB" w:rsidRDefault="00693EDB" w:rsidP="00EC5EFE">
      <w:pPr>
        <w:spacing w:after="0" w:line="240" w:lineRule="auto"/>
      </w:pPr>
      <w:r>
        <w:separator/>
      </w:r>
    </w:p>
  </w:endnote>
  <w:endnote w:type="continuationSeparator" w:id="0">
    <w:p w14:paraId="089830DB" w14:textId="77777777" w:rsidR="00693EDB" w:rsidRDefault="00693EDB" w:rsidP="00EC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WenQuanYi Micro Hei">
    <w:altName w:val="MS Mincho"/>
    <w:charset w:val="80"/>
    <w:family w:val="auto"/>
    <w:pitch w:val="variable"/>
  </w:font>
  <w:font w:name="Lohit Hindi">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DejaVu Sans">
    <w:charset w:val="CC"/>
    <w:family w:val="swiss"/>
    <w:pitch w:val="variable"/>
    <w:sig w:usb0="E7002EFF" w:usb1="D200FDFF" w:usb2="0A0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A5105" w14:textId="77777777" w:rsidR="00693EDB" w:rsidRDefault="00693EDB" w:rsidP="00EC5EFE">
      <w:pPr>
        <w:spacing w:after="0" w:line="240" w:lineRule="auto"/>
      </w:pPr>
      <w:r>
        <w:separator/>
      </w:r>
    </w:p>
  </w:footnote>
  <w:footnote w:type="continuationSeparator" w:id="0">
    <w:p w14:paraId="17EDEF7F" w14:textId="77777777" w:rsidR="00693EDB" w:rsidRDefault="00693EDB" w:rsidP="00EC5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0362F" w14:textId="77777777" w:rsidR="00D00638" w:rsidRDefault="00D00638" w:rsidP="009D6406">
    <w:pPr>
      <w:pStyle w:val="a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644"/>
        </w:tabs>
        <w:ind w:left="644" w:hanging="360"/>
      </w:pPr>
      <w:rPr>
        <w:rFonts w:cs="Times New Roman"/>
        <w:b w:val="0"/>
        <w:bCs w:val="0"/>
      </w:rPr>
    </w:lvl>
    <w:lvl w:ilvl="1">
      <w:start w:val="2"/>
      <w:numFmt w:val="decimal"/>
      <w:lvlText w:val="%1.%2."/>
      <w:lvlJc w:val="left"/>
      <w:pPr>
        <w:tabs>
          <w:tab w:val="num" w:pos="1761"/>
        </w:tabs>
        <w:ind w:left="1761" w:hanging="381"/>
      </w:pPr>
      <w:rPr>
        <w:rFonts w:cs="Times New Roman"/>
      </w:rPr>
    </w:lvl>
    <w:lvl w:ilvl="2">
      <w:start w:val="1"/>
      <w:numFmt w:val="decimal"/>
      <w:lvlText w:val="%1.%2.%3."/>
      <w:lvlJc w:val="left"/>
      <w:pPr>
        <w:tabs>
          <w:tab w:val="num" w:pos="3480"/>
        </w:tabs>
        <w:ind w:left="3480" w:hanging="720"/>
      </w:pPr>
      <w:rPr>
        <w:rFonts w:cs="Times New Roman"/>
      </w:rPr>
    </w:lvl>
    <w:lvl w:ilvl="3">
      <w:start w:val="1"/>
      <w:numFmt w:val="decimal"/>
      <w:lvlText w:val="%1.%2.%3.%4."/>
      <w:lvlJc w:val="left"/>
      <w:pPr>
        <w:tabs>
          <w:tab w:val="num" w:pos="4860"/>
        </w:tabs>
        <w:ind w:left="4860" w:hanging="720"/>
      </w:pPr>
      <w:rPr>
        <w:rFonts w:cs="Times New Roman"/>
      </w:rPr>
    </w:lvl>
    <w:lvl w:ilvl="4">
      <w:start w:val="1"/>
      <w:numFmt w:val="decimal"/>
      <w:lvlText w:val="%1.%2.%3.%4.%5."/>
      <w:lvlJc w:val="left"/>
      <w:pPr>
        <w:tabs>
          <w:tab w:val="num" w:pos="6600"/>
        </w:tabs>
        <w:ind w:left="6600" w:hanging="1080"/>
      </w:pPr>
      <w:rPr>
        <w:rFonts w:cs="Times New Roman"/>
      </w:rPr>
    </w:lvl>
    <w:lvl w:ilvl="5">
      <w:start w:val="1"/>
      <w:numFmt w:val="decimal"/>
      <w:lvlText w:val="%1.%2.%3.%4.%5.%6."/>
      <w:lvlJc w:val="left"/>
      <w:pPr>
        <w:tabs>
          <w:tab w:val="num" w:pos="7980"/>
        </w:tabs>
        <w:ind w:left="7980" w:hanging="1080"/>
      </w:pPr>
      <w:rPr>
        <w:rFonts w:cs="Times New Roman"/>
      </w:rPr>
    </w:lvl>
    <w:lvl w:ilvl="6">
      <w:start w:val="1"/>
      <w:numFmt w:val="decimal"/>
      <w:lvlText w:val="%1.%2.%3.%4.%5.%6.%7."/>
      <w:lvlJc w:val="left"/>
      <w:pPr>
        <w:tabs>
          <w:tab w:val="num" w:pos="9720"/>
        </w:tabs>
        <w:ind w:left="9720" w:hanging="1440"/>
      </w:pPr>
      <w:rPr>
        <w:rFonts w:cs="Times New Roman"/>
      </w:rPr>
    </w:lvl>
    <w:lvl w:ilvl="7">
      <w:start w:val="1"/>
      <w:numFmt w:val="decimal"/>
      <w:lvlText w:val="%1.%2.%3.%4.%5.%6.%7.%8."/>
      <w:lvlJc w:val="left"/>
      <w:pPr>
        <w:tabs>
          <w:tab w:val="num" w:pos="11100"/>
        </w:tabs>
        <w:ind w:left="11100" w:hanging="1440"/>
      </w:pPr>
      <w:rPr>
        <w:rFonts w:cs="Times New Roman"/>
      </w:rPr>
    </w:lvl>
    <w:lvl w:ilvl="8">
      <w:start w:val="1"/>
      <w:numFmt w:val="decimal"/>
      <w:lvlText w:val="%1.%2.%3.%4.%5.%6.%7.%8.%9."/>
      <w:lvlJc w:val="left"/>
      <w:pPr>
        <w:tabs>
          <w:tab w:val="num" w:pos="12840"/>
        </w:tabs>
        <w:ind w:left="12840" w:hanging="1800"/>
      </w:pPr>
      <w:rPr>
        <w:rFonts w:cs="Times New Roman"/>
      </w:rPr>
    </w:lvl>
  </w:abstractNum>
  <w:abstractNum w:abstractNumId="2" w15:restartNumberingAfterBreak="0">
    <w:nsid w:val="00000003"/>
    <w:multiLevelType w:val="multilevel"/>
    <w:tmpl w:val="00000003"/>
    <w:name w:val="WW8Num3"/>
    <w:lvl w:ilvl="0">
      <w:start w:val="3"/>
      <w:numFmt w:val="bullet"/>
      <w:lvlText w:val="-"/>
      <w:lvlJc w:val="left"/>
      <w:pPr>
        <w:tabs>
          <w:tab w:val="num" w:pos="1950"/>
        </w:tabs>
        <w:ind w:left="1950" w:hanging="360"/>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8Num4"/>
    <w:lvl w:ilvl="0">
      <w:start w:val="2"/>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360"/>
        </w:tabs>
        <w:ind w:left="720" w:hanging="360"/>
      </w:pPr>
      <w:rPr>
        <w:rFonts w:cs="Times New Roman"/>
      </w:rPr>
    </w:lvl>
    <w:lvl w:ilvl="2">
      <w:start w:val="1"/>
      <w:numFmt w:val="none"/>
      <w:suff w:val="nothing"/>
      <w:lvlText w:val=""/>
      <w:lvlJc w:val="left"/>
      <w:pPr>
        <w:tabs>
          <w:tab w:val="num" w:pos="-360"/>
        </w:tabs>
        <w:ind w:left="1080" w:hanging="360"/>
      </w:pPr>
      <w:rPr>
        <w:rFonts w:cs="Times New Roman"/>
      </w:rPr>
    </w:lvl>
    <w:lvl w:ilvl="3">
      <w:start w:val="1"/>
      <w:numFmt w:val="none"/>
      <w:suff w:val="nothing"/>
      <w:lvlText w:val=""/>
      <w:lvlJc w:val="left"/>
      <w:pPr>
        <w:tabs>
          <w:tab w:val="num" w:pos="-360"/>
        </w:tabs>
        <w:ind w:left="1440" w:hanging="360"/>
      </w:pPr>
      <w:rPr>
        <w:rFonts w:cs="Times New Roman"/>
      </w:rPr>
    </w:lvl>
    <w:lvl w:ilvl="4">
      <w:start w:val="1"/>
      <w:numFmt w:val="none"/>
      <w:suff w:val="nothing"/>
      <w:lvlText w:val=""/>
      <w:lvlJc w:val="left"/>
      <w:pPr>
        <w:tabs>
          <w:tab w:val="num" w:pos="-360"/>
        </w:tabs>
        <w:ind w:left="1800" w:hanging="360"/>
      </w:pPr>
      <w:rPr>
        <w:rFonts w:cs="Times New Roman"/>
      </w:rPr>
    </w:lvl>
    <w:lvl w:ilvl="5">
      <w:start w:val="1"/>
      <w:numFmt w:val="none"/>
      <w:suff w:val="nothing"/>
      <w:lvlText w:val=""/>
      <w:lvlJc w:val="left"/>
      <w:pPr>
        <w:tabs>
          <w:tab w:val="num" w:pos="-360"/>
        </w:tabs>
        <w:ind w:left="2160" w:hanging="360"/>
      </w:pPr>
      <w:rPr>
        <w:rFonts w:cs="Times New Roman"/>
      </w:rPr>
    </w:lvl>
    <w:lvl w:ilvl="6">
      <w:start w:val="1"/>
      <w:numFmt w:val="none"/>
      <w:suff w:val="nothing"/>
      <w:lvlText w:val=""/>
      <w:lvlJc w:val="left"/>
      <w:pPr>
        <w:tabs>
          <w:tab w:val="num" w:pos="-360"/>
        </w:tabs>
        <w:ind w:left="2520" w:hanging="360"/>
      </w:pPr>
      <w:rPr>
        <w:rFonts w:cs="Times New Roman"/>
      </w:rPr>
    </w:lvl>
    <w:lvl w:ilvl="7">
      <w:start w:val="1"/>
      <w:numFmt w:val="none"/>
      <w:suff w:val="nothing"/>
      <w:lvlText w:val=""/>
      <w:lvlJc w:val="left"/>
      <w:pPr>
        <w:tabs>
          <w:tab w:val="num" w:pos="-360"/>
        </w:tabs>
        <w:ind w:left="2880" w:hanging="360"/>
      </w:pPr>
      <w:rPr>
        <w:rFonts w:cs="Times New Roman"/>
      </w:rPr>
    </w:lvl>
    <w:lvl w:ilvl="8">
      <w:start w:val="1"/>
      <w:numFmt w:val="none"/>
      <w:suff w:val="nothing"/>
      <w:lvlText w:val=""/>
      <w:lvlJc w:val="left"/>
      <w:pPr>
        <w:tabs>
          <w:tab w:val="num" w:pos="-360"/>
        </w:tabs>
        <w:ind w:left="3240" w:hanging="360"/>
      </w:pPr>
      <w:rPr>
        <w:rFonts w:cs="Times New Roman"/>
      </w:rPr>
    </w:lvl>
  </w:abstractNum>
  <w:abstractNum w:abstractNumId="4" w15:restartNumberingAfterBreak="0">
    <w:nsid w:val="00000005"/>
    <w:multiLevelType w:val="multilevel"/>
    <w:tmpl w:val="00000005"/>
    <w:name w:val="WW8Num5"/>
    <w:lvl w:ilvl="0">
      <w:start w:val="6"/>
      <w:numFmt w:val="decimal"/>
      <w:lvlText w:val="%1."/>
      <w:lvlJc w:val="left"/>
      <w:pPr>
        <w:tabs>
          <w:tab w:val="num" w:pos="0"/>
        </w:tabs>
        <w:ind w:left="450" w:hanging="450"/>
      </w:pPr>
      <w:rPr>
        <w:rFonts w:cs="Times New Roman"/>
        <w:i w:val="0"/>
        <w:iCs w:val="0"/>
      </w:rPr>
    </w:lvl>
    <w:lvl w:ilvl="1">
      <w:start w:val="2"/>
      <w:numFmt w:val="decimal"/>
      <w:lvlText w:val="%1.%2."/>
      <w:lvlJc w:val="left"/>
      <w:pPr>
        <w:tabs>
          <w:tab w:val="num" w:pos="0"/>
        </w:tabs>
        <w:ind w:left="720" w:hanging="720"/>
      </w:pPr>
      <w:rPr>
        <w:rFonts w:cs="Times New Roman"/>
        <w:i w:val="0"/>
        <w:iCs w:val="0"/>
      </w:rPr>
    </w:lvl>
    <w:lvl w:ilvl="2">
      <w:start w:val="1"/>
      <w:numFmt w:val="decimal"/>
      <w:lvlText w:val="%1.%2.%3."/>
      <w:lvlJc w:val="left"/>
      <w:pPr>
        <w:tabs>
          <w:tab w:val="num" w:pos="0"/>
        </w:tabs>
        <w:ind w:left="1440" w:hanging="720"/>
      </w:pPr>
      <w:rPr>
        <w:rFonts w:cs="Times New Roman"/>
        <w:i w:val="0"/>
        <w:iCs w:val="0"/>
      </w:rPr>
    </w:lvl>
    <w:lvl w:ilvl="3">
      <w:start w:val="1"/>
      <w:numFmt w:val="decimal"/>
      <w:lvlText w:val="%1.%2.%3.%4."/>
      <w:lvlJc w:val="left"/>
      <w:pPr>
        <w:tabs>
          <w:tab w:val="num" w:pos="0"/>
        </w:tabs>
        <w:ind w:left="2160" w:hanging="1080"/>
      </w:pPr>
      <w:rPr>
        <w:rFonts w:cs="Times New Roman"/>
        <w:i w:val="0"/>
        <w:iCs w:val="0"/>
      </w:rPr>
    </w:lvl>
    <w:lvl w:ilvl="4">
      <w:start w:val="1"/>
      <w:numFmt w:val="decimal"/>
      <w:lvlText w:val="%1.%2.%3.%4.%5."/>
      <w:lvlJc w:val="left"/>
      <w:pPr>
        <w:tabs>
          <w:tab w:val="num" w:pos="0"/>
        </w:tabs>
        <w:ind w:left="2520" w:hanging="1080"/>
      </w:pPr>
      <w:rPr>
        <w:rFonts w:cs="Times New Roman"/>
        <w:i w:val="0"/>
        <w:iCs w:val="0"/>
      </w:rPr>
    </w:lvl>
    <w:lvl w:ilvl="5">
      <w:start w:val="1"/>
      <w:numFmt w:val="decimal"/>
      <w:lvlText w:val="%1.%2.%3.%4.%5.%6."/>
      <w:lvlJc w:val="left"/>
      <w:pPr>
        <w:tabs>
          <w:tab w:val="num" w:pos="0"/>
        </w:tabs>
        <w:ind w:left="3240" w:hanging="1440"/>
      </w:pPr>
      <w:rPr>
        <w:rFonts w:cs="Times New Roman"/>
        <w:i w:val="0"/>
        <w:iCs w:val="0"/>
      </w:rPr>
    </w:lvl>
    <w:lvl w:ilvl="6">
      <w:start w:val="1"/>
      <w:numFmt w:val="decimal"/>
      <w:lvlText w:val="%1.%2.%3.%4.%5.%6.%7."/>
      <w:lvlJc w:val="left"/>
      <w:pPr>
        <w:tabs>
          <w:tab w:val="num" w:pos="0"/>
        </w:tabs>
        <w:ind w:left="3960" w:hanging="1800"/>
      </w:pPr>
      <w:rPr>
        <w:rFonts w:cs="Times New Roman"/>
        <w:i w:val="0"/>
        <w:iCs w:val="0"/>
      </w:rPr>
    </w:lvl>
    <w:lvl w:ilvl="7">
      <w:start w:val="1"/>
      <w:numFmt w:val="decimal"/>
      <w:lvlText w:val="%1.%2.%3.%4.%5.%6.%7.%8."/>
      <w:lvlJc w:val="left"/>
      <w:pPr>
        <w:tabs>
          <w:tab w:val="num" w:pos="0"/>
        </w:tabs>
        <w:ind w:left="4320" w:hanging="1800"/>
      </w:pPr>
      <w:rPr>
        <w:rFonts w:cs="Times New Roman"/>
        <w:i w:val="0"/>
        <w:iCs w:val="0"/>
      </w:rPr>
    </w:lvl>
    <w:lvl w:ilvl="8">
      <w:start w:val="1"/>
      <w:numFmt w:val="decimal"/>
      <w:lvlText w:val="%1.%2.%3.%4.%5.%6.%7.%8.%9."/>
      <w:lvlJc w:val="left"/>
      <w:pPr>
        <w:tabs>
          <w:tab w:val="num" w:pos="0"/>
        </w:tabs>
        <w:ind w:left="5040" w:hanging="2160"/>
      </w:pPr>
      <w:rPr>
        <w:rFonts w:cs="Times New Roman"/>
        <w:i w:val="0"/>
        <w:iCs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1275"/>
        </w:tabs>
        <w:ind w:left="1275" w:hanging="360"/>
      </w:pPr>
      <w:rPr>
        <w:rFonts w:cs="Times New Roman"/>
      </w:rPr>
    </w:lvl>
    <w:lvl w:ilvl="1">
      <w:start w:val="1"/>
      <w:numFmt w:val="lowerLetter"/>
      <w:lvlText w:val="%2."/>
      <w:lvlJc w:val="left"/>
      <w:pPr>
        <w:tabs>
          <w:tab w:val="num" w:pos="1995"/>
        </w:tabs>
        <w:ind w:left="1995" w:hanging="360"/>
      </w:pPr>
      <w:rPr>
        <w:rFonts w:cs="Times New Roman"/>
      </w:rPr>
    </w:lvl>
    <w:lvl w:ilvl="2">
      <w:start w:val="1"/>
      <w:numFmt w:val="lowerRoman"/>
      <w:lvlText w:val="%2.%3."/>
      <w:lvlJc w:val="left"/>
      <w:pPr>
        <w:tabs>
          <w:tab w:val="num" w:pos="2715"/>
        </w:tabs>
        <w:ind w:left="2715" w:hanging="180"/>
      </w:pPr>
      <w:rPr>
        <w:rFonts w:cs="Times New Roman"/>
      </w:rPr>
    </w:lvl>
    <w:lvl w:ilvl="3">
      <w:start w:val="1"/>
      <w:numFmt w:val="decimal"/>
      <w:lvlText w:val="%2.%3.%4."/>
      <w:lvlJc w:val="left"/>
      <w:pPr>
        <w:tabs>
          <w:tab w:val="num" w:pos="3435"/>
        </w:tabs>
        <w:ind w:left="3435" w:hanging="360"/>
      </w:pPr>
      <w:rPr>
        <w:rFonts w:cs="Times New Roman"/>
      </w:rPr>
    </w:lvl>
    <w:lvl w:ilvl="4">
      <w:start w:val="1"/>
      <w:numFmt w:val="lowerLetter"/>
      <w:lvlText w:val="%2.%3.%4.%5."/>
      <w:lvlJc w:val="left"/>
      <w:pPr>
        <w:tabs>
          <w:tab w:val="num" w:pos="4155"/>
        </w:tabs>
        <w:ind w:left="4155" w:hanging="360"/>
      </w:pPr>
      <w:rPr>
        <w:rFonts w:cs="Times New Roman"/>
      </w:rPr>
    </w:lvl>
    <w:lvl w:ilvl="5">
      <w:start w:val="1"/>
      <w:numFmt w:val="lowerRoman"/>
      <w:lvlText w:val="%2.%3.%4.%5.%6."/>
      <w:lvlJc w:val="left"/>
      <w:pPr>
        <w:tabs>
          <w:tab w:val="num" w:pos="4875"/>
        </w:tabs>
        <w:ind w:left="4875" w:hanging="180"/>
      </w:pPr>
      <w:rPr>
        <w:rFonts w:cs="Times New Roman"/>
      </w:rPr>
    </w:lvl>
    <w:lvl w:ilvl="6">
      <w:start w:val="1"/>
      <w:numFmt w:val="decimal"/>
      <w:lvlText w:val="%2.%3.%4.%5.%6.%7."/>
      <w:lvlJc w:val="left"/>
      <w:pPr>
        <w:tabs>
          <w:tab w:val="num" w:pos="5595"/>
        </w:tabs>
        <w:ind w:left="5595" w:hanging="360"/>
      </w:pPr>
      <w:rPr>
        <w:rFonts w:cs="Times New Roman"/>
      </w:rPr>
    </w:lvl>
    <w:lvl w:ilvl="7">
      <w:start w:val="1"/>
      <w:numFmt w:val="lowerLetter"/>
      <w:lvlText w:val="%2.%3.%4.%5.%6.%7.%8."/>
      <w:lvlJc w:val="left"/>
      <w:pPr>
        <w:tabs>
          <w:tab w:val="num" w:pos="6315"/>
        </w:tabs>
        <w:ind w:left="6315" w:hanging="360"/>
      </w:pPr>
      <w:rPr>
        <w:rFonts w:cs="Times New Roman"/>
      </w:rPr>
    </w:lvl>
    <w:lvl w:ilvl="8">
      <w:start w:val="1"/>
      <w:numFmt w:val="lowerRoman"/>
      <w:lvlText w:val="%2.%3.%4.%5.%6.%7.%8.%9."/>
      <w:lvlJc w:val="left"/>
      <w:pPr>
        <w:tabs>
          <w:tab w:val="num" w:pos="7035"/>
        </w:tabs>
        <w:ind w:left="7035"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DF75CBD"/>
    <w:multiLevelType w:val="multilevel"/>
    <w:tmpl w:val="20F0E8FE"/>
    <w:lvl w:ilvl="0">
      <w:start w:val="1"/>
      <w:numFmt w:val="decimal"/>
      <w:lvlText w:val="%1."/>
      <w:lvlJc w:val="left"/>
      <w:pPr>
        <w:ind w:left="495" w:hanging="495"/>
      </w:pPr>
      <w:rPr>
        <w:rFonts w:cs="Times New Roman" w:hint="default"/>
      </w:rPr>
    </w:lvl>
    <w:lvl w:ilvl="1">
      <w:start w:val="1"/>
      <w:numFmt w:val="decimal"/>
      <w:lvlText w:val="%1.%2."/>
      <w:lvlJc w:val="left"/>
      <w:pPr>
        <w:ind w:left="2388" w:hanging="720"/>
      </w:pPr>
      <w:rPr>
        <w:rFonts w:cs="Times New Roman" w:hint="default"/>
      </w:rPr>
    </w:lvl>
    <w:lvl w:ilvl="2">
      <w:start w:val="1"/>
      <w:numFmt w:val="decimal"/>
      <w:lvlText w:val="%1.%2.%3."/>
      <w:lvlJc w:val="left"/>
      <w:pPr>
        <w:ind w:left="4056" w:hanging="720"/>
      </w:pPr>
      <w:rPr>
        <w:rFonts w:cs="Times New Roman" w:hint="default"/>
      </w:rPr>
    </w:lvl>
    <w:lvl w:ilvl="3">
      <w:start w:val="1"/>
      <w:numFmt w:val="decimal"/>
      <w:lvlText w:val="%1.%2.%3.%4."/>
      <w:lvlJc w:val="left"/>
      <w:pPr>
        <w:ind w:left="6084" w:hanging="1080"/>
      </w:pPr>
      <w:rPr>
        <w:rFonts w:cs="Times New Roman" w:hint="default"/>
      </w:rPr>
    </w:lvl>
    <w:lvl w:ilvl="4">
      <w:start w:val="1"/>
      <w:numFmt w:val="decimal"/>
      <w:lvlText w:val="%1.%2.%3.%4.%5."/>
      <w:lvlJc w:val="left"/>
      <w:pPr>
        <w:ind w:left="7752" w:hanging="1080"/>
      </w:pPr>
      <w:rPr>
        <w:rFonts w:cs="Times New Roman" w:hint="default"/>
      </w:rPr>
    </w:lvl>
    <w:lvl w:ilvl="5">
      <w:start w:val="1"/>
      <w:numFmt w:val="decimal"/>
      <w:lvlText w:val="%1.%2.%3.%4.%5.%6."/>
      <w:lvlJc w:val="left"/>
      <w:pPr>
        <w:ind w:left="9780" w:hanging="1440"/>
      </w:pPr>
      <w:rPr>
        <w:rFonts w:cs="Times New Roman" w:hint="default"/>
      </w:rPr>
    </w:lvl>
    <w:lvl w:ilvl="6">
      <w:start w:val="1"/>
      <w:numFmt w:val="decimal"/>
      <w:lvlText w:val="%1.%2.%3.%4.%5.%6.%7."/>
      <w:lvlJc w:val="left"/>
      <w:pPr>
        <w:ind w:left="11808" w:hanging="1800"/>
      </w:pPr>
      <w:rPr>
        <w:rFonts w:cs="Times New Roman" w:hint="default"/>
      </w:rPr>
    </w:lvl>
    <w:lvl w:ilvl="7">
      <w:start w:val="1"/>
      <w:numFmt w:val="decimal"/>
      <w:lvlText w:val="%1.%2.%3.%4.%5.%6.%7.%8."/>
      <w:lvlJc w:val="left"/>
      <w:pPr>
        <w:ind w:left="13476" w:hanging="1800"/>
      </w:pPr>
      <w:rPr>
        <w:rFonts w:cs="Times New Roman" w:hint="default"/>
      </w:rPr>
    </w:lvl>
    <w:lvl w:ilvl="8">
      <w:start w:val="1"/>
      <w:numFmt w:val="decimal"/>
      <w:lvlText w:val="%1.%2.%3.%4.%5.%6.%7.%8.%9."/>
      <w:lvlJc w:val="left"/>
      <w:pPr>
        <w:ind w:left="15504" w:hanging="2160"/>
      </w:pPr>
      <w:rPr>
        <w:rFonts w:cs="Times New Roman" w:hint="default"/>
      </w:rPr>
    </w:lvl>
  </w:abstractNum>
  <w:abstractNum w:abstractNumId="8" w15:restartNumberingAfterBreak="0">
    <w:nsid w:val="15800D2B"/>
    <w:multiLevelType w:val="hybridMultilevel"/>
    <w:tmpl w:val="9452A394"/>
    <w:lvl w:ilvl="0" w:tplc="CE0C27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B095222"/>
    <w:multiLevelType w:val="hybridMultilevel"/>
    <w:tmpl w:val="A2A6327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pStyle w:val="7"/>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pStyle w:val="9"/>
      <w:lvlText w:val="%9."/>
      <w:lvlJc w:val="left"/>
      <w:pPr>
        <w:tabs>
          <w:tab w:val="num" w:pos="6480"/>
        </w:tabs>
        <w:ind w:left="6480" w:hanging="360"/>
      </w:pPr>
      <w:rPr>
        <w:rFonts w:cs="Times New Roman"/>
      </w:rPr>
    </w:lvl>
  </w:abstractNum>
  <w:abstractNum w:abstractNumId="1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A647C3"/>
    <w:multiLevelType w:val="hybridMultilevel"/>
    <w:tmpl w:val="6C3C9E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6B52BA"/>
    <w:multiLevelType w:val="multilevel"/>
    <w:tmpl w:val="1CCC089C"/>
    <w:name w:val="WW8Num522"/>
    <w:lvl w:ilvl="0">
      <w:start w:val="1"/>
      <w:numFmt w:val="decimal"/>
      <w:pStyle w:val="1"/>
      <w:lvlText w:val="%1."/>
      <w:lvlJc w:val="left"/>
      <w:pPr>
        <w:tabs>
          <w:tab w:val="num" w:pos="0"/>
        </w:tabs>
        <w:ind w:left="720" w:hanging="360"/>
      </w:pPr>
      <w:rPr>
        <w:rFonts w:ascii="Times New Roman" w:hAnsi="Times New Roman" w:cs="Times New Roman" w:hint="default"/>
        <w:color w:val="auto"/>
        <w:sz w:val="24"/>
        <w:szCs w:val="24"/>
      </w:rPr>
    </w:lvl>
    <w:lvl w:ilvl="1">
      <w:start w:val="1"/>
      <w:numFmt w:val="decimal"/>
      <w:pStyle w:val="2"/>
      <w:isLgl/>
      <w:lvlText w:val="%1.%2."/>
      <w:lvlJc w:val="left"/>
      <w:pPr>
        <w:tabs>
          <w:tab w:val="num" w:pos="0"/>
        </w:tabs>
        <w:ind w:firstLine="567"/>
      </w:pPr>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pStyle w:val="3"/>
      <w:isLgl/>
      <w:lvlText w:val="%1.%2.%3."/>
      <w:lvlJc w:val="left"/>
      <w:pPr>
        <w:tabs>
          <w:tab w:val="num" w:pos="0"/>
        </w:tabs>
        <w:ind w:left="1494" w:hanging="720"/>
      </w:pPr>
      <w:rPr>
        <w:rFonts w:cs="Times New Roman" w:hint="default"/>
        <w:b/>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5" w15:restartNumberingAfterBreak="0">
    <w:nsid w:val="3A685983"/>
    <w:multiLevelType w:val="hybridMultilevel"/>
    <w:tmpl w:val="E7B0FF98"/>
    <w:lvl w:ilvl="0" w:tplc="25744A18">
      <w:start w:val="1"/>
      <w:numFmt w:val="decimal"/>
      <w:lvlText w:val="%1."/>
      <w:lvlJc w:val="left"/>
      <w:pPr>
        <w:tabs>
          <w:tab w:val="num" w:pos="1068"/>
        </w:tabs>
        <w:ind w:left="1068" w:hanging="360"/>
      </w:pPr>
    </w:lvl>
    <w:lvl w:ilvl="1" w:tplc="FB14D400">
      <w:numFmt w:val="none"/>
      <w:lvlText w:val=""/>
      <w:lvlJc w:val="left"/>
      <w:pPr>
        <w:tabs>
          <w:tab w:val="num" w:pos="360"/>
        </w:tabs>
        <w:ind w:left="0" w:firstLine="0"/>
      </w:pPr>
    </w:lvl>
    <w:lvl w:ilvl="2" w:tplc="91A4A84C">
      <w:numFmt w:val="none"/>
      <w:lvlText w:val=""/>
      <w:lvlJc w:val="left"/>
      <w:pPr>
        <w:tabs>
          <w:tab w:val="num" w:pos="360"/>
        </w:tabs>
        <w:ind w:left="0" w:firstLine="0"/>
      </w:pPr>
    </w:lvl>
    <w:lvl w:ilvl="3" w:tplc="EC0E595E">
      <w:numFmt w:val="none"/>
      <w:lvlText w:val=""/>
      <w:lvlJc w:val="left"/>
      <w:pPr>
        <w:tabs>
          <w:tab w:val="num" w:pos="360"/>
        </w:tabs>
        <w:ind w:left="0" w:firstLine="0"/>
      </w:pPr>
    </w:lvl>
    <w:lvl w:ilvl="4" w:tplc="03A67956">
      <w:numFmt w:val="none"/>
      <w:lvlText w:val=""/>
      <w:lvlJc w:val="left"/>
      <w:pPr>
        <w:tabs>
          <w:tab w:val="num" w:pos="360"/>
        </w:tabs>
        <w:ind w:left="0" w:firstLine="0"/>
      </w:pPr>
    </w:lvl>
    <w:lvl w:ilvl="5" w:tplc="3438C658">
      <w:numFmt w:val="none"/>
      <w:lvlText w:val=""/>
      <w:lvlJc w:val="left"/>
      <w:pPr>
        <w:tabs>
          <w:tab w:val="num" w:pos="360"/>
        </w:tabs>
        <w:ind w:left="0" w:firstLine="0"/>
      </w:pPr>
    </w:lvl>
    <w:lvl w:ilvl="6" w:tplc="D73E27CA">
      <w:numFmt w:val="none"/>
      <w:lvlText w:val=""/>
      <w:lvlJc w:val="left"/>
      <w:pPr>
        <w:tabs>
          <w:tab w:val="num" w:pos="360"/>
        </w:tabs>
        <w:ind w:left="0" w:firstLine="0"/>
      </w:pPr>
    </w:lvl>
    <w:lvl w:ilvl="7" w:tplc="FCA87C7C">
      <w:numFmt w:val="none"/>
      <w:lvlText w:val=""/>
      <w:lvlJc w:val="left"/>
      <w:pPr>
        <w:tabs>
          <w:tab w:val="num" w:pos="360"/>
        </w:tabs>
        <w:ind w:left="0" w:firstLine="0"/>
      </w:pPr>
    </w:lvl>
    <w:lvl w:ilvl="8" w:tplc="46BE6D3A">
      <w:numFmt w:val="none"/>
      <w:lvlText w:val=""/>
      <w:lvlJc w:val="left"/>
      <w:pPr>
        <w:tabs>
          <w:tab w:val="num" w:pos="360"/>
        </w:tabs>
        <w:ind w:left="0" w:firstLine="0"/>
      </w:pPr>
    </w:lvl>
  </w:abstractNum>
  <w:abstractNum w:abstractNumId="16" w15:restartNumberingAfterBreak="0">
    <w:nsid w:val="400A0540"/>
    <w:multiLevelType w:val="hybridMultilevel"/>
    <w:tmpl w:val="410CBC6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D805A6C"/>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1131932"/>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C37630"/>
    <w:multiLevelType w:val="hybridMultilevel"/>
    <w:tmpl w:val="BAA841B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B273307"/>
    <w:multiLevelType w:val="hybridMultilevel"/>
    <w:tmpl w:val="E9A0277A"/>
    <w:lvl w:ilvl="0" w:tplc="43A4472C">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5E3C011F"/>
    <w:multiLevelType w:val="hybridMultilevel"/>
    <w:tmpl w:val="324CE434"/>
    <w:lvl w:ilvl="0" w:tplc="65ACEC62">
      <w:start w:val="1"/>
      <w:numFmt w:val="decimal"/>
      <w:lvlText w:val="%1)"/>
      <w:lvlJc w:val="left"/>
      <w:pPr>
        <w:ind w:left="1778" w:hanging="360"/>
      </w:pPr>
      <w:rPr>
        <w:rFonts w:hint="default"/>
        <w:lang w:val="ru-RU"/>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3" w15:restartNumberingAfterBreak="0">
    <w:nsid w:val="5FAD2D3A"/>
    <w:multiLevelType w:val="hybridMultilevel"/>
    <w:tmpl w:val="907433E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1A9646D"/>
    <w:multiLevelType w:val="hybridMultilevel"/>
    <w:tmpl w:val="D480F4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75CB490C"/>
    <w:multiLevelType w:val="hybridMultilevel"/>
    <w:tmpl w:val="706C6840"/>
    <w:lvl w:ilvl="0" w:tplc="F87A1F04">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9B885E44">
      <w:start w:val="1"/>
      <w:numFmt w:val="decimal"/>
      <w:lvlText w:val="%3)"/>
      <w:lvlJc w:val="left"/>
      <w:pPr>
        <w:ind w:left="2010" w:hanging="390"/>
      </w:pPr>
      <w:rPr>
        <w:rFonts w:cs="Times New Roman" w:hint="default"/>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6" w15:restartNumberingAfterBreak="0">
    <w:nsid w:val="792841D4"/>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7AE74883"/>
    <w:multiLevelType w:val="hybridMultilevel"/>
    <w:tmpl w:val="FFAAB324"/>
    <w:lvl w:ilvl="0" w:tplc="44EA3754">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15:restartNumberingAfterBreak="0">
    <w:nsid w:val="7E027880"/>
    <w:multiLevelType w:val="hybridMultilevel"/>
    <w:tmpl w:val="706C6840"/>
    <w:lvl w:ilvl="0" w:tplc="F87A1F0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9B885E44">
      <w:start w:val="1"/>
      <w:numFmt w:val="decimal"/>
      <w:lvlText w:val="%3)"/>
      <w:lvlJc w:val="left"/>
      <w:pPr>
        <w:ind w:left="2370" w:hanging="390"/>
      </w:pPr>
      <w:rPr>
        <w:rFonts w:cs="Times New Roman" w:hint="default"/>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12"/>
  </w:num>
  <w:num w:numId="13">
    <w:abstractNumId w:val="23"/>
  </w:num>
  <w:num w:numId="14">
    <w:abstractNumId w:val="16"/>
  </w:num>
  <w:num w:numId="15">
    <w:abstractNumId w:val="20"/>
  </w:num>
  <w:num w:numId="16">
    <w:abstractNumId w:val="28"/>
  </w:num>
  <w:num w:numId="17">
    <w:abstractNumId w:val="9"/>
  </w:num>
  <w:num w:numId="18">
    <w:abstractNumId w:val="26"/>
  </w:num>
  <w:num w:numId="19">
    <w:abstractNumId w:val="17"/>
  </w:num>
  <w:num w:numId="20">
    <w:abstractNumId w:val="18"/>
  </w:num>
  <w:num w:numId="21">
    <w:abstractNumId w:val="25"/>
  </w:num>
  <w:num w:numId="22">
    <w:abstractNumId w:val="27"/>
  </w:num>
  <w:num w:numId="23">
    <w:abstractNumId w:val="21"/>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8"/>
  </w:num>
  <w:num w:numId="26">
    <w:abstractNumId w:val="19"/>
  </w:num>
  <w:num w:numId="27">
    <w:abstractNumId w:val="10"/>
  </w:num>
  <w:num w:numId="28">
    <w:abstractNumId w:val="11"/>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36E0"/>
    <w:rsid w:val="00021A80"/>
    <w:rsid w:val="000226D9"/>
    <w:rsid w:val="00054A5B"/>
    <w:rsid w:val="00090F1A"/>
    <w:rsid w:val="00095EB7"/>
    <w:rsid w:val="000A70AE"/>
    <w:rsid w:val="000E4D21"/>
    <w:rsid w:val="000E7230"/>
    <w:rsid w:val="00103DAD"/>
    <w:rsid w:val="0011264E"/>
    <w:rsid w:val="00120692"/>
    <w:rsid w:val="0013256F"/>
    <w:rsid w:val="0013433B"/>
    <w:rsid w:val="00135385"/>
    <w:rsid w:val="00143B4F"/>
    <w:rsid w:val="00170FE2"/>
    <w:rsid w:val="001E56CC"/>
    <w:rsid w:val="001F5908"/>
    <w:rsid w:val="002014B9"/>
    <w:rsid w:val="00236B5E"/>
    <w:rsid w:val="002422EA"/>
    <w:rsid w:val="002918CB"/>
    <w:rsid w:val="002D36E0"/>
    <w:rsid w:val="002D3961"/>
    <w:rsid w:val="002E7F7A"/>
    <w:rsid w:val="00321564"/>
    <w:rsid w:val="00357DF8"/>
    <w:rsid w:val="003647BA"/>
    <w:rsid w:val="00384A98"/>
    <w:rsid w:val="0039321A"/>
    <w:rsid w:val="003B3AD0"/>
    <w:rsid w:val="003B66E8"/>
    <w:rsid w:val="00404EB0"/>
    <w:rsid w:val="004A0CDB"/>
    <w:rsid w:val="004A7E2B"/>
    <w:rsid w:val="004B1910"/>
    <w:rsid w:val="004C2BF9"/>
    <w:rsid w:val="00552A67"/>
    <w:rsid w:val="00556974"/>
    <w:rsid w:val="005572FF"/>
    <w:rsid w:val="00562207"/>
    <w:rsid w:val="005A4EBC"/>
    <w:rsid w:val="005B073A"/>
    <w:rsid w:val="005B2697"/>
    <w:rsid w:val="00631F9F"/>
    <w:rsid w:val="006352E1"/>
    <w:rsid w:val="00693EDB"/>
    <w:rsid w:val="006978F3"/>
    <w:rsid w:val="006A699E"/>
    <w:rsid w:val="006A715A"/>
    <w:rsid w:val="006F32BF"/>
    <w:rsid w:val="00711236"/>
    <w:rsid w:val="00732E1A"/>
    <w:rsid w:val="007643B9"/>
    <w:rsid w:val="007B17E9"/>
    <w:rsid w:val="007C3D28"/>
    <w:rsid w:val="007E2002"/>
    <w:rsid w:val="008007B4"/>
    <w:rsid w:val="00820C09"/>
    <w:rsid w:val="0084287F"/>
    <w:rsid w:val="00843208"/>
    <w:rsid w:val="0085200D"/>
    <w:rsid w:val="00856CD2"/>
    <w:rsid w:val="0088262E"/>
    <w:rsid w:val="00895311"/>
    <w:rsid w:val="008A4A2F"/>
    <w:rsid w:val="008C372B"/>
    <w:rsid w:val="008C3B0D"/>
    <w:rsid w:val="008E7A7E"/>
    <w:rsid w:val="00923EAD"/>
    <w:rsid w:val="0093624E"/>
    <w:rsid w:val="009411A7"/>
    <w:rsid w:val="009753B1"/>
    <w:rsid w:val="00981A82"/>
    <w:rsid w:val="009D6406"/>
    <w:rsid w:val="009F7371"/>
    <w:rsid w:val="00A35577"/>
    <w:rsid w:val="00A4149E"/>
    <w:rsid w:val="00A449F4"/>
    <w:rsid w:val="00A6114B"/>
    <w:rsid w:val="00A71DEF"/>
    <w:rsid w:val="00A85295"/>
    <w:rsid w:val="00A95DF5"/>
    <w:rsid w:val="00B06E0D"/>
    <w:rsid w:val="00B07184"/>
    <w:rsid w:val="00B569CB"/>
    <w:rsid w:val="00B57FEC"/>
    <w:rsid w:val="00C0716D"/>
    <w:rsid w:val="00C23BB3"/>
    <w:rsid w:val="00C40B6A"/>
    <w:rsid w:val="00C46B3E"/>
    <w:rsid w:val="00C478FE"/>
    <w:rsid w:val="00C63B27"/>
    <w:rsid w:val="00CB0AB3"/>
    <w:rsid w:val="00CB0F95"/>
    <w:rsid w:val="00CC475B"/>
    <w:rsid w:val="00CF13B3"/>
    <w:rsid w:val="00CF2B71"/>
    <w:rsid w:val="00D00638"/>
    <w:rsid w:val="00D20730"/>
    <w:rsid w:val="00D27141"/>
    <w:rsid w:val="00D37494"/>
    <w:rsid w:val="00D53104"/>
    <w:rsid w:val="00D773C5"/>
    <w:rsid w:val="00D831B1"/>
    <w:rsid w:val="00DA304E"/>
    <w:rsid w:val="00DB0941"/>
    <w:rsid w:val="00DC175A"/>
    <w:rsid w:val="00DD1690"/>
    <w:rsid w:val="00E16C40"/>
    <w:rsid w:val="00E3457D"/>
    <w:rsid w:val="00E87912"/>
    <w:rsid w:val="00EB4DB0"/>
    <w:rsid w:val="00EB7CA1"/>
    <w:rsid w:val="00EC3D4A"/>
    <w:rsid w:val="00EC5EFE"/>
    <w:rsid w:val="00EE043B"/>
    <w:rsid w:val="00EF3F3F"/>
    <w:rsid w:val="00F06955"/>
    <w:rsid w:val="00F82206"/>
    <w:rsid w:val="00F85624"/>
    <w:rsid w:val="00FC10B0"/>
    <w:rsid w:val="00FE2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A23F"/>
  <w15:docId w15:val="{3D6D8CFF-BF42-4530-8097-A52C1476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Глава"/>
    <w:basedOn w:val="a"/>
    <w:next w:val="a"/>
    <w:link w:val="10"/>
    <w:qFormat/>
    <w:rsid w:val="002E7F7A"/>
    <w:pPr>
      <w:keepNext/>
      <w:numPr>
        <w:numId w:val="2"/>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2">
    <w:name w:val="heading 2"/>
    <w:basedOn w:val="a"/>
    <w:next w:val="a"/>
    <w:link w:val="20"/>
    <w:uiPriority w:val="99"/>
    <w:qFormat/>
    <w:rsid w:val="002E7F7A"/>
    <w:pPr>
      <w:keepNext/>
      <w:numPr>
        <w:ilvl w:val="1"/>
        <w:numId w:val="2"/>
      </w:numPr>
      <w:suppressAutoHyphens/>
      <w:spacing w:before="240" w:after="60" w:line="240" w:lineRule="auto"/>
      <w:jc w:val="center"/>
      <w:outlineLvl w:val="1"/>
    </w:pPr>
    <w:rPr>
      <w:rFonts w:ascii="Times New Roman" w:eastAsia="Times New Roman" w:hAnsi="Times New Roman" w:cs="Arial"/>
      <w:b/>
      <w:bCs/>
      <w:iCs/>
      <w:sz w:val="24"/>
      <w:szCs w:val="24"/>
      <w:lang w:eastAsia="ar-SA"/>
    </w:rPr>
  </w:style>
  <w:style w:type="paragraph" w:styleId="3">
    <w:name w:val="heading 3"/>
    <w:basedOn w:val="a"/>
    <w:next w:val="a"/>
    <w:link w:val="30"/>
    <w:uiPriority w:val="99"/>
    <w:qFormat/>
    <w:rsid w:val="002E7F7A"/>
    <w:pPr>
      <w:keepNext/>
      <w:numPr>
        <w:ilvl w:val="2"/>
        <w:numId w:val="2"/>
      </w:numPr>
      <w:suppressAutoHyphens/>
      <w:spacing w:before="240" w:after="60" w:line="240" w:lineRule="auto"/>
      <w:outlineLvl w:val="2"/>
    </w:pPr>
    <w:rPr>
      <w:rFonts w:ascii="Times New Roman" w:eastAsia="Times New Roman" w:hAnsi="Times New Roman" w:cs="Arial"/>
      <w:b/>
      <w:bCs/>
      <w:sz w:val="24"/>
      <w:szCs w:val="26"/>
      <w:lang w:eastAsia="ar-SA"/>
    </w:rPr>
  </w:style>
  <w:style w:type="paragraph" w:styleId="4">
    <w:name w:val="heading 4"/>
    <w:basedOn w:val="a"/>
    <w:next w:val="a"/>
    <w:link w:val="40"/>
    <w:uiPriority w:val="99"/>
    <w:qFormat/>
    <w:rsid w:val="002E7F7A"/>
    <w:pPr>
      <w:keepNext/>
      <w:keepLines/>
      <w:spacing w:before="40" w:after="0" w:line="240" w:lineRule="auto"/>
      <w:outlineLvl w:val="3"/>
    </w:pPr>
    <w:rPr>
      <w:rFonts w:ascii="Calibri Light" w:eastAsia="Times New Roman" w:hAnsi="Calibri Light" w:cs="Times New Roman"/>
      <w:i/>
      <w:iCs/>
      <w:color w:val="2E74B5"/>
      <w:sz w:val="24"/>
      <w:szCs w:val="24"/>
      <w:lang w:eastAsia="ru-RU"/>
    </w:rPr>
  </w:style>
  <w:style w:type="paragraph" w:styleId="7">
    <w:name w:val="heading 7"/>
    <w:basedOn w:val="a"/>
    <w:next w:val="a0"/>
    <w:link w:val="70"/>
    <w:uiPriority w:val="99"/>
    <w:qFormat/>
    <w:rsid w:val="002E7F7A"/>
    <w:pPr>
      <w:keepNext/>
      <w:widowControl w:val="0"/>
      <w:numPr>
        <w:ilvl w:val="6"/>
        <w:numId w:val="1"/>
      </w:numPr>
      <w:spacing w:before="120" w:after="0" w:line="240" w:lineRule="auto"/>
      <w:jc w:val="center"/>
      <w:outlineLvl w:val="6"/>
    </w:pPr>
    <w:rPr>
      <w:rFonts w:ascii="Times New Roman" w:eastAsia="WenQuanYi Micro Hei" w:hAnsi="Times New Roman" w:cs="Lohit Hindi"/>
      <w:b/>
      <w:bCs/>
      <w:kern w:val="1"/>
      <w:sz w:val="20"/>
      <w:szCs w:val="20"/>
      <w:lang w:eastAsia="hi-IN" w:bidi="hi-IN"/>
    </w:rPr>
  </w:style>
  <w:style w:type="paragraph" w:styleId="9">
    <w:name w:val="heading 9"/>
    <w:basedOn w:val="a"/>
    <w:next w:val="a0"/>
    <w:link w:val="90"/>
    <w:uiPriority w:val="99"/>
    <w:qFormat/>
    <w:rsid w:val="002E7F7A"/>
    <w:pPr>
      <w:keepNext/>
      <w:widowControl w:val="0"/>
      <w:numPr>
        <w:ilvl w:val="8"/>
        <w:numId w:val="1"/>
      </w:numPr>
      <w:spacing w:after="0" w:line="360" w:lineRule="auto"/>
      <w:ind w:left="0" w:firstLine="560"/>
      <w:outlineLvl w:val="8"/>
    </w:pPr>
    <w:rPr>
      <w:rFonts w:ascii="Times New Roman" w:eastAsia="WenQuanYi Micro Hei" w:hAnsi="Times New Roman" w:cs="Lohit Hindi"/>
      <w:b/>
      <w:bCs/>
      <w:kern w:val="1"/>
      <w:sz w:val="20"/>
      <w:szCs w:val="20"/>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Знак"/>
    <w:basedOn w:val="a1"/>
    <w:link w:val="1"/>
    <w:rsid w:val="002E7F7A"/>
    <w:rPr>
      <w:rFonts w:ascii="Arial" w:eastAsia="Times New Roman" w:hAnsi="Arial" w:cs="Arial"/>
      <w:b/>
      <w:bCs/>
      <w:kern w:val="1"/>
      <w:sz w:val="32"/>
      <w:szCs w:val="32"/>
      <w:lang w:eastAsia="ar-SA"/>
    </w:rPr>
  </w:style>
  <w:style w:type="character" w:customStyle="1" w:styleId="20">
    <w:name w:val="Заголовок 2 Знак"/>
    <w:basedOn w:val="a1"/>
    <w:link w:val="2"/>
    <w:uiPriority w:val="99"/>
    <w:rsid w:val="002E7F7A"/>
    <w:rPr>
      <w:rFonts w:ascii="Times New Roman" w:eastAsia="Times New Roman" w:hAnsi="Times New Roman" w:cs="Arial"/>
      <w:b/>
      <w:bCs/>
      <w:iCs/>
      <w:sz w:val="24"/>
      <w:szCs w:val="24"/>
      <w:lang w:eastAsia="ar-SA"/>
    </w:rPr>
  </w:style>
  <w:style w:type="character" w:customStyle="1" w:styleId="30">
    <w:name w:val="Заголовок 3 Знак"/>
    <w:basedOn w:val="a1"/>
    <w:link w:val="3"/>
    <w:uiPriority w:val="99"/>
    <w:rsid w:val="002E7F7A"/>
    <w:rPr>
      <w:rFonts w:ascii="Times New Roman" w:eastAsia="Times New Roman" w:hAnsi="Times New Roman" w:cs="Arial"/>
      <w:b/>
      <w:bCs/>
      <w:sz w:val="24"/>
      <w:szCs w:val="26"/>
      <w:lang w:eastAsia="ar-SA"/>
    </w:rPr>
  </w:style>
  <w:style w:type="character" w:customStyle="1" w:styleId="40">
    <w:name w:val="Заголовок 4 Знак"/>
    <w:basedOn w:val="a1"/>
    <w:link w:val="4"/>
    <w:uiPriority w:val="99"/>
    <w:rsid w:val="002E7F7A"/>
    <w:rPr>
      <w:rFonts w:ascii="Calibri Light" w:eastAsia="Times New Roman" w:hAnsi="Calibri Light" w:cs="Times New Roman"/>
      <w:i/>
      <w:iCs/>
      <w:color w:val="2E74B5"/>
      <w:sz w:val="24"/>
      <w:szCs w:val="24"/>
      <w:lang w:eastAsia="ru-RU"/>
    </w:rPr>
  </w:style>
  <w:style w:type="character" w:customStyle="1" w:styleId="70">
    <w:name w:val="Заголовок 7 Знак"/>
    <w:basedOn w:val="a1"/>
    <w:link w:val="7"/>
    <w:uiPriority w:val="99"/>
    <w:rsid w:val="002E7F7A"/>
    <w:rPr>
      <w:rFonts w:ascii="Times New Roman" w:eastAsia="WenQuanYi Micro Hei" w:hAnsi="Times New Roman" w:cs="Lohit Hindi"/>
      <w:b/>
      <w:bCs/>
      <w:kern w:val="1"/>
      <w:sz w:val="20"/>
      <w:szCs w:val="20"/>
      <w:lang w:eastAsia="hi-IN" w:bidi="hi-IN"/>
    </w:rPr>
  </w:style>
  <w:style w:type="character" w:customStyle="1" w:styleId="90">
    <w:name w:val="Заголовок 9 Знак"/>
    <w:basedOn w:val="a1"/>
    <w:link w:val="9"/>
    <w:uiPriority w:val="99"/>
    <w:rsid w:val="002E7F7A"/>
    <w:rPr>
      <w:rFonts w:ascii="Times New Roman" w:eastAsia="WenQuanYi Micro Hei" w:hAnsi="Times New Roman" w:cs="Lohit Hindi"/>
      <w:b/>
      <w:bCs/>
      <w:kern w:val="1"/>
      <w:sz w:val="20"/>
      <w:szCs w:val="20"/>
      <w:lang w:eastAsia="hi-IN" w:bidi="hi-IN"/>
    </w:rPr>
  </w:style>
  <w:style w:type="numbering" w:customStyle="1" w:styleId="11">
    <w:name w:val="Нет списка1"/>
    <w:next w:val="a3"/>
    <w:uiPriority w:val="99"/>
    <w:semiHidden/>
    <w:unhideWhenUsed/>
    <w:rsid w:val="002E7F7A"/>
  </w:style>
  <w:style w:type="paragraph" w:styleId="a0">
    <w:name w:val="Body Text"/>
    <w:basedOn w:val="a"/>
    <w:link w:val="a4"/>
    <w:uiPriority w:val="99"/>
    <w:rsid w:val="002E7F7A"/>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1"/>
    <w:link w:val="a0"/>
    <w:uiPriority w:val="99"/>
    <w:rsid w:val="002E7F7A"/>
    <w:rPr>
      <w:rFonts w:ascii="Times New Roman" w:eastAsia="Times New Roman" w:hAnsi="Times New Roman" w:cs="Times New Roman"/>
      <w:sz w:val="24"/>
      <w:szCs w:val="24"/>
      <w:lang w:eastAsia="ru-RU"/>
    </w:rPr>
  </w:style>
  <w:style w:type="character" w:customStyle="1" w:styleId="Heading2Char1">
    <w:name w:val="Heading 2 Char1"/>
    <w:basedOn w:val="a1"/>
    <w:uiPriority w:val="99"/>
    <w:locked/>
    <w:rsid w:val="002E7F7A"/>
    <w:rPr>
      <w:rFonts w:ascii="Times New Roman" w:hAnsi="Times New Roman" w:cs="Arial"/>
      <w:b/>
      <w:bCs/>
      <w:iCs/>
      <w:sz w:val="24"/>
      <w:szCs w:val="24"/>
      <w:lang w:eastAsia="ar-SA" w:bidi="ar-SA"/>
    </w:rPr>
  </w:style>
  <w:style w:type="character" w:customStyle="1" w:styleId="Heading7Char1">
    <w:name w:val="Heading 7 Char1"/>
    <w:basedOn w:val="a1"/>
    <w:uiPriority w:val="99"/>
    <w:locked/>
    <w:rsid w:val="002E7F7A"/>
    <w:rPr>
      <w:rFonts w:ascii="Times New Roman" w:eastAsia="WenQuanYi Micro Hei" w:hAnsi="Times New Roman" w:cs="Lohit Hindi"/>
      <w:b/>
      <w:bCs/>
      <w:kern w:val="1"/>
      <w:sz w:val="20"/>
      <w:szCs w:val="20"/>
      <w:lang w:eastAsia="hi-IN" w:bidi="hi-IN"/>
    </w:rPr>
  </w:style>
  <w:style w:type="character" w:customStyle="1" w:styleId="Heading9Char1">
    <w:name w:val="Heading 9 Char1"/>
    <w:basedOn w:val="a1"/>
    <w:uiPriority w:val="99"/>
    <w:locked/>
    <w:rsid w:val="002E7F7A"/>
    <w:rPr>
      <w:rFonts w:ascii="Times New Roman" w:eastAsia="WenQuanYi Micro Hei" w:hAnsi="Times New Roman" w:cs="Lohit Hindi"/>
      <w:b/>
      <w:bCs/>
      <w:kern w:val="1"/>
      <w:sz w:val="20"/>
      <w:szCs w:val="20"/>
      <w:lang w:eastAsia="hi-IN" w:bidi="hi-IN"/>
    </w:rPr>
  </w:style>
  <w:style w:type="paragraph" w:customStyle="1" w:styleId="ConsPlusNormal">
    <w:name w:val="ConsPlusNormal"/>
    <w:rsid w:val="002E7F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Indent"/>
    <w:basedOn w:val="a"/>
    <w:link w:val="a6"/>
    <w:rsid w:val="002E7F7A"/>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1"/>
    <w:link w:val="a5"/>
    <w:rsid w:val="002E7F7A"/>
    <w:rPr>
      <w:rFonts w:ascii="Times New Roman" w:eastAsia="Times New Roman" w:hAnsi="Times New Roman" w:cs="Times New Roman"/>
      <w:sz w:val="24"/>
      <w:szCs w:val="24"/>
      <w:lang w:eastAsia="ru-RU"/>
    </w:rPr>
  </w:style>
  <w:style w:type="character" w:customStyle="1" w:styleId="BodyTextIndentChar1">
    <w:name w:val="Body Text Indent Char1"/>
    <w:basedOn w:val="a1"/>
    <w:uiPriority w:val="99"/>
    <w:locked/>
    <w:rsid w:val="002E7F7A"/>
    <w:rPr>
      <w:rFonts w:ascii="Times New Roman" w:hAnsi="Times New Roman" w:cs="Times New Roman"/>
      <w:sz w:val="24"/>
      <w:szCs w:val="24"/>
      <w:lang w:eastAsia="ru-RU"/>
    </w:rPr>
  </w:style>
  <w:style w:type="paragraph" w:customStyle="1" w:styleId="12">
    <w:name w:val="нум список 1"/>
    <w:basedOn w:val="a"/>
    <w:uiPriority w:val="99"/>
    <w:rsid w:val="002E7F7A"/>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styleId="31">
    <w:name w:val="Body Text Indent 3"/>
    <w:basedOn w:val="a"/>
    <w:link w:val="32"/>
    <w:uiPriority w:val="99"/>
    <w:rsid w:val="002E7F7A"/>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uiPriority w:val="99"/>
    <w:rsid w:val="002E7F7A"/>
    <w:rPr>
      <w:rFonts w:ascii="Times New Roman" w:eastAsia="Times New Roman" w:hAnsi="Times New Roman" w:cs="Times New Roman"/>
      <w:sz w:val="16"/>
      <w:szCs w:val="16"/>
      <w:lang w:eastAsia="ru-RU"/>
    </w:rPr>
  </w:style>
  <w:style w:type="character" w:customStyle="1" w:styleId="BodyTextIndent3Char1">
    <w:name w:val="Body Text Indent 3 Char1"/>
    <w:basedOn w:val="a1"/>
    <w:uiPriority w:val="99"/>
    <w:locked/>
    <w:rsid w:val="002E7F7A"/>
    <w:rPr>
      <w:rFonts w:ascii="Times New Roman" w:hAnsi="Times New Roman" w:cs="Times New Roman"/>
      <w:sz w:val="16"/>
      <w:szCs w:val="16"/>
      <w:lang w:eastAsia="ru-RU"/>
    </w:rPr>
  </w:style>
  <w:style w:type="paragraph" w:customStyle="1" w:styleId="13">
    <w:name w:val="марк список 1"/>
    <w:basedOn w:val="a"/>
    <w:uiPriority w:val="99"/>
    <w:rsid w:val="002E7F7A"/>
    <w:pPr>
      <w:tabs>
        <w:tab w:val="num"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a7">
    <w:name w:val="основной текст документа"/>
    <w:basedOn w:val="a"/>
    <w:link w:val="a8"/>
    <w:uiPriority w:val="99"/>
    <w:rsid w:val="002E7F7A"/>
    <w:pPr>
      <w:spacing w:before="120" w:after="120" w:line="240" w:lineRule="auto"/>
      <w:jc w:val="both"/>
    </w:pPr>
    <w:rPr>
      <w:rFonts w:ascii="Times New Roman" w:eastAsia="Times New Roman" w:hAnsi="Times New Roman" w:cs="Times New Roman"/>
      <w:sz w:val="24"/>
      <w:szCs w:val="20"/>
      <w:lang w:eastAsia="ar-SA"/>
    </w:rPr>
  </w:style>
  <w:style w:type="character" w:customStyle="1" w:styleId="a8">
    <w:name w:val="основной текст документа Знак"/>
    <w:basedOn w:val="a1"/>
    <w:link w:val="a7"/>
    <w:uiPriority w:val="99"/>
    <w:locked/>
    <w:rsid w:val="002E7F7A"/>
    <w:rPr>
      <w:rFonts w:ascii="Times New Roman" w:eastAsia="Times New Roman" w:hAnsi="Times New Roman" w:cs="Times New Roman"/>
      <w:sz w:val="24"/>
      <w:szCs w:val="20"/>
      <w:lang w:eastAsia="ar-SA"/>
    </w:rPr>
  </w:style>
  <w:style w:type="paragraph" w:customStyle="1" w:styleId="a9">
    <w:name w:val="Содержимое таблицы"/>
    <w:basedOn w:val="a"/>
    <w:uiPriority w:val="99"/>
    <w:rsid w:val="002E7F7A"/>
    <w:pPr>
      <w:widowControl w:val="0"/>
      <w:suppressLineNumbers/>
      <w:spacing w:after="0" w:line="240" w:lineRule="auto"/>
    </w:pPr>
    <w:rPr>
      <w:rFonts w:ascii="Times New Roman" w:eastAsia="Times New Roman" w:hAnsi="Times New Roman" w:cs="Times New Roman"/>
      <w:sz w:val="24"/>
      <w:szCs w:val="20"/>
      <w:lang w:eastAsia="ar-SA"/>
    </w:rPr>
  </w:style>
  <w:style w:type="paragraph" w:customStyle="1" w:styleId="320">
    <w:name w:val="Основной текст с отступом 32"/>
    <w:basedOn w:val="a"/>
    <w:uiPriority w:val="99"/>
    <w:rsid w:val="002E7F7A"/>
    <w:pPr>
      <w:suppressAutoHyphens/>
      <w:spacing w:after="120" w:line="240" w:lineRule="auto"/>
      <w:ind w:left="283"/>
    </w:pPr>
    <w:rPr>
      <w:rFonts w:ascii="Times New Roman" w:eastAsia="Times New Roman" w:hAnsi="Times New Roman" w:cs="Times New Roman"/>
      <w:sz w:val="16"/>
      <w:szCs w:val="16"/>
      <w:lang w:eastAsia="ar-SA"/>
    </w:rPr>
  </w:style>
  <w:style w:type="paragraph" w:styleId="aa">
    <w:name w:val="Normal (Web)"/>
    <w:basedOn w:val="a"/>
    <w:rsid w:val="002E7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Текст выноски Знак"/>
    <w:basedOn w:val="a1"/>
    <w:link w:val="ac"/>
    <w:uiPriority w:val="99"/>
    <w:semiHidden/>
    <w:rsid w:val="002E7F7A"/>
    <w:rPr>
      <w:rFonts w:ascii="Tahoma" w:eastAsia="Times New Roman" w:hAnsi="Tahoma" w:cs="Tahoma"/>
      <w:sz w:val="16"/>
      <w:szCs w:val="16"/>
      <w:lang w:eastAsia="ru-RU"/>
    </w:rPr>
  </w:style>
  <w:style w:type="paragraph" w:styleId="ac">
    <w:name w:val="Balloon Text"/>
    <w:basedOn w:val="a"/>
    <w:link w:val="ab"/>
    <w:uiPriority w:val="99"/>
    <w:semiHidden/>
    <w:rsid w:val="002E7F7A"/>
    <w:pPr>
      <w:spacing w:after="0" w:line="240" w:lineRule="auto"/>
    </w:pPr>
    <w:rPr>
      <w:rFonts w:ascii="Tahoma" w:eastAsia="Times New Roman" w:hAnsi="Tahoma" w:cs="Tahoma"/>
      <w:sz w:val="16"/>
      <w:szCs w:val="16"/>
      <w:lang w:eastAsia="ru-RU"/>
    </w:rPr>
  </w:style>
  <w:style w:type="character" w:customStyle="1" w:styleId="14">
    <w:name w:val="Текст выноски Знак1"/>
    <w:basedOn w:val="a1"/>
    <w:uiPriority w:val="99"/>
    <w:semiHidden/>
    <w:rsid w:val="002E7F7A"/>
    <w:rPr>
      <w:rFonts w:ascii="Tahoma" w:hAnsi="Tahoma" w:cs="Tahoma"/>
      <w:sz w:val="16"/>
      <w:szCs w:val="16"/>
    </w:rPr>
  </w:style>
  <w:style w:type="character" w:customStyle="1" w:styleId="ad">
    <w:name w:val="Основной текст_"/>
    <w:basedOn w:val="a1"/>
    <w:link w:val="41"/>
    <w:uiPriority w:val="99"/>
    <w:locked/>
    <w:rsid w:val="002E7F7A"/>
    <w:rPr>
      <w:rFonts w:cs="Times New Roman"/>
      <w:sz w:val="25"/>
      <w:szCs w:val="25"/>
      <w:shd w:val="clear" w:color="auto" w:fill="FFFFFF"/>
    </w:rPr>
  </w:style>
  <w:style w:type="paragraph" w:customStyle="1" w:styleId="41">
    <w:name w:val="Основной текст4"/>
    <w:basedOn w:val="a"/>
    <w:link w:val="ad"/>
    <w:uiPriority w:val="99"/>
    <w:rsid w:val="002E7F7A"/>
    <w:pPr>
      <w:shd w:val="clear" w:color="auto" w:fill="FFFFFF"/>
      <w:spacing w:after="2220" w:line="326" w:lineRule="exact"/>
      <w:ind w:hanging="380"/>
      <w:jc w:val="right"/>
    </w:pPr>
    <w:rPr>
      <w:rFonts w:cs="Times New Roman"/>
      <w:sz w:val="25"/>
      <w:szCs w:val="25"/>
      <w:shd w:val="clear" w:color="auto" w:fill="FFFFFF"/>
    </w:rPr>
  </w:style>
  <w:style w:type="character" w:customStyle="1" w:styleId="21">
    <w:name w:val="Заголовок №2_"/>
    <w:basedOn w:val="a1"/>
    <w:link w:val="22"/>
    <w:uiPriority w:val="99"/>
    <w:locked/>
    <w:rsid w:val="002E7F7A"/>
    <w:rPr>
      <w:rFonts w:cs="Times New Roman"/>
      <w:sz w:val="26"/>
      <w:szCs w:val="26"/>
      <w:shd w:val="clear" w:color="auto" w:fill="FFFFFF"/>
    </w:rPr>
  </w:style>
  <w:style w:type="paragraph" w:customStyle="1" w:styleId="22">
    <w:name w:val="Заголовок №2"/>
    <w:basedOn w:val="a"/>
    <w:link w:val="21"/>
    <w:uiPriority w:val="99"/>
    <w:rsid w:val="002E7F7A"/>
    <w:pPr>
      <w:shd w:val="clear" w:color="auto" w:fill="FFFFFF"/>
      <w:spacing w:after="420" w:line="240" w:lineRule="atLeast"/>
      <w:outlineLvl w:val="1"/>
    </w:pPr>
    <w:rPr>
      <w:rFonts w:cs="Times New Roman"/>
      <w:sz w:val="26"/>
      <w:szCs w:val="26"/>
      <w:shd w:val="clear" w:color="auto" w:fill="FFFFFF"/>
    </w:rPr>
  </w:style>
  <w:style w:type="character" w:customStyle="1" w:styleId="BodyTextChar1">
    <w:name w:val="Body Text Char1"/>
    <w:basedOn w:val="a1"/>
    <w:uiPriority w:val="99"/>
    <w:locked/>
    <w:rsid w:val="002E7F7A"/>
    <w:rPr>
      <w:rFonts w:ascii="Times New Roman" w:hAnsi="Times New Roman" w:cs="Times New Roman"/>
      <w:sz w:val="24"/>
      <w:szCs w:val="24"/>
      <w:lang w:eastAsia="ru-RU"/>
    </w:rPr>
  </w:style>
  <w:style w:type="paragraph" w:customStyle="1" w:styleId="15">
    <w:name w:val="Название1"/>
    <w:basedOn w:val="a"/>
    <w:uiPriority w:val="99"/>
    <w:rsid w:val="002E7F7A"/>
    <w:pPr>
      <w:widowControl w:val="0"/>
      <w:spacing w:after="0" w:line="240" w:lineRule="auto"/>
      <w:jc w:val="center"/>
    </w:pPr>
    <w:rPr>
      <w:rFonts w:ascii="Times New Roman" w:eastAsia="Times New Roman" w:hAnsi="Times New Roman" w:cs="Arial"/>
      <w:b/>
      <w:noProof/>
      <w:sz w:val="28"/>
      <w:szCs w:val="20"/>
      <w:lang w:val="en-US"/>
    </w:rPr>
  </w:style>
  <w:style w:type="paragraph" w:customStyle="1" w:styleId="ConsPlusTitle">
    <w:name w:val="ConsPlusTitle"/>
    <w:rsid w:val="002E7F7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e">
    <w:name w:val="Hyperlink"/>
    <w:basedOn w:val="a1"/>
    <w:uiPriority w:val="99"/>
    <w:rsid w:val="002E7F7A"/>
    <w:rPr>
      <w:rFonts w:cs="Times New Roman"/>
      <w:color w:val="0000FF"/>
      <w:u w:val="single"/>
    </w:rPr>
  </w:style>
  <w:style w:type="paragraph" w:customStyle="1" w:styleId="16">
    <w:name w:val="Обычный1"/>
    <w:basedOn w:val="a"/>
    <w:uiPriority w:val="99"/>
    <w:rsid w:val="002E7F7A"/>
    <w:pPr>
      <w:widowControl w:val="0"/>
      <w:spacing w:after="0" w:line="240" w:lineRule="auto"/>
    </w:pPr>
    <w:rPr>
      <w:rFonts w:ascii="Times New Roman" w:eastAsia="Times New Roman" w:hAnsi="Times New Roman" w:cs="Arial"/>
      <w:noProof/>
      <w:sz w:val="24"/>
      <w:szCs w:val="20"/>
      <w:lang w:val="en-US"/>
    </w:rPr>
  </w:style>
  <w:style w:type="paragraph" w:customStyle="1" w:styleId="23">
    <w:name w:val="Обычный2"/>
    <w:basedOn w:val="a"/>
    <w:uiPriority w:val="99"/>
    <w:rsid w:val="002E7F7A"/>
    <w:pPr>
      <w:widowControl w:val="0"/>
      <w:spacing w:after="0" w:line="240" w:lineRule="auto"/>
    </w:pPr>
    <w:rPr>
      <w:rFonts w:ascii="Times New Roman" w:eastAsia="Times New Roman" w:hAnsi="Times New Roman" w:cs="Arial"/>
      <w:noProof/>
      <w:sz w:val="24"/>
      <w:szCs w:val="20"/>
      <w:lang w:val="en-US"/>
    </w:rPr>
  </w:style>
  <w:style w:type="paragraph" w:styleId="af">
    <w:name w:val="Title"/>
    <w:basedOn w:val="a"/>
    <w:link w:val="af0"/>
    <w:uiPriority w:val="99"/>
    <w:qFormat/>
    <w:rsid w:val="002E7F7A"/>
    <w:pPr>
      <w:spacing w:after="0" w:line="240" w:lineRule="auto"/>
      <w:jc w:val="center"/>
    </w:pPr>
    <w:rPr>
      <w:rFonts w:ascii="Times New Roman" w:eastAsia="Times New Roman" w:hAnsi="Times New Roman" w:cs="Times New Roman"/>
      <w:b/>
      <w:bCs/>
      <w:sz w:val="24"/>
      <w:szCs w:val="24"/>
      <w:lang w:eastAsia="ru-RU"/>
    </w:rPr>
  </w:style>
  <w:style w:type="character" w:customStyle="1" w:styleId="af0">
    <w:name w:val="Заголовок Знак"/>
    <w:basedOn w:val="a1"/>
    <w:link w:val="af"/>
    <w:uiPriority w:val="99"/>
    <w:rsid w:val="002E7F7A"/>
    <w:rPr>
      <w:rFonts w:ascii="Times New Roman" w:eastAsia="Times New Roman" w:hAnsi="Times New Roman" w:cs="Times New Roman"/>
      <w:b/>
      <w:bCs/>
      <w:sz w:val="24"/>
      <w:szCs w:val="24"/>
      <w:lang w:eastAsia="ru-RU"/>
    </w:rPr>
  </w:style>
  <w:style w:type="character" w:customStyle="1" w:styleId="TitleChar1">
    <w:name w:val="Title Char1"/>
    <w:basedOn w:val="a1"/>
    <w:uiPriority w:val="99"/>
    <w:locked/>
    <w:rsid w:val="002E7F7A"/>
    <w:rPr>
      <w:rFonts w:ascii="Times New Roman" w:hAnsi="Times New Roman" w:cs="Times New Roman"/>
      <w:b/>
      <w:bCs/>
      <w:sz w:val="24"/>
      <w:szCs w:val="24"/>
      <w:lang w:eastAsia="ru-RU"/>
    </w:rPr>
  </w:style>
  <w:style w:type="character" w:customStyle="1" w:styleId="af1">
    <w:name w:val="Гипертекстовая ссылка"/>
    <w:basedOn w:val="a1"/>
    <w:uiPriority w:val="99"/>
    <w:rsid w:val="002E7F7A"/>
    <w:rPr>
      <w:rFonts w:cs="Times New Roman"/>
      <w:color w:val="106BBE"/>
    </w:rPr>
  </w:style>
  <w:style w:type="paragraph" w:customStyle="1" w:styleId="af2">
    <w:name w:val="Прижатый влево"/>
    <w:basedOn w:val="a"/>
    <w:next w:val="a"/>
    <w:uiPriority w:val="99"/>
    <w:rsid w:val="002E7F7A"/>
    <w:pPr>
      <w:autoSpaceDE w:val="0"/>
      <w:autoSpaceDN w:val="0"/>
      <w:adjustRightInd w:val="0"/>
      <w:spacing w:after="0" w:line="240" w:lineRule="auto"/>
    </w:pPr>
    <w:rPr>
      <w:rFonts w:ascii="Arial" w:eastAsia="Times New Roman" w:hAnsi="Arial" w:cs="Times New Roman"/>
      <w:sz w:val="24"/>
      <w:szCs w:val="24"/>
      <w:lang w:eastAsia="ru-RU"/>
    </w:rPr>
  </w:style>
  <w:style w:type="character" w:styleId="af3">
    <w:name w:val="FollowedHyperlink"/>
    <w:basedOn w:val="a1"/>
    <w:uiPriority w:val="99"/>
    <w:rsid w:val="002E7F7A"/>
    <w:rPr>
      <w:rFonts w:cs="Times New Roman"/>
      <w:color w:val="800080"/>
      <w:u w:val="single"/>
    </w:rPr>
  </w:style>
  <w:style w:type="paragraph" w:customStyle="1" w:styleId="af4">
    <w:name w:val="Нормальный (таблица)"/>
    <w:basedOn w:val="a"/>
    <w:next w:val="a"/>
    <w:uiPriority w:val="99"/>
    <w:rsid w:val="002E7F7A"/>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ConsPlusNonformat">
    <w:name w:val="ConsPlusNonformat"/>
    <w:uiPriority w:val="99"/>
    <w:rsid w:val="002E7F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header"/>
    <w:basedOn w:val="a"/>
    <w:link w:val="af6"/>
    <w:rsid w:val="002E7F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basedOn w:val="a1"/>
    <w:link w:val="af5"/>
    <w:rsid w:val="002E7F7A"/>
    <w:rPr>
      <w:rFonts w:ascii="Times New Roman" w:eastAsia="Times New Roman" w:hAnsi="Times New Roman" w:cs="Times New Roman"/>
      <w:sz w:val="24"/>
      <w:szCs w:val="24"/>
      <w:lang w:eastAsia="ru-RU"/>
    </w:rPr>
  </w:style>
  <w:style w:type="character" w:customStyle="1" w:styleId="HeaderChar1">
    <w:name w:val="Header Char1"/>
    <w:basedOn w:val="a1"/>
    <w:uiPriority w:val="99"/>
    <w:locked/>
    <w:rsid w:val="002E7F7A"/>
    <w:rPr>
      <w:rFonts w:ascii="Times New Roman" w:hAnsi="Times New Roman" w:cs="Times New Roman"/>
      <w:sz w:val="24"/>
      <w:szCs w:val="24"/>
      <w:lang w:eastAsia="ru-RU"/>
    </w:rPr>
  </w:style>
  <w:style w:type="character" w:styleId="af7">
    <w:name w:val="page number"/>
    <w:basedOn w:val="a1"/>
    <w:rsid w:val="002E7F7A"/>
    <w:rPr>
      <w:rFonts w:cs="Times New Roman"/>
    </w:rPr>
  </w:style>
  <w:style w:type="paragraph" w:customStyle="1" w:styleId="af8">
    <w:name w:val="Таблицы (моноширинный)"/>
    <w:basedOn w:val="a"/>
    <w:next w:val="a"/>
    <w:uiPriority w:val="99"/>
    <w:rsid w:val="002E7F7A"/>
    <w:pPr>
      <w:widowControl w:val="0"/>
      <w:suppressAutoHyphens/>
      <w:autoSpaceDE w:val="0"/>
      <w:spacing w:after="0" w:line="240" w:lineRule="auto"/>
      <w:jc w:val="both"/>
    </w:pPr>
    <w:rPr>
      <w:rFonts w:ascii="Courier New" w:eastAsia="Calibri" w:hAnsi="Courier New" w:cs="Courier New"/>
      <w:sz w:val="24"/>
      <w:szCs w:val="24"/>
      <w:lang w:eastAsia="ar-SA"/>
    </w:rPr>
  </w:style>
  <w:style w:type="paragraph" w:styleId="af9">
    <w:name w:val="footer"/>
    <w:basedOn w:val="a"/>
    <w:link w:val="afa"/>
    <w:rsid w:val="002E7F7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a">
    <w:name w:val="Нижний колонтитул Знак"/>
    <w:basedOn w:val="a1"/>
    <w:link w:val="af9"/>
    <w:rsid w:val="002E7F7A"/>
    <w:rPr>
      <w:rFonts w:ascii="Times New Roman" w:eastAsia="Times New Roman" w:hAnsi="Times New Roman" w:cs="Times New Roman"/>
      <w:sz w:val="24"/>
      <w:szCs w:val="24"/>
      <w:lang w:eastAsia="ru-RU"/>
    </w:rPr>
  </w:style>
  <w:style w:type="character" w:customStyle="1" w:styleId="FooterChar1">
    <w:name w:val="Footer Char1"/>
    <w:basedOn w:val="a1"/>
    <w:uiPriority w:val="99"/>
    <w:locked/>
    <w:rsid w:val="002E7F7A"/>
    <w:rPr>
      <w:rFonts w:ascii="Times New Roman" w:hAnsi="Times New Roman" w:cs="Times New Roman"/>
      <w:sz w:val="24"/>
      <w:szCs w:val="24"/>
      <w:lang w:eastAsia="ru-RU"/>
    </w:rPr>
  </w:style>
  <w:style w:type="paragraph" w:styleId="afb">
    <w:name w:val="List Paragraph"/>
    <w:basedOn w:val="a"/>
    <w:uiPriority w:val="34"/>
    <w:qFormat/>
    <w:rsid w:val="002E7F7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WW8Num2z0">
    <w:name w:val="WW8Num2z0"/>
    <w:uiPriority w:val="99"/>
    <w:rsid w:val="002E7F7A"/>
  </w:style>
  <w:style w:type="character" w:customStyle="1" w:styleId="WW8Num3z0">
    <w:name w:val="WW8Num3z0"/>
    <w:uiPriority w:val="99"/>
    <w:rsid w:val="002E7F7A"/>
    <w:rPr>
      <w:rFonts w:ascii="Times New Roman" w:hAnsi="Times New Roman"/>
    </w:rPr>
  </w:style>
  <w:style w:type="character" w:customStyle="1" w:styleId="WW8Num5z0">
    <w:name w:val="WW8Num5z0"/>
    <w:uiPriority w:val="99"/>
    <w:rsid w:val="002E7F7A"/>
  </w:style>
  <w:style w:type="character" w:customStyle="1" w:styleId="Absatz-Standardschriftart">
    <w:name w:val="Absatz-Standardschriftart"/>
    <w:uiPriority w:val="99"/>
    <w:rsid w:val="002E7F7A"/>
  </w:style>
  <w:style w:type="character" w:customStyle="1" w:styleId="WW8Num4z0">
    <w:name w:val="WW8Num4z0"/>
    <w:uiPriority w:val="99"/>
    <w:rsid w:val="002E7F7A"/>
    <w:rPr>
      <w:rFonts w:ascii="Times New Roman" w:hAnsi="Times New Roman"/>
    </w:rPr>
  </w:style>
  <w:style w:type="character" w:customStyle="1" w:styleId="WW8Num6z0">
    <w:name w:val="WW8Num6z0"/>
    <w:uiPriority w:val="99"/>
    <w:rsid w:val="002E7F7A"/>
  </w:style>
  <w:style w:type="character" w:customStyle="1" w:styleId="WW-Absatz-Standardschriftart">
    <w:name w:val="WW-Absatz-Standardschriftart"/>
    <w:uiPriority w:val="99"/>
    <w:rsid w:val="002E7F7A"/>
  </w:style>
  <w:style w:type="character" w:customStyle="1" w:styleId="17">
    <w:name w:val="Основной шрифт абзаца1"/>
    <w:uiPriority w:val="99"/>
    <w:rsid w:val="002E7F7A"/>
  </w:style>
  <w:style w:type="character" w:customStyle="1" w:styleId="afc">
    <w:name w:val="Цветовое выделение"/>
    <w:uiPriority w:val="99"/>
    <w:rsid w:val="002E7F7A"/>
    <w:rPr>
      <w:b/>
      <w:color w:val="000080"/>
    </w:rPr>
  </w:style>
  <w:style w:type="character" w:customStyle="1" w:styleId="PlainTextChar">
    <w:name w:val="Plain Text Char"/>
    <w:basedOn w:val="17"/>
    <w:uiPriority w:val="99"/>
    <w:rsid w:val="002E7F7A"/>
    <w:rPr>
      <w:rFonts w:ascii="Courier New" w:hAnsi="Courier New" w:cs="Courier New"/>
    </w:rPr>
  </w:style>
  <w:style w:type="character" w:customStyle="1" w:styleId="BodyTextIndent2Char">
    <w:name w:val="Body Text Indent 2 Char"/>
    <w:basedOn w:val="17"/>
    <w:uiPriority w:val="99"/>
    <w:rsid w:val="002E7F7A"/>
    <w:rPr>
      <w:rFonts w:cs="Times New Roman"/>
      <w:sz w:val="24"/>
      <w:szCs w:val="24"/>
      <w:lang w:eastAsia="ar-SA" w:bidi="ar-SA"/>
    </w:rPr>
  </w:style>
  <w:style w:type="character" w:customStyle="1" w:styleId="ListLabel1">
    <w:name w:val="ListLabel 1"/>
    <w:uiPriority w:val="99"/>
    <w:rsid w:val="002E7F7A"/>
  </w:style>
  <w:style w:type="character" w:customStyle="1" w:styleId="ListLabel2">
    <w:name w:val="ListLabel 2"/>
    <w:uiPriority w:val="99"/>
    <w:rsid w:val="002E7F7A"/>
  </w:style>
  <w:style w:type="character" w:customStyle="1" w:styleId="ListLabel3">
    <w:name w:val="ListLabel 3"/>
    <w:uiPriority w:val="99"/>
    <w:rsid w:val="002E7F7A"/>
    <w:rPr>
      <w:b/>
    </w:rPr>
  </w:style>
  <w:style w:type="character" w:customStyle="1" w:styleId="ListLabel4">
    <w:name w:val="ListLabel 4"/>
    <w:uiPriority w:val="99"/>
    <w:rsid w:val="002E7F7A"/>
  </w:style>
  <w:style w:type="character" w:customStyle="1" w:styleId="ListLabel5">
    <w:name w:val="ListLabel 5"/>
    <w:uiPriority w:val="99"/>
    <w:rsid w:val="002E7F7A"/>
    <w:rPr>
      <w:i/>
    </w:rPr>
  </w:style>
  <w:style w:type="character" w:customStyle="1" w:styleId="afd">
    <w:name w:val="Символ нумерации"/>
    <w:uiPriority w:val="99"/>
    <w:rsid w:val="002E7F7A"/>
  </w:style>
  <w:style w:type="paragraph" w:customStyle="1" w:styleId="18">
    <w:name w:val="Заголовок1"/>
    <w:basedOn w:val="a"/>
    <w:next w:val="a0"/>
    <w:uiPriority w:val="99"/>
    <w:rsid w:val="002E7F7A"/>
    <w:pPr>
      <w:keepNext/>
      <w:spacing w:before="240" w:after="120" w:line="240" w:lineRule="auto"/>
      <w:jc w:val="center"/>
    </w:pPr>
    <w:rPr>
      <w:rFonts w:ascii="Arial" w:eastAsia="WenQuanYi Micro Hei" w:hAnsi="Arial" w:cs="Lohit Hindi"/>
      <w:b/>
      <w:bCs/>
      <w:kern w:val="1"/>
      <w:sz w:val="28"/>
      <w:szCs w:val="28"/>
      <w:lang w:eastAsia="hi-IN" w:bidi="hi-IN"/>
    </w:rPr>
  </w:style>
  <w:style w:type="paragraph" w:styleId="afe">
    <w:name w:val="List"/>
    <w:basedOn w:val="a0"/>
    <w:uiPriority w:val="99"/>
    <w:rsid w:val="002E7F7A"/>
    <w:pPr>
      <w:suppressAutoHyphens/>
    </w:pPr>
    <w:rPr>
      <w:rFonts w:eastAsia="WenQuanYi Micro Hei" w:cs="Lohit Hindi"/>
      <w:kern w:val="1"/>
      <w:lang w:eastAsia="hi-IN" w:bidi="hi-IN"/>
    </w:rPr>
  </w:style>
  <w:style w:type="paragraph" w:customStyle="1" w:styleId="24">
    <w:name w:val="Название2"/>
    <w:basedOn w:val="a"/>
    <w:uiPriority w:val="99"/>
    <w:rsid w:val="002E7F7A"/>
    <w:pPr>
      <w:suppressLineNumbers/>
      <w:suppressAutoHyphens/>
      <w:spacing w:before="120" w:after="120" w:line="240" w:lineRule="auto"/>
    </w:pPr>
    <w:rPr>
      <w:rFonts w:ascii="Times New Roman" w:eastAsia="WenQuanYi Micro Hei" w:hAnsi="Times New Roman" w:cs="Lohit Hindi"/>
      <w:i/>
      <w:iCs/>
      <w:kern w:val="1"/>
      <w:sz w:val="24"/>
      <w:szCs w:val="24"/>
      <w:lang w:eastAsia="hi-IN" w:bidi="hi-IN"/>
    </w:rPr>
  </w:style>
  <w:style w:type="paragraph" w:customStyle="1" w:styleId="19">
    <w:name w:val="Указатель1"/>
    <w:basedOn w:val="a"/>
    <w:uiPriority w:val="99"/>
    <w:rsid w:val="002E7F7A"/>
    <w:pPr>
      <w:suppressLineNumbers/>
      <w:suppressAutoHyphens/>
      <w:spacing w:after="0" w:line="240" w:lineRule="auto"/>
    </w:pPr>
    <w:rPr>
      <w:rFonts w:ascii="Times New Roman" w:eastAsia="WenQuanYi Micro Hei" w:hAnsi="Times New Roman" w:cs="Lohit Hindi"/>
      <w:kern w:val="1"/>
      <w:sz w:val="24"/>
      <w:szCs w:val="24"/>
      <w:lang w:eastAsia="hi-IN" w:bidi="hi-IN"/>
    </w:rPr>
  </w:style>
  <w:style w:type="paragraph" w:customStyle="1" w:styleId="310">
    <w:name w:val="Основной текст с отступом 31"/>
    <w:basedOn w:val="a"/>
    <w:uiPriority w:val="99"/>
    <w:rsid w:val="002E7F7A"/>
    <w:pPr>
      <w:spacing w:after="120" w:line="240" w:lineRule="auto"/>
      <w:ind w:left="283"/>
    </w:pPr>
    <w:rPr>
      <w:rFonts w:ascii="Times New Roman" w:eastAsia="WenQuanYi Micro Hei" w:hAnsi="Times New Roman" w:cs="Lohit Hindi"/>
      <w:kern w:val="1"/>
      <w:sz w:val="16"/>
      <w:szCs w:val="16"/>
      <w:lang w:eastAsia="hi-IN" w:bidi="hi-IN"/>
    </w:rPr>
  </w:style>
  <w:style w:type="paragraph" w:customStyle="1" w:styleId="1a">
    <w:name w:val="Текст выноски1"/>
    <w:basedOn w:val="a"/>
    <w:uiPriority w:val="99"/>
    <w:rsid w:val="002E7F7A"/>
    <w:pPr>
      <w:suppressAutoHyphens/>
      <w:spacing w:after="0" w:line="240" w:lineRule="auto"/>
    </w:pPr>
    <w:rPr>
      <w:rFonts w:ascii="Tahoma" w:eastAsia="WenQuanYi Micro Hei" w:hAnsi="Tahoma" w:cs="Tahoma"/>
      <w:kern w:val="1"/>
      <w:sz w:val="16"/>
      <w:szCs w:val="16"/>
      <w:lang w:eastAsia="hi-IN" w:bidi="hi-IN"/>
    </w:rPr>
  </w:style>
  <w:style w:type="paragraph" w:customStyle="1" w:styleId="1b">
    <w:name w:val="Текст1"/>
    <w:basedOn w:val="a"/>
    <w:uiPriority w:val="99"/>
    <w:rsid w:val="002E7F7A"/>
    <w:pPr>
      <w:spacing w:after="0" w:line="240" w:lineRule="auto"/>
      <w:ind w:firstLine="720"/>
      <w:jc w:val="both"/>
    </w:pPr>
    <w:rPr>
      <w:rFonts w:ascii="Courier New" w:eastAsia="WenQuanYi Micro Hei" w:hAnsi="Courier New" w:cs="Courier New"/>
      <w:kern w:val="1"/>
      <w:sz w:val="20"/>
      <w:szCs w:val="20"/>
      <w:lang w:eastAsia="hi-IN" w:bidi="hi-IN"/>
    </w:rPr>
  </w:style>
  <w:style w:type="paragraph" w:customStyle="1" w:styleId="210">
    <w:name w:val="Основной текст с отступом 21"/>
    <w:basedOn w:val="a"/>
    <w:rsid w:val="002E7F7A"/>
    <w:pPr>
      <w:suppressAutoHyphens/>
      <w:spacing w:after="120" w:line="480" w:lineRule="auto"/>
      <w:ind w:left="283"/>
    </w:pPr>
    <w:rPr>
      <w:rFonts w:ascii="Times New Roman" w:eastAsia="WenQuanYi Micro Hei" w:hAnsi="Times New Roman" w:cs="Lohit Hindi"/>
      <w:kern w:val="1"/>
      <w:sz w:val="24"/>
      <w:szCs w:val="24"/>
      <w:lang w:eastAsia="hi-IN" w:bidi="hi-IN"/>
    </w:rPr>
  </w:style>
  <w:style w:type="paragraph" w:customStyle="1" w:styleId="FR1">
    <w:name w:val="FR1"/>
    <w:uiPriority w:val="99"/>
    <w:rsid w:val="002E7F7A"/>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2E7F7A"/>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c">
    <w:name w:val="Абзац списка1"/>
    <w:basedOn w:val="a"/>
    <w:uiPriority w:val="99"/>
    <w:rsid w:val="002E7F7A"/>
    <w:pPr>
      <w:suppressAutoHyphens/>
      <w:spacing w:after="0" w:line="240" w:lineRule="auto"/>
      <w:ind w:left="720"/>
    </w:pPr>
    <w:rPr>
      <w:rFonts w:ascii="Times New Roman" w:eastAsia="WenQuanYi Micro Hei" w:hAnsi="Times New Roman" w:cs="Lohit Hindi"/>
      <w:kern w:val="1"/>
      <w:sz w:val="24"/>
      <w:szCs w:val="24"/>
      <w:lang w:eastAsia="hi-IN" w:bidi="hi-IN"/>
    </w:rPr>
  </w:style>
  <w:style w:type="paragraph" w:customStyle="1" w:styleId="1d">
    <w:name w:val="Обычный (веб)1"/>
    <w:basedOn w:val="a"/>
    <w:uiPriority w:val="99"/>
    <w:rsid w:val="002E7F7A"/>
    <w:pPr>
      <w:spacing w:before="28" w:after="28" w:line="240" w:lineRule="auto"/>
    </w:pPr>
    <w:rPr>
      <w:rFonts w:ascii="Times New Roman" w:eastAsia="WenQuanYi Micro Hei" w:hAnsi="Times New Roman" w:cs="Lohit Hindi"/>
      <w:kern w:val="1"/>
      <w:sz w:val="24"/>
      <w:szCs w:val="24"/>
      <w:lang w:eastAsia="hi-IN" w:bidi="hi-IN"/>
    </w:rPr>
  </w:style>
  <w:style w:type="paragraph" w:customStyle="1" w:styleId="aff">
    <w:name w:val="Заголовок таблицы"/>
    <w:basedOn w:val="a9"/>
    <w:uiPriority w:val="99"/>
    <w:rsid w:val="002E7F7A"/>
    <w:pPr>
      <w:widowControl/>
      <w:suppressAutoHyphens/>
      <w:jc w:val="center"/>
    </w:pPr>
    <w:rPr>
      <w:rFonts w:eastAsia="WenQuanYi Micro Hei" w:cs="Lohit Hindi"/>
      <w:b/>
      <w:bCs/>
      <w:kern w:val="1"/>
      <w:szCs w:val="24"/>
      <w:lang w:eastAsia="hi-IN" w:bidi="hi-IN"/>
    </w:rPr>
  </w:style>
  <w:style w:type="paragraph" w:customStyle="1" w:styleId="aff0">
    <w:name w:val="Название проектного документа"/>
    <w:basedOn w:val="a"/>
    <w:uiPriority w:val="99"/>
    <w:rsid w:val="002E7F7A"/>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f1">
    <w:name w:val="Strong"/>
    <w:basedOn w:val="a1"/>
    <w:uiPriority w:val="99"/>
    <w:qFormat/>
    <w:rsid w:val="002E7F7A"/>
    <w:rPr>
      <w:rFonts w:cs="Times New Roman"/>
      <w:b/>
      <w:bCs/>
    </w:rPr>
  </w:style>
  <w:style w:type="character" w:customStyle="1" w:styleId="apple-converted-space">
    <w:name w:val="apple-converted-space"/>
    <w:basedOn w:val="a1"/>
    <w:uiPriority w:val="99"/>
    <w:rsid w:val="002E7F7A"/>
    <w:rPr>
      <w:rFonts w:cs="Times New Roman"/>
    </w:rPr>
  </w:style>
  <w:style w:type="paragraph" w:styleId="aff2">
    <w:name w:val="No Spacing"/>
    <w:link w:val="aff3"/>
    <w:uiPriority w:val="1"/>
    <w:qFormat/>
    <w:rsid w:val="002E7F7A"/>
    <w:pPr>
      <w:spacing w:after="0" w:line="240" w:lineRule="auto"/>
      <w:ind w:firstLine="851"/>
      <w:jc w:val="center"/>
    </w:pPr>
    <w:rPr>
      <w:rFonts w:ascii="Calibri" w:eastAsia="Calibri" w:hAnsi="Calibri" w:cs="Times New Roman"/>
    </w:rPr>
  </w:style>
  <w:style w:type="paragraph" w:customStyle="1" w:styleId="conspluscell">
    <w:name w:val="conspluscell"/>
    <w:basedOn w:val="a"/>
    <w:rsid w:val="002E7F7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4">
    <w:name w:val="Table Grid"/>
    <w:basedOn w:val="a2"/>
    <w:uiPriority w:val="99"/>
    <w:rsid w:val="002E7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17"/>
    <w:rsid w:val="002E7F7A"/>
    <w:rPr>
      <w:rFonts w:ascii="Arial" w:hAnsi="Arial" w:cs="Arial"/>
      <w:b/>
      <w:bCs/>
      <w:sz w:val="24"/>
      <w:szCs w:val="24"/>
    </w:rPr>
  </w:style>
  <w:style w:type="character" w:customStyle="1" w:styleId="Heading7Char">
    <w:name w:val="Heading 7 Char"/>
    <w:basedOn w:val="17"/>
    <w:rsid w:val="002E7F7A"/>
    <w:rPr>
      <w:b/>
      <w:bCs/>
    </w:rPr>
  </w:style>
  <w:style w:type="character" w:customStyle="1" w:styleId="Heading9Char">
    <w:name w:val="Heading 9 Char"/>
    <w:basedOn w:val="17"/>
    <w:rsid w:val="002E7F7A"/>
    <w:rPr>
      <w:b/>
      <w:bCs/>
    </w:rPr>
  </w:style>
  <w:style w:type="character" w:customStyle="1" w:styleId="BodyTextIndentChar">
    <w:name w:val="Body Text Indent Char"/>
    <w:basedOn w:val="17"/>
    <w:rsid w:val="002E7F7A"/>
    <w:rPr>
      <w:sz w:val="24"/>
      <w:szCs w:val="24"/>
      <w:lang w:val="ru-RU" w:eastAsia="ar-SA" w:bidi="ar-SA"/>
    </w:rPr>
  </w:style>
  <w:style w:type="character" w:customStyle="1" w:styleId="BodyTextIndent3Char">
    <w:name w:val="Body Text Indent 3 Char"/>
    <w:basedOn w:val="17"/>
    <w:rsid w:val="002E7F7A"/>
    <w:rPr>
      <w:sz w:val="16"/>
      <w:szCs w:val="16"/>
      <w:lang w:eastAsia="ar-SA" w:bidi="ar-SA"/>
    </w:rPr>
  </w:style>
  <w:style w:type="character" w:customStyle="1" w:styleId="TitleChar">
    <w:name w:val="Title Char"/>
    <w:basedOn w:val="17"/>
    <w:rsid w:val="002E7F7A"/>
    <w:rPr>
      <w:b/>
      <w:bCs/>
      <w:sz w:val="24"/>
      <w:szCs w:val="24"/>
    </w:rPr>
  </w:style>
  <w:style w:type="character" w:customStyle="1" w:styleId="BalloonTextChar">
    <w:name w:val="Balloon Text Char"/>
    <w:basedOn w:val="17"/>
    <w:rsid w:val="002E7F7A"/>
    <w:rPr>
      <w:rFonts w:ascii="Tahoma" w:hAnsi="Tahoma" w:cs="Tahoma"/>
      <w:sz w:val="16"/>
      <w:szCs w:val="16"/>
      <w:lang w:eastAsia="ar-SA" w:bidi="ar-SA"/>
    </w:rPr>
  </w:style>
  <w:style w:type="character" w:customStyle="1" w:styleId="BodyTextChar">
    <w:name w:val="Body Text Char"/>
    <w:basedOn w:val="17"/>
    <w:rsid w:val="002E7F7A"/>
    <w:rPr>
      <w:sz w:val="24"/>
      <w:szCs w:val="24"/>
      <w:lang w:eastAsia="ar-SA" w:bidi="ar-SA"/>
    </w:rPr>
  </w:style>
  <w:style w:type="character" w:customStyle="1" w:styleId="HeaderChar">
    <w:name w:val="Header Char"/>
    <w:basedOn w:val="17"/>
    <w:rsid w:val="002E7F7A"/>
    <w:rPr>
      <w:sz w:val="24"/>
      <w:szCs w:val="24"/>
      <w:lang w:eastAsia="ar-SA" w:bidi="ar-SA"/>
    </w:rPr>
  </w:style>
  <w:style w:type="character" w:customStyle="1" w:styleId="FooterChar">
    <w:name w:val="Footer Char"/>
    <w:basedOn w:val="17"/>
    <w:rsid w:val="002E7F7A"/>
    <w:rPr>
      <w:sz w:val="24"/>
      <w:szCs w:val="24"/>
      <w:lang w:eastAsia="ar-SA" w:bidi="ar-SA"/>
    </w:rPr>
  </w:style>
  <w:style w:type="character" w:customStyle="1" w:styleId="311">
    <w:name w:val="Основной текст с отступом 3 Знак1"/>
    <w:basedOn w:val="a1"/>
    <w:uiPriority w:val="99"/>
    <w:semiHidden/>
    <w:rsid w:val="002E7F7A"/>
    <w:rPr>
      <w:rFonts w:ascii="Times New Roman" w:eastAsia="Times New Roman" w:hAnsi="Times New Roman" w:cs="Times New Roman"/>
      <w:sz w:val="16"/>
      <w:szCs w:val="16"/>
      <w:lang w:eastAsia="ru-RU"/>
    </w:rPr>
  </w:style>
  <w:style w:type="character" w:customStyle="1" w:styleId="1e">
    <w:name w:val="Нижний колонтитул Знак1"/>
    <w:basedOn w:val="a1"/>
    <w:uiPriority w:val="99"/>
    <w:semiHidden/>
    <w:rsid w:val="002E7F7A"/>
    <w:rPr>
      <w:rFonts w:ascii="Times New Roman" w:eastAsia="Times New Roman" w:hAnsi="Times New Roman" w:cs="Times New Roman"/>
      <w:sz w:val="24"/>
      <w:szCs w:val="24"/>
      <w:lang w:eastAsia="ru-RU"/>
    </w:rPr>
  </w:style>
  <w:style w:type="table" w:customStyle="1" w:styleId="1f">
    <w:name w:val="Сетка таблицы1"/>
    <w:basedOn w:val="a2"/>
    <w:next w:val="aff4"/>
    <w:rsid w:val="002E7F7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ff4"/>
    <w:uiPriority w:val="99"/>
    <w:rsid w:val="002E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4"/>
    <w:uiPriority w:val="99"/>
    <w:rsid w:val="002E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2E7F7A"/>
  </w:style>
  <w:style w:type="table" w:customStyle="1" w:styleId="42">
    <w:name w:val="Сетка таблицы4"/>
    <w:basedOn w:val="a2"/>
    <w:next w:val="aff4"/>
    <w:uiPriority w:val="39"/>
    <w:rsid w:val="002E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2E7F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2E7F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2E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2E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3F2F"/>
      <w:sz w:val="24"/>
      <w:szCs w:val="24"/>
      <w:lang w:eastAsia="ru-RU"/>
    </w:rPr>
  </w:style>
  <w:style w:type="paragraph" w:customStyle="1" w:styleId="xl69">
    <w:name w:val="xl69"/>
    <w:basedOn w:val="a"/>
    <w:rsid w:val="002E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3F2F"/>
      <w:sz w:val="24"/>
      <w:szCs w:val="24"/>
      <w:lang w:eastAsia="ru-RU"/>
    </w:rPr>
  </w:style>
  <w:style w:type="paragraph" w:customStyle="1" w:styleId="xl70">
    <w:name w:val="xl70"/>
    <w:basedOn w:val="a"/>
    <w:rsid w:val="002E7F7A"/>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2E7F7A"/>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2E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2E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2E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2E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2E7F7A"/>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2E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2E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3F2F"/>
      <w:sz w:val="24"/>
      <w:szCs w:val="24"/>
      <w:lang w:eastAsia="ru-RU"/>
    </w:rPr>
  </w:style>
  <w:style w:type="paragraph" w:customStyle="1" w:styleId="xl79">
    <w:name w:val="xl79"/>
    <w:basedOn w:val="a"/>
    <w:rsid w:val="002E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2E7F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2E7F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2E7F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2E7F7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aff5">
    <w:name w:val="Знак"/>
    <w:basedOn w:val="a"/>
    <w:rsid w:val="002E7F7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CarCarCharCharCarCarCharCharCarCarCharChar">
    <w:name w:val="Char Char Car Car Char Char Car Car Char Char Car Car Char Char"/>
    <w:basedOn w:val="a"/>
    <w:rsid w:val="002E7F7A"/>
    <w:pPr>
      <w:spacing w:after="160" w:line="240" w:lineRule="exact"/>
    </w:pPr>
    <w:rPr>
      <w:rFonts w:ascii="Times New Roman" w:eastAsia="Times New Roman" w:hAnsi="Times New Roman" w:cs="Times New Roman"/>
      <w:noProof/>
      <w:sz w:val="20"/>
      <w:szCs w:val="20"/>
      <w:lang w:eastAsia="ru-RU"/>
    </w:rPr>
  </w:style>
  <w:style w:type="character" w:styleId="aff6">
    <w:name w:val="Placeholder Text"/>
    <w:basedOn w:val="a1"/>
    <w:uiPriority w:val="99"/>
    <w:semiHidden/>
    <w:rsid w:val="002E7F7A"/>
    <w:rPr>
      <w:color w:val="808080"/>
    </w:rPr>
  </w:style>
  <w:style w:type="paragraph" w:styleId="aff7">
    <w:name w:val="Block Text"/>
    <w:basedOn w:val="a"/>
    <w:rsid w:val="002E7F7A"/>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ConsNormal">
    <w:name w:val="ConsNormal"/>
    <w:rsid w:val="002E7F7A"/>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6">
    <w:name w:val="Знак Знак Знак Знак2"/>
    <w:basedOn w:val="a"/>
    <w:rsid w:val="002E7F7A"/>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2E7F7A"/>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2E7F7A"/>
    <w:rPr>
      <w:rFonts w:cs="Times New Roman"/>
      <w:u w:val="none"/>
      <w:effect w:val="none"/>
    </w:rPr>
  </w:style>
  <w:style w:type="paragraph" w:customStyle="1" w:styleId="s1">
    <w:name w:val="s_1"/>
    <w:basedOn w:val="a"/>
    <w:rsid w:val="002E7F7A"/>
    <w:pPr>
      <w:spacing w:after="0" w:line="240" w:lineRule="auto"/>
      <w:ind w:firstLine="720"/>
      <w:jc w:val="both"/>
    </w:pPr>
    <w:rPr>
      <w:rFonts w:ascii="Arial" w:eastAsia="Calibri" w:hAnsi="Arial" w:cs="Arial"/>
      <w:sz w:val="26"/>
      <w:szCs w:val="26"/>
      <w:lang w:eastAsia="ru-RU"/>
    </w:rPr>
  </w:style>
  <w:style w:type="paragraph" w:customStyle="1" w:styleId="aff8">
    <w:name w:val="Заголовок статьи"/>
    <w:basedOn w:val="a"/>
    <w:next w:val="a"/>
    <w:uiPriority w:val="99"/>
    <w:rsid w:val="002E7F7A"/>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9">
    <w:name w:val="Заголовок группы контролов"/>
    <w:basedOn w:val="a"/>
    <w:next w:val="a"/>
    <w:uiPriority w:val="99"/>
    <w:rsid w:val="002E7F7A"/>
    <w:pPr>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a">
    <w:name w:val="Комментарий"/>
    <w:basedOn w:val="a"/>
    <w:next w:val="a"/>
    <w:uiPriority w:val="99"/>
    <w:rsid w:val="002E7F7A"/>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styleId="HTML">
    <w:name w:val="HTML Preformatted"/>
    <w:basedOn w:val="a"/>
    <w:link w:val="HTML0"/>
    <w:uiPriority w:val="99"/>
    <w:semiHidden/>
    <w:unhideWhenUsed/>
    <w:rsid w:val="002E7F7A"/>
    <w:pPr>
      <w:spacing w:after="0" w:line="240" w:lineRule="auto"/>
    </w:pPr>
    <w:rPr>
      <w:rFonts w:ascii="Consolas" w:eastAsia="Times New Roman" w:hAnsi="Consolas" w:cs="Consolas"/>
      <w:sz w:val="20"/>
      <w:szCs w:val="20"/>
      <w:lang w:eastAsia="ru-RU"/>
    </w:rPr>
  </w:style>
  <w:style w:type="character" w:customStyle="1" w:styleId="HTML0">
    <w:name w:val="Стандартный HTML Знак"/>
    <w:basedOn w:val="a1"/>
    <w:link w:val="HTML"/>
    <w:uiPriority w:val="99"/>
    <w:semiHidden/>
    <w:rsid w:val="002E7F7A"/>
    <w:rPr>
      <w:rFonts w:ascii="Consolas" w:eastAsia="Times New Roman" w:hAnsi="Consolas" w:cs="Consolas"/>
      <w:sz w:val="20"/>
      <w:szCs w:val="20"/>
      <w:lang w:eastAsia="ru-RU"/>
    </w:rPr>
  </w:style>
  <w:style w:type="paragraph" w:customStyle="1" w:styleId="empty">
    <w:name w:val="empty"/>
    <w:basedOn w:val="a"/>
    <w:rsid w:val="002E7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3">
    <w:name w:val="Без интервала Знак"/>
    <w:link w:val="aff2"/>
    <w:uiPriority w:val="1"/>
    <w:locked/>
    <w:rsid w:val="002E7F7A"/>
    <w:rPr>
      <w:rFonts w:ascii="Calibri" w:eastAsia="Calibri" w:hAnsi="Calibri" w:cs="Times New Roman"/>
    </w:rPr>
  </w:style>
  <w:style w:type="character" w:customStyle="1" w:styleId="Heading1">
    <w:name w:val="Heading #1_"/>
    <w:link w:val="Heading10"/>
    <w:qFormat/>
    <w:locked/>
    <w:rsid w:val="00F06955"/>
    <w:rPr>
      <w:spacing w:val="10"/>
      <w:sz w:val="25"/>
      <w:szCs w:val="25"/>
      <w:shd w:val="clear" w:color="auto" w:fill="FFFFFF"/>
    </w:rPr>
  </w:style>
  <w:style w:type="paragraph" w:customStyle="1" w:styleId="Heading10">
    <w:name w:val="Heading #1"/>
    <w:basedOn w:val="a"/>
    <w:link w:val="Heading1"/>
    <w:qFormat/>
    <w:rsid w:val="00F06955"/>
    <w:pPr>
      <w:shd w:val="clear" w:color="auto" w:fill="FFFFFF"/>
      <w:spacing w:before="480" w:after="0" w:line="326" w:lineRule="exact"/>
      <w:jc w:val="center"/>
      <w:outlineLvl w:val="0"/>
    </w:pPr>
    <w:rPr>
      <w:spacing w:val="1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488945">
      <w:bodyDiv w:val="1"/>
      <w:marLeft w:val="0"/>
      <w:marRight w:val="0"/>
      <w:marTop w:val="0"/>
      <w:marBottom w:val="0"/>
      <w:divBdr>
        <w:top w:val="none" w:sz="0" w:space="0" w:color="auto"/>
        <w:left w:val="none" w:sz="0" w:space="0" w:color="auto"/>
        <w:bottom w:val="none" w:sz="0" w:space="0" w:color="auto"/>
        <w:right w:val="none" w:sz="0" w:space="0" w:color="auto"/>
      </w:divBdr>
    </w:div>
    <w:div w:id="1553693051">
      <w:bodyDiv w:val="1"/>
      <w:marLeft w:val="0"/>
      <w:marRight w:val="0"/>
      <w:marTop w:val="0"/>
      <w:marBottom w:val="0"/>
      <w:divBdr>
        <w:top w:val="none" w:sz="0" w:space="0" w:color="auto"/>
        <w:left w:val="none" w:sz="0" w:space="0" w:color="auto"/>
        <w:bottom w:val="none" w:sz="0" w:space="0" w:color="auto"/>
        <w:right w:val="none" w:sz="0" w:space="0" w:color="auto"/>
      </w:divBdr>
    </w:div>
    <w:div w:id="19553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ladgin@mai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ladginskoesp.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2077515.16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77515.16011" TargetMode="External"/><Relationship Id="rId5" Type="http://schemas.openxmlformats.org/officeDocument/2006/relationships/webSettings" Target="webSettings.xml"/><Relationship Id="rId15" Type="http://schemas.openxmlformats.org/officeDocument/2006/relationships/hyperlink" Target="garantF1://12077515.16011" TargetMode="External"/><Relationship Id="rId10" Type="http://schemas.openxmlformats.org/officeDocument/2006/relationships/hyperlink" Target="garantF1://12077515.1601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77515.16011"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B5EFC-AE55-4E2D-A500-C18BE3DB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43</Pages>
  <Words>14066</Words>
  <Characters>80182</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349</cp:revision>
  <cp:lastPrinted>2026-06-29T07:19:00Z</cp:lastPrinted>
  <dcterms:created xsi:type="dcterms:W3CDTF">2026-05-06T10:14:00Z</dcterms:created>
  <dcterms:modified xsi:type="dcterms:W3CDTF">2026-06-29T11:50:00Z</dcterms:modified>
</cp:coreProperties>
</file>