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C65B8" w14:textId="6EBEF76C" w:rsidR="002823E7" w:rsidRPr="002D078E" w:rsidRDefault="002823E7" w:rsidP="002823E7">
      <w:pPr>
        <w:widowControl w:val="0"/>
        <w:suppressAutoHyphens/>
        <w:spacing w:after="0" w:line="240" w:lineRule="auto"/>
        <w:jc w:val="center"/>
        <w:rPr>
          <w:rFonts w:ascii="Times New Roman" w:eastAsia="Arial Unicode MS" w:hAnsi="Times New Roman" w:cs="Times New Roman"/>
          <w:b/>
          <w:noProof/>
          <w:kern w:val="1"/>
          <w:sz w:val="24"/>
          <w:szCs w:val="28"/>
        </w:rPr>
      </w:pPr>
      <w:r w:rsidRPr="002D078E">
        <w:rPr>
          <w:rFonts w:ascii="Times New Roman" w:eastAsia="Arial Unicode MS" w:hAnsi="Times New Roman" w:cs="Times New Roman"/>
          <w:b/>
          <w:noProof/>
          <w:kern w:val="1"/>
          <w:sz w:val="24"/>
          <w:szCs w:val="28"/>
          <w:lang w:eastAsia="ru-RU"/>
        </w:rPr>
        <w:drawing>
          <wp:inline distT="0" distB="0" distL="0" distR="0" wp14:anchorId="60D79141" wp14:editId="3B52B38D">
            <wp:extent cx="467995" cy="577850"/>
            <wp:effectExtent l="0" t="0" r="0" b="0"/>
            <wp:docPr id="1913958120" name="Рисунок 2" descr="ЗассовскоеСП-ОДНОЦ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ассовскоеСП-ОДНОЦ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995" cy="577850"/>
                    </a:xfrm>
                    <a:prstGeom prst="rect">
                      <a:avLst/>
                    </a:prstGeom>
                    <a:noFill/>
                    <a:ln>
                      <a:noFill/>
                    </a:ln>
                  </pic:spPr>
                </pic:pic>
              </a:graphicData>
            </a:graphic>
          </wp:inline>
        </w:drawing>
      </w:r>
    </w:p>
    <w:p w14:paraId="30072E65" w14:textId="77777777" w:rsidR="002823E7" w:rsidRPr="002D078E" w:rsidRDefault="002823E7" w:rsidP="002823E7">
      <w:pPr>
        <w:widowControl w:val="0"/>
        <w:suppressAutoHyphens/>
        <w:spacing w:after="0" w:line="240" w:lineRule="auto"/>
        <w:jc w:val="center"/>
        <w:rPr>
          <w:rFonts w:ascii="Times New Roman" w:eastAsia="Arial Unicode MS" w:hAnsi="Times New Roman" w:cs="Times New Roman"/>
          <w:b/>
          <w:bCs/>
          <w:kern w:val="1"/>
          <w:sz w:val="24"/>
          <w:szCs w:val="24"/>
        </w:rPr>
      </w:pPr>
      <w:r w:rsidRPr="002D078E">
        <w:rPr>
          <w:rFonts w:ascii="Times New Roman" w:eastAsia="Arial Unicode MS" w:hAnsi="Times New Roman" w:cs="Times New Roman"/>
          <w:b/>
          <w:bCs/>
          <w:kern w:val="1"/>
          <w:sz w:val="24"/>
          <w:szCs w:val="24"/>
        </w:rPr>
        <w:t>АДМИНИСТРАЦИЯ ЗАССОВСКОГО СЕЛЬСКОГО ПОСЕЛЕНИЯ</w:t>
      </w:r>
    </w:p>
    <w:p w14:paraId="1E8B9769" w14:textId="77777777" w:rsidR="002823E7" w:rsidRPr="002D078E" w:rsidRDefault="002823E7" w:rsidP="002823E7">
      <w:pPr>
        <w:widowControl w:val="0"/>
        <w:suppressAutoHyphens/>
        <w:spacing w:after="0" w:line="240" w:lineRule="auto"/>
        <w:jc w:val="center"/>
        <w:rPr>
          <w:rFonts w:ascii="Times New Roman" w:eastAsia="Arial Unicode MS" w:hAnsi="Times New Roman" w:cs="Times New Roman"/>
          <w:b/>
          <w:bCs/>
          <w:kern w:val="1"/>
          <w:sz w:val="24"/>
          <w:szCs w:val="24"/>
        </w:rPr>
      </w:pPr>
      <w:r w:rsidRPr="002D078E">
        <w:rPr>
          <w:rFonts w:ascii="Times New Roman" w:eastAsia="Arial Unicode MS" w:hAnsi="Times New Roman" w:cs="Times New Roman"/>
          <w:b/>
          <w:bCs/>
          <w:kern w:val="1"/>
          <w:sz w:val="24"/>
          <w:szCs w:val="24"/>
        </w:rPr>
        <w:t>ЛАБИНСКОГО МУНИЦИПАЛЬНОГО РАЙОНА</w:t>
      </w:r>
    </w:p>
    <w:p w14:paraId="6C3C4BE4" w14:textId="77777777" w:rsidR="002823E7" w:rsidRPr="002D078E" w:rsidRDefault="002823E7" w:rsidP="002823E7">
      <w:pPr>
        <w:widowControl w:val="0"/>
        <w:suppressAutoHyphens/>
        <w:spacing w:after="0" w:line="240" w:lineRule="auto"/>
        <w:jc w:val="center"/>
        <w:rPr>
          <w:rFonts w:ascii="Times New Roman" w:eastAsia="Arial Unicode MS" w:hAnsi="Times New Roman" w:cs="Times New Roman"/>
          <w:b/>
          <w:bCs/>
          <w:kern w:val="1"/>
          <w:sz w:val="24"/>
          <w:szCs w:val="24"/>
        </w:rPr>
      </w:pPr>
      <w:r w:rsidRPr="002D078E">
        <w:rPr>
          <w:rFonts w:ascii="Times New Roman" w:eastAsia="Arial Unicode MS" w:hAnsi="Times New Roman" w:cs="Times New Roman"/>
          <w:b/>
          <w:bCs/>
          <w:kern w:val="1"/>
          <w:sz w:val="24"/>
          <w:szCs w:val="24"/>
        </w:rPr>
        <w:t>КРАСНОДАРСКОГО КРАЯ</w:t>
      </w:r>
    </w:p>
    <w:p w14:paraId="6038653C" w14:textId="77777777" w:rsidR="002823E7" w:rsidRPr="002D078E" w:rsidRDefault="002823E7" w:rsidP="002823E7">
      <w:pPr>
        <w:widowControl w:val="0"/>
        <w:suppressAutoHyphens/>
        <w:spacing w:after="0" w:line="240" w:lineRule="auto"/>
        <w:jc w:val="center"/>
        <w:rPr>
          <w:rFonts w:ascii="Times New Roman" w:eastAsia="Arial Unicode MS" w:hAnsi="Times New Roman" w:cs="Times New Roman"/>
          <w:b/>
          <w:bCs/>
          <w:kern w:val="1"/>
          <w:sz w:val="24"/>
          <w:szCs w:val="24"/>
        </w:rPr>
      </w:pPr>
    </w:p>
    <w:p w14:paraId="6E908EED" w14:textId="77777777" w:rsidR="002823E7" w:rsidRPr="002D078E" w:rsidRDefault="002823E7" w:rsidP="002823E7">
      <w:pPr>
        <w:widowControl w:val="0"/>
        <w:suppressAutoHyphens/>
        <w:spacing w:after="0" w:line="240" w:lineRule="auto"/>
        <w:jc w:val="center"/>
        <w:rPr>
          <w:rFonts w:ascii="Times New Roman" w:eastAsia="Arial Unicode MS" w:hAnsi="Times New Roman" w:cs="Times New Roman"/>
          <w:b/>
          <w:bCs/>
          <w:kern w:val="1"/>
          <w:sz w:val="36"/>
          <w:szCs w:val="36"/>
        </w:rPr>
      </w:pPr>
      <w:r w:rsidRPr="002D078E">
        <w:rPr>
          <w:rFonts w:ascii="Times New Roman" w:eastAsia="Arial Unicode MS" w:hAnsi="Times New Roman" w:cs="Times New Roman"/>
          <w:b/>
          <w:bCs/>
          <w:kern w:val="1"/>
          <w:sz w:val="36"/>
          <w:szCs w:val="36"/>
        </w:rPr>
        <w:t>П О С Т А Н О В Л Е Н И Е</w:t>
      </w:r>
    </w:p>
    <w:p w14:paraId="3AC81C06" w14:textId="77777777" w:rsidR="002823E7" w:rsidRPr="002D078E" w:rsidRDefault="002823E7" w:rsidP="002823E7">
      <w:pPr>
        <w:widowControl w:val="0"/>
        <w:suppressAutoHyphens/>
        <w:spacing w:after="0" w:line="240" w:lineRule="auto"/>
        <w:jc w:val="center"/>
        <w:rPr>
          <w:rFonts w:ascii="Times New Roman" w:eastAsia="Arial Unicode MS" w:hAnsi="Times New Roman" w:cs="Times New Roman"/>
          <w:b/>
          <w:bCs/>
          <w:kern w:val="36"/>
          <w:sz w:val="20"/>
          <w:szCs w:val="20"/>
        </w:rPr>
      </w:pPr>
    </w:p>
    <w:p w14:paraId="6859596B" w14:textId="3AF8A69D" w:rsidR="002823E7" w:rsidRPr="002D078E" w:rsidRDefault="002823E7" w:rsidP="002823E7">
      <w:pPr>
        <w:widowControl w:val="0"/>
        <w:suppressAutoHyphens/>
        <w:spacing w:after="0" w:line="240" w:lineRule="auto"/>
        <w:rPr>
          <w:rFonts w:ascii="Times New Roman" w:eastAsia="Arial Unicode MS" w:hAnsi="Times New Roman" w:cs="Times New Roman"/>
          <w:kern w:val="1"/>
          <w:sz w:val="24"/>
          <w:szCs w:val="24"/>
        </w:rPr>
      </w:pPr>
      <w:r w:rsidRPr="002D078E">
        <w:rPr>
          <w:rFonts w:ascii="Times New Roman" w:eastAsia="Arial Unicode MS" w:hAnsi="Times New Roman" w:cs="Times New Roman"/>
          <w:kern w:val="1"/>
          <w:sz w:val="24"/>
          <w:szCs w:val="24"/>
        </w:rPr>
        <w:t>от 7 мая 2026 года                                                                                                                   № 118</w:t>
      </w:r>
    </w:p>
    <w:p w14:paraId="18B54A4E" w14:textId="77777777" w:rsidR="002823E7" w:rsidRPr="002D078E" w:rsidRDefault="002823E7" w:rsidP="002823E7">
      <w:pPr>
        <w:widowControl w:val="0"/>
        <w:suppressAutoHyphens/>
        <w:spacing w:after="0" w:line="240" w:lineRule="auto"/>
        <w:rPr>
          <w:rFonts w:ascii="Times New Roman" w:eastAsia="Arial Unicode MS" w:hAnsi="Times New Roman" w:cs="Times New Roman"/>
          <w:kern w:val="1"/>
          <w:sz w:val="24"/>
          <w:szCs w:val="24"/>
        </w:rPr>
      </w:pPr>
    </w:p>
    <w:p w14:paraId="29E7EAD2" w14:textId="6084F935" w:rsidR="002823E7" w:rsidRPr="002D078E" w:rsidRDefault="002823E7" w:rsidP="002823E7">
      <w:pPr>
        <w:widowControl w:val="0"/>
        <w:suppressAutoHyphens/>
        <w:spacing w:after="0" w:line="240" w:lineRule="auto"/>
        <w:jc w:val="center"/>
        <w:rPr>
          <w:rFonts w:ascii="Times New Roman" w:eastAsia="Arial Unicode MS" w:hAnsi="Times New Roman" w:cs="Times New Roman"/>
          <w:kern w:val="1"/>
          <w:sz w:val="24"/>
          <w:szCs w:val="24"/>
        </w:rPr>
      </w:pPr>
      <w:r w:rsidRPr="002D078E">
        <w:rPr>
          <w:rFonts w:ascii="Times New Roman" w:eastAsia="Arial Unicode MS" w:hAnsi="Times New Roman" w:cs="Times New Roman"/>
          <w:kern w:val="1"/>
          <w:sz w:val="24"/>
          <w:szCs w:val="24"/>
        </w:rPr>
        <w:t>ст-ца Зассовская</w:t>
      </w:r>
    </w:p>
    <w:p w14:paraId="5340F867" w14:textId="77777777" w:rsidR="00B81106" w:rsidRPr="002D078E" w:rsidRDefault="00B81106" w:rsidP="00401708">
      <w:pPr>
        <w:spacing w:after="0" w:line="240" w:lineRule="auto"/>
        <w:jc w:val="center"/>
        <w:outlineLvl w:val="1"/>
        <w:rPr>
          <w:rFonts w:ascii="Times New Roman" w:eastAsia="Arial Unicode MS" w:hAnsi="Times New Roman" w:cs="Times New Roman"/>
          <w:b/>
          <w:bCs/>
          <w:kern w:val="1"/>
          <w:sz w:val="24"/>
          <w:szCs w:val="24"/>
        </w:rPr>
      </w:pPr>
    </w:p>
    <w:p w14:paraId="7E866F31" w14:textId="77777777" w:rsidR="00401708" w:rsidRPr="002D078E" w:rsidRDefault="00401708" w:rsidP="00401708">
      <w:pPr>
        <w:spacing w:after="0" w:line="240" w:lineRule="auto"/>
        <w:jc w:val="center"/>
        <w:outlineLvl w:val="1"/>
        <w:rPr>
          <w:rFonts w:ascii="Times New Roman" w:eastAsia="Times New Roman" w:hAnsi="Times New Roman" w:cs="Times New Roman"/>
          <w:b/>
          <w:bCs/>
          <w:sz w:val="28"/>
          <w:szCs w:val="28"/>
          <w:lang w:eastAsia="ru-RU"/>
        </w:rPr>
      </w:pPr>
      <w:r w:rsidRPr="002D078E">
        <w:rPr>
          <w:rFonts w:ascii="Times New Roman" w:eastAsia="Times New Roman" w:hAnsi="Times New Roman" w:cs="Times New Roman"/>
          <w:b/>
          <w:bCs/>
          <w:sz w:val="28"/>
          <w:szCs w:val="28"/>
          <w:lang w:eastAsia="ru-RU"/>
        </w:rPr>
        <w:t xml:space="preserve">Об утверждении Положения о комиссии по установлению фактов проживания граждан в жилых помещениях, находящихся в зоне чрезвычайной ситуации, нарушения условий их жизнедеятельности и утраты ими имущества первой необходимости в результате чрезвычайной ситуации муниципального характера на территории муниципального образования </w:t>
      </w:r>
      <w:r w:rsidR="00B81106" w:rsidRPr="002D078E">
        <w:rPr>
          <w:rFonts w:ascii="Times New Roman" w:eastAsia="Times New Roman" w:hAnsi="Times New Roman" w:cs="Times New Roman"/>
          <w:b/>
          <w:bCs/>
          <w:sz w:val="28"/>
          <w:szCs w:val="28"/>
          <w:lang w:eastAsia="ru-RU"/>
        </w:rPr>
        <w:t>Зассовское</w:t>
      </w:r>
      <w:r w:rsidR="00AC2AB8" w:rsidRPr="002D078E">
        <w:rPr>
          <w:rFonts w:ascii="Times New Roman" w:eastAsia="Times New Roman" w:hAnsi="Times New Roman" w:cs="Times New Roman"/>
          <w:b/>
          <w:bCs/>
          <w:sz w:val="28"/>
          <w:szCs w:val="28"/>
          <w:lang w:eastAsia="ru-RU"/>
        </w:rPr>
        <w:t xml:space="preserve"> сельское поселение Лабинского муниципального района Краснодарского края</w:t>
      </w:r>
    </w:p>
    <w:p w14:paraId="06649A99"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p>
    <w:p w14:paraId="5C8B935B"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p>
    <w:p w14:paraId="71A0F79A" w14:textId="722D1276"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В соответствии с Федеральным законом </w:t>
      </w:r>
      <w:hyperlink r:id="rId8" w:tgtFrame="_blank" w:history="1">
        <w:r w:rsidRPr="002D078E">
          <w:rPr>
            <w:rFonts w:ascii="Times New Roman" w:eastAsia="Times New Roman" w:hAnsi="Times New Roman" w:cs="Times New Roman"/>
            <w:sz w:val="28"/>
            <w:szCs w:val="28"/>
            <w:lang w:eastAsia="ru-RU"/>
          </w:rPr>
          <w:t>от 21 декабря 1994 года № 68-ФЗ</w:t>
        </w:r>
      </w:hyperlink>
      <w:r w:rsidRPr="002D078E">
        <w:rPr>
          <w:rFonts w:ascii="Times New Roman" w:eastAsia="Times New Roman" w:hAnsi="Times New Roman" w:cs="Times New Roman"/>
          <w:sz w:val="28"/>
          <w:szCs w:val="28"/>
          <w:lang w:eastAsia="ru-RU"/>
        </w:rPr>
        <w:t> "О защите населения и территорий от чрезвычайных ситуаций природного и техногенного характера", Федеральным законом </w:t>
      </w:r>
      <w:hyperlink r:id="rId9" w:tgtFrame="_blank" w:history="1">
        <w:r w:rsidRPr="002D078E">
          <w:rPr>
            <w:rFonts w:ascii="Times New Roman" w:eastAsia="Times New Roman" w:hAnsi="Times New Roman" w:cs="Times New Roman"/>
            <w:sz w:val="28"/>
            <w:szCs w:val="28"/>
            <w:lang w:eastAsia="ru-RU"/>
          </w:rPr>
          <w:t>от 6 октября 2003 года № 131-ФЗ</w:t>
        </w:r>
      </w:hyperlink>
      <w:r w:rsidRPr="002D078E">
        <w:rPr>
          <w:rFonts w:ascii="Times New Roman" w:eastAsia="Times New Roman" w:hAnsi="Times New Roman" w:cs="Times New Roman"/>
          <w:sz w:val="28"/>
          <w:szCs w:val="28"/>
          <w:lang w:eastAsia="ru-RU"/>
        </w:rPr>
        <w:t> "Об общих принципах организации местного самоуправления в Российской Федерации", Федеральным законом </w:t>
      </w:r>
      <w:hyperlink r:id="rId10" w:tgtFrame="_blank" w:history="1">
        <w:r w:rsidRPr="002D078E">
          <w:rPr>
            <w:rFonts w:ascii="Times New Roman" w:eastAsia="Times New Roman" w:hAnsi="Times New Roman" w:cs="Times New Roman"/>
            <w:sz w:val="28"/>
            <w:szCs w:val="28"/>
            <w:lang w:eastAsia="ru-RU"/>
          </w:rPr>
          <w:t>от 20 марта 2025 года № 33-ФЗ</w:t>
        </w:r>
      </w:hyperlink>
      <w:r w:rsidRPr="002D078E">
        <w:rPr>
          <w:rFonts w:ascii="Times New Roman" w:eastAsia="Times New Roman" w:hAnsi="Times New Roman" w:cs="Times New Roman"/>
          <w:sz w:val="28"/>
          <w:szCs w:val="28"/>
          <w:lang w:eastAsia="ru-RU"/>
        </w:rPr>
        <w:t> "Об общих принципах организации местного самоуправления в единой системе публичной власти", постановлением Правительства Российской Федерации </w:t>
      </w:r>
      <w:hyperlink r:id="rId11" w:tgtFrame="_blank" w:history="1">
        <w:r w:rsidRPr="002D078E">
          <w:rPr>
            <w:rFonts w:ascii="Times New Roman" w:eastAsia="Times New Roman" w:hAnsi="Times New Roman" w:cs="Times New Roman"/>
            <w:sz w:val="28"/>
            <w:szCs w:val="28"/>
            <w:lang w:eastAsia="ru-RU"/>
          </w:rPr>
          <w:t>от 30 декабря 2003 года № 794</w:t>
        </w:r>
      </w:hyperlink>
      <w:r w:rsidRPr="002D078E">
        <w:rPr>
          <w:rFonts w:ascii="Times New Roman" w:eastAsia="Times New Roman" w:hAnsi="Times New Roman" w:cs="Times New Roman"/>
          <w:sz w:val="28"/>
          <w:szCs w:val="28"/>
          <w:lang w:eastAsia="ru-RU"/>
        </w:rPr>
        <w:t> "О единой государственной системе предупреждения и ликвидации чрезвычайных ситуаций", Правилами предоставления иных</w:t>
      </w:r>
      <w:r w:rsidR="00FB54C7" w:rsidRPr="002D078E">
        <w:rPr>
          <w:rFonts w:ascii="Times New Roman" w:eastAsia="Times New Roman" w:hAnsi="Times New Roman" w:cs="Times New Roman"/>
          <w:sz w:val="28"/>
          <w:szCs w:val="28"/>
          <w:lang w:eastAsia="ru-RU"/>
        </w:rPr>
        <w:t xml:space="preserve"> </w:t>
      </w:r>
      <w:r w:rsidRPr="002D078E">
        <w:rPr>
          <w:rFonts w:ascii="Times New Roman" w:eastAsia="Times New Roman" w:hAnsi="Times New Roman" w:cs="Times New Roman"/>
          <w:sz w:val="28"/>
          <w:szCs w:val="28"/>
          <w:lang w:eastAsia="ru-RU"/>
        </w:rPr>
        <w:t>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утвержденными</w:t>
      </w:r>
      <w:r w:rsidR="00FB54C7" w:rsidRPr="002D078E">
        <w:rPr>
          <w:rFonts w:ascii="Times New Roman" w:eastAsia="Times New Roman" w:hAnsi="Times New Roman" w:cs="Times New Roman"/>
          <w:sz w:val="28"/>
          <w:szCs w:val="28"/>
          <w:lang w:eastAsia="ru-RU"/>
        </w:rPr>
        <w:t xml:space="preserve"> </w:t>
      </w:r>
      <w:r w:rsidRPr="002D078E">
        <w:rPr>
          <w:rFonts w:ascii="Times New Roman" w:eastAsia="Times New Roman" w:hAnsi="Times New Roman" w:cs="Times New Roman"/>
          <w:sz w:val="28"/>
          <w:szCs w:val="28"/>
          <w:lang w:eastAsia="ru-RU"/>
        </w:rPr>
        <w:t>постановлением Правительства Российской Федерации </w:t>
      </w:r>
      <w:hyperlink r:id="rId12" w:tgtFrame="_blank" w:history="1">
        <w:r w:rsidRPr="002D078E">
          <w:rPr>
            <w:rFonts w:ascii="Times New Roman" w:eastAsia="Times New Roman" w:hAnsi="Times New Roman" w:cs="Times New Roman"/>
            <w:sz w:val="28"/>
            <w:szCs w:val="28"/>
            <w:lang w:eastAsia="ru-RU"/>
          </w:rPr>
          <w:t>от 28 декабря 2019 года № 1928</w:t>
        </w:r>
      </w:hyperlink>
      <w:r w:rsidRPr="002D078E">
        <w:rPr>
          <w:rFonts w:ascii="Times New Roman" w:eastAsia="Times New Roman" w:hAnsi="Times New Roman" w:cs="Times New Roman"/>
          <w:sz w:val="28"/>
          <w:szCs w:val="28"/>
          <w:lang w:eastAsia="ru-RU"/>
        </w:rPr>
        <w:t>, Методическими рекомендациями по порядку действий исполнительных органов субъектов Российской Федерации и органов местного самоуправления при оказании гражданам единовременной материальной помощи, финансовой помощи в связи с утратой ими имущества первой необходимости, выплате единовременного пособия в связи с гибелью (смертью) члена семьи и единовременного пособия в связи с получением вреда здоровью при</w:t>
      </w:r>
      <w:r w:rsidR="00FB54C7" w:rsidRPr="002D078E">
        <w:rPr>
          <w:rFonts w:ascii="Times New Roman" w:eastAsia="Times New Roman" w:hAnsi="Times New Roman" w:cs="Times New Roman"/>
          <w:sz w:val="28"/>
          <w:szCs w:val="28"/>
          <w:lang w:eastAsia="ru-RU"/>
        </w:rPr>
        <w:t xml:space="preserve"> </w:t>
      </w:r>
      <w:r w:rsidRPr="002D078E">
        <w:rPr>
          <w:rFonts w:ascii="Times New Roman" w:eastAsia="Times New Roman" w:hAnsi="Times New Roman" w:cs="Times New Roman"/>
          <w:sz w:val="28"/>
          <w:szCs w:val="28"/>
          <w:lang w:eastAsia="ru-RU"/>
        </w:rPr>
        <w:t xml:space="preserve">чрезвычайных ситуациях федерального, межрегионального, регионального и </w:t>
      </w:r>
      <w:r w:rsidRPr="002D078E">
        <w:rPr>
          <w:rFonts w:ascii="Times New Roman" w:eastAsia="Times New Roman" w:hAnsi="Times New Roman" w:cs="Times New Roman"/>
          <w:sz w:val="28"/>
          <w:szCs w:val="28"/>
          <w:lang w:eastAsia="ru-RU"/>
        </w:rPr>
        <w:lastRenderedPageBreak/>
        <w:t>межмуниципального характера, одобренными на заседании Правительственной комиссии по предупреждению и ликвидации чрезвычайных ситуаций и обеспечению пожарной безопасности (протокол от 6 августа 2025 года № 8), Законом Краснодарского края </w:t>
      </w:r>
      <w:hyperlink r:id="rId13" w:tgtFrame="_blank" w:history="1">
        <w:r w:rsidRPr="002D078E">
          <w:rPr>
            <w:rFonts w:ascii="Times New Roman" w:eastAsia="Times New Roman" w:hAnsi="Times New Roman" w:cs="Times New Roman"/>
            <w:sz w:val="28"/>
            <w:szCs w:val="28"/>
            <w:lang w:eastAsia="ru-RU"/>
          </w:rPr>
          <w:t>от 13 июля 1998 года № 135-КЗ</w:t>
        </w:r>
      </w:hyperlink>
      <w:r w:rsidRPr="002D078E">
        <w:rPr>
          <w:rFonts w:ascii="Times New Roman" w:eastAsia="Times New Roman" w:hAnsi="Times New Roman" w:cs="Times New Roman"/>
          <w:sz w:val="28"/>
          <w:szCs w:val="28"/>
          <w:lang w:eastAsia="ru-RU"/>
        </w:rPr>
        <w:t xml:space="preserve"> "О защите населения и территорий Краснодарского края от чрезвычайных ситуаций природного и техногенного характера", Уставом муниципального образования </w:t>
      </w:r>
      <w:r w:rsidR="00B81106" w:rsidRPr="002D078E">
        <w:rPr>
          <w:rFonts w:ascii="Times New Roman" w:eastAsia="Times New Roman" w:hAnsi="Times New Roman" w:cs="Times New Roman"/>
          <w:sz w:val="28"/>
          <w:szCs w:val="28"/>
          <w:lang w:eastAsia="ru-RU"/>
        </w:rPr>
        <w:t>Зассовское</w:t>
      </w:r>
      <w:r w:rsidR="00AC2AB8" w:rsidRPr="002D078E">
        <w:rPr>
          <w:rFonts w:ascii="Times New Roman" w:eastAsia="Times New Roman" w:hAnsi="Times New Roman" w:cs="Times New Roman"/>
          <w:sz w:val="28"/>
          <w:szCs w:val="28"/>
          <w:lang w:eastAsia="ru-RU"/>
        </w:rPr>
        <w:t xml:space="preserve"> сельское поселение Лабинского</w:t>
      </w:r>
      <w:r w:rsidR="00B81106" w:rsidRPr="002D078E">
        <w:rPr>
          <w:rFonts w:ascii="Times New Roman" w:eastAsia="Times New Roman" w:hAnsi="Times New Roman" w:cs="Times New Roman"/>
          <w:sz w:val="28"/>
          <w:szCs w:val="28"/>
          <w:lang w:eastAsia="ru-RU"/>
        </w:rPr>
        <w:t xml:space="preserve"> </w:t>
      </w:r>
      <w:r w:rsidR="00AC2AB8" w:rsidRPr="002D078E">
        <w:rPr>
          <w:rFonts w:ascii="Times New Roman" w:eastAsia="Times New Roman" w:hAnsi="Times New Roman" w:cs="Times New Roman"/>
          <w:sz w:val="28"/>
          <w:szCs w:val="28"/>
          <w:lang w:eastAsia="ru-RU"/>
        </w:rPr>
        <w:t>муниципального района</w:t>
      </w:r>
      <w:r w:rsidR="00B81106" w:rsidRPr="002D078E">
        <w:rPr>
          <w:rFonts w:ascii="Times New Roman" w:eastAsia="Times New Roman" w:hAnsi="Times New Roman" w:cs="Times New Roman"/>
          <w:sz w:val="28"/>
          <w:szCs w:val="28"/>
          <w:lang w:eastAsia="ru-RU"/>
        </w:rPr>
        <w:t xml:space="preserve"> </w:t>
      </w:r>
      <w:r w:rsidR="00AC2AB8" w:rsidRPr="002D078E">
        <w:rPr>
          <w:rFonts w:ascii="Times New Roman" w:eastAsia="Times New Roman" w:hAnsi="Times New Roman" w:cs="Times New Roman"/>
          <w:sz w:val="28"/>
          <w:szCs w:val="28"/>
          <w:lang w:eastAsia="ru-RU"/>
        </w:rPr>
        <w:t xml:space="preserve"> Краснодарского края</w:t>
      </w:r>
      <w:r w:rsidRPr="002D078E">
        <w:rPr>
          <w:rFonts w:ascii="Times New Roman" w:eastAsia="Times New Roman" w:hAnsi="Times New Roman" w:cs="Times New Roman"/>
          <w:sz w:val="28"/>
          <w:szCs w:val="28"/>
          <w:lang w:eastAsia="ru-RU"/>
        </w:rPr>
        <w:t xml:space="preserve">, постановлением администрации муниципального образования </w:t>
      </w:r>
      <w:r w:rsidR="00B81106" w:rsidRPr="002D078E">
        <w:rPr>
          <w:rFonts w:ascii="Times New Roman" w:eastAsia="Times New Roman" w:hAnsi="Times New Roman" w:cs="Times New Roman"/>
          <w:sz w:val="28"/>
          <w:szCs w:val="28"/>
          <w:lang w:eastAsia="ru-RU"/>
        </w:rPr>
        <w:t>Зассовское</w:t>
      </w:r>
      <w:r w:rsidR="00AC2AB8" w:rsidRPr="002D078E">
        <w:rPr>
          <w:rFonts w:ascii="Times New Roman" w:eastAsia="Times New Roman" w:hAnsi="Times New Roman" w:cs="Times New Roman"/>
          <w:sz w:val="28"/>
          <w:szCs w:val="28"/>
          <w:lang w:eastAsia="ru-RU"/>
        </w:rPr>
        <w:t xml:space="preserve"> сельское поселение Лабинского муниципального района Краснодарского края</w:t>
      </w:r>
      <w:r w:rsidRPr="002D078E">
        <w:rPr>
          <w:rFonts w:ascii="Times New Roman" w:eastAsia="Times New Roman" w:hAnsi="Times New Roman" w:cs="Times New Roman"/>
          <w:sz w:val="28"/>
          <w:szCs w:val="28"/>
          <w:lang w:eastAsia="ru-RU"/>
        </w:rPr>
        <w:t xml:space="preserve"> от 9 января 2026 года № 1 "О введении режима функционирования "Чрезвычайная ситуация" на территории муниципального образования </w:t>
      </w:r>
      <w:r w:rsidR="00B81106" w:rsidRPr="002D078E">
        <w:rPr>
          <w:rFonts w:ascii="Times New Roman" w:eastAsia="Times New Roman" w:hAnsi="Times New Roman" w:cs="Times New Roman"/>
          <w:sz w:val="28"/>
          <w:szCs w:val="28"/>
          <w:lang w:eastAsia="ru-RU"/>
        </w:rPr>
        <w:t>Зассовское</w:t>
      </w:r>
      <w:r w:rsidR="00AC2AB8" w:rsidRPr="002D078E">
        <w:rPr>
          <w:rFonts w:ascii="Times New Roman" w:eastAsia="Times New Roman" w:hAnsi="Times New Roman" w:cs="Times New Roman"/>
          <w:sz w:val="28"/>
          <w:szCs w:val="28"/>
          <w:lang w:eastAsia="ru-RU"/>
        </w:rPr>
        <w:t xml:space="preserve"> сельское поселение Лабинского муниципального района</w:t>
      </w:r>
      <w:r w:rsidR="00B81106" w:rsidRPr="002D078E">
        <w:rPr>
          <w:rFonts w:ascii="Times New Roman" w:eastAsia="Times New Roman" w:hAnsi="Times New Roman" w:cs="Times New Roman"/>
          <w:sz w:val="28"/>
          <w:szCs w:val="28"/>
          <w:lang w:eastAsia="ru-RU"/>
        </w:rPr>
        <w:t xml:space="preserve"> </w:t>
      </w:r>
      <w:r w:rsidR="00AC2AB8" w:rsidRPr="002D078E">
        <w:rPr>
          <w:rFonts w:ascii="Times New Roman" w:eastAsia="Times New Roman" w:hAnsi="Times New Roman" w:cs="Times New Roman"/>
          <w:sz w:val="28"/>
          <w:szCs w:val="28"/>
          <w:lang w:eastAsia="ru-RU"/>
        </w:rPr>
        <w:t xml:space="preserve"> Краснодарского края</w:t>
      </w:r>
      <w:r w:rsidRPr="002D078E">
        <w:rPr>
          <w:rFonts w:ascii="Times New Roman" w:eastAsia="Times New Roman" w:hAnsi="Times New Roman" w:cs="Times New Roman"/>
          <w:sz w:val="28"/>
          <w:szCs w:val="28"/>
          <w:lang w:eastAsia="ru-RU"/>
        </w:rPr>
        <w:t>" и в целях оказании мер социальной поддержки гражданам, пострадавшим в результате чрезвычайной ситуации муниципального характера, произошедшей на территории муниципального образования</w:t>
      </w:r>
      <w:r w:rsidR="00B81106" w:rsidRPr="002D078E">
        <w:rPr>
          <w:rFonts w:ascii="Times New Roman" w:eastAsia="Times New Roman" w:hAnsi="Times New Roman" w:cs="Times New Roman"/>
          <w:sz w:val="28"/>
          <w:szCs w:val="28"/>
          <w:lang w:eastAsia="ru-RU"/>
        </w:rPr>
        <w:t xml:space="preserve"> Зассовское</w:t>
      </w:r>
      <w:r w:rsidR="00AC2AB8" w:rsidRPr="002D078E">
        <w:rPr>
          <w:rFonts w:ascii="Times New Roman" w:eastAsia="Times New Roman" w:hAnsi="Times New Roman" w:cs="Times New Roman"/>
          <w:sz w:val="28"/>
          <w:szCs w:val="28"/>
          <w:lang w:eastAsia="ru-RU"/>
        </w:rPr>
        <w:t xml:space="preserve"> сельское поселение Лабинского муниципального района Краснодарского края</w:t>
      </w:r>
      <w:r w:rsidRPr="002D078E">
        <w:rPr>
          <w:rFonts w:ascii="Times New Roman" w:eastAsia="Times New Roman" w:hAnsi="Times New Roman" w:cs="Times New Roman"/>
          <w:sz w:val="28"/>
          <w:szCs w:val="28"/>
          <w:lang w:eastAsia="ru-RU"/>
        </w:rPr>
        <w:t xml:space="preserve">, администрация муниципального образования </w:t>
      </w:r>
      <w:r w:rsidR="00B81106" w:rsidRPr="002D078E">
        <w:rPr>
          <w:rFonts w:ascii="Times New Roman" w:eastAsia="Times New Roman" w:hAnsi="Times New Roman" w:cs="Times New Roman"/>
          <w:sz w:val="28"/>
          <w:szCs w:val="28"/>
          <w:lang w:eastAsia="ru-RU"/>
        </w:rPr>
        <w:t>Зассовское</w:t>
      </w:r>
      <w:r w:rsidR="00AC2AB8" w:rsidRPr="002D078E">
        <w:rPr>
          <w:rFonts w:ascii="Times New Roman" w:eastAsia="Times New Roman" w:hAnsi="Times New Roman" w:cs="Times New Roman"/>
          <w:sz w:val="28"/>
          <w:szCs w:val="28"/>
          <w:lang w:eastAsia="ru-RU"/>
        </w:rPr>
        <w:t xml:space="preserve"> сельское поселение Лабинского муниципального района Краснодарского края</w:t>
      </w:r>
      <w:r w:rsidRPr="002D078E">
        <w:rPr>
          <w:rFonts w:ascii="Times New Roman" w:eastAsia="Times New Roman" w:hAnsi="Times New Roman" w:cs="Times New Roman"/>
          <w:sz w:val="28"/>
          <w:szCs w:val="28"/>
          <w:lang w:eastAsia="ru-RU"/>
        </w:rPr>
        <w:t xml:space="preserve"> постановляет:</w:t>
      </w:r>
    </w:p>
    <w:p w14:paraId="4747BE37"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 xml:space="preserve">1. Утвердить Положение о комиссии по установлению фактов проживания граждан в жилых помещениях, находящихся в зоне чрезвычайной ситуации, нарушения условий их жизнедеятельности и утраты ими имущества первой необходимости в результате чрезвычайной ситуации муниципального характера на территории муниципального образования </w:t>
      </w:r>
      <w:r w:rsidR="00B81106" w:rsidRPr="002D078E">
        <w:rPr>
          <w:rFonts w:ascii="Times New Roman" w:eastAsia="Times New Roman" w:hAnsi="Times New Roman" w:cs="Times New Roman"/>
          <w:sz w:val="28"/>
          <w:szCs w:val="28"/>
          <w:lang w:eastAsia="ru-RU"/>
        </w:rPr>
        <w:t>Зассовское</w:t>
      </w:r>
      <w:r w:rsidR="00AC2AB8" w:rsidRPr="002D078E">
        <w:rPr>
          <w:rFonts w:ascii="Times New Roman" w:eastAsia="Times New Roman" w:hAnsi="Times New Roman" w:cs="Times New Roman"/>
          <w:sz w:val="28"/>
          <w:szCs w:val="28"/>
          <w:lang w:eastAsia="ru-RU"/>
        </w:rPr>
        <w:t xml:space="preserve"> сельское поселение Лабинского муниципального района Краснодарского края</w:t>
      </w:r>
      <w:r w:rsidR="00B81106" w:rsidRPr="002D078E">
        <w:rPr>
          <w:rFonts w:ascii="Times New Roman" w:eastAsia="Times New Roman" w:hAnsi="Times New Roman" w:cs="Times New Roman"/>
          <w:sz w:val="28"/>
          <w:szCs w:val="28"/>
          <w:lang w:eastAsia="ru-RU"/>
        </w:rPr>
        <w:t xml:space="preserve"> </w:t>
      </w:r>
      <w:r w:rsidRPr="002D078E">
        <w:rPr>
          <w:rFonts w:ascii="Times New Roman" w:eastAsia="Times New Roman" w:hAnsi="Times New Roman" w:cs="Times New Roman"/>
          <w:sz w:val="28"/>
          <w:szCs w:val="28"/>
          <w:lang w:eastAsia="ru-RU"/>
        </w:rPr>
        <w:t>согласно приложения.</w:t>
      </w:r>
    </w:p>
    <w:p w14:paraId="265913C8" w14:textId="2A2EBC89" w:rsidR="00877B10" w:rsidRPr="002D078E" w:rsidRDefault="002D078E" w:rsidP="0040170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877B10" w:rsidRPr="002D078E">
        <w:rPr>
          <w:rFonts w:ascii="Times New Roman" w:eastAsia="Times New Roman" w:hAnsi="Times New Roman" w:cs="Times New Roman"/>
          <w:sz w:val="28"/>
          <w:szCs w:val="28"/>
          <w:lang w:eastAsia="ru-RU"/>
        </w:rPr>
        <w:t xml:space="preserve">. Признать утратившим силу </w:t>
      </w:r>
      <w:r w:rsidR="00B81106" w:rsidRPr="002D078E">
        <w:rPr>
          <w:rFonts w:ascii="Times New Roman" w:eastAsia="Times New Roman" w:hAnsi="Times New Roman" w:cs="Times New Roman"/>
          <w:sz w:val="28"/>
          <w:szCs w:val="28"/>
          <w:lang w:eastAsia="ru-RU"/>
        </w:rPr>
        <w:t>постановление администрации Зассовского сельского поселения Лабинского района от 26 мая 2023 года № 53 «О создании  комиссии по установлению фактов проживания граждан в жилых помещениях, находящихся в зоне чрезвычайной ситуации, нарушения условий их жизнедеятельности и утраты ими имущества первой необходимости в результате чрезвычайной ситуации, произошедшей на территории Зассовского сельского поселения Лабинского района»</w:t>
      </w:r>
      <w:r w:rsidR="00FB54C7" w:rsidRPr="002D078E">
        <w:rPr>
          <w:rFonts w:ascii="Times New Roman" w:eastAsia="Times New Roman" w:hAnsi="Times New Roman" w:cs="Times New Roman"/>
          <w:sz w:val="28"/>
          <w:szCs w:val="28"/>
          <w:lang w:eastAsia="ru-RU"/>
        </w:rPr>
        <w:t>.</w:t>
      </w:r>
    </w:p>
    <w:p w14:paraId="4258A44A" w14:textId="56A2449A" w:rsidR="00173764" w:rsidRPr="002D078E" w:rsidRDefault="002D078E" w:rsidP="0040170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C900F5" w:rsidRPr="002D078E">
        <w:rPr>
          <w:rFonts w:ascii="Times New Roman" w:eastAsia="Times New Roman" w:hAnsi="Times New Roman" w:cs="Times New Roman"/>
          <w:sz w:val="28"/>
          <w:szCs w:val="28"/>
          <w:lang w:eastAsia="ru-RU"/>
        </w:rPr>
        <w:t>. Ведущему специалисту администрации Зассовского</w:t>
      </w:r>
      <w:r w:rsidR="00173764" w:rsidRPr="002D078E">
        <w:rPr>
          <w:rFonts w:ascii="Times New Roman" w:eastAsia="Times New Roman" w:hAnsi="Times New Roman" w:cs="Times New Roman"/>
          <w:sz w:val="28"/>
          <w:szCs w:val="28"/>
          <w:lang w:eastAsia="ru-RU"/>
        </w:rPr>
        <w:t xml:space="preserve"> сельского поселения Лабинского муниципального района Краснодарского края (</w:t>
      </w:r>
      <w:r w:rsidR="00C900F5" w:rsidRPr="002D078E">
        <w:rPr>
          <w:rFonts w:ascii="Times New Roman" w:eastAsia="Times New Roman" w:hAnsi="Times New Roman" w:cs="Times New Roman"/>
          <w:sz w:val="28"/>
          <w:szCs w:val="28"/>
          <w:lang w:eastAsia="ru-RU"/>
        </w:rPr>
        <w:t>Фролова Е.А.</w:t>
      </w:r>
      <w:r w:rsidR="00173764" w:rsidRPr="002D078E">
        <w:rPr>
          <w:rFonts w:ascii="Times New Roman" w:eastAsia="Times New Roman" w:hAnsi="Times New Roman" w:cs="Times New Roman"/>
          <w:sz w:val="28"/>
          <w:szCs w:val="28"/>
          <w:lang w:eastAsia="ru-RU"/>
        </w:rPr>
        <w:t>.) обеспечить обнародование (опубликование) настоящего постановления на Информационном портале «Лаб-Медиа» и разместить на официальном с</w:t>
      </w:r>
      <w:r w:rsidR="00C900F5" w:rsidRPr="002D078E">
        <w:rPr>
          <w:rFonts w:ascii="Times New Roman" w:eastAsia="Times New Roman" w:hAnsi="Times New Roman" w:cs="Times New Roman"/>
          <w:sz w:val="28"/>
          <w:szCs w:val="28"/>
          <w:lang w:eastAsia="ru-RU"/>
        </w:rPr>
        <w:t xml:space="preserve">айте администрации Зассовского </w:t>
      </w:r>
      <w:r w:rsidR="00173764" w:rsidRPr="002D078E">
        <w:rPr>
          <w:rFonts w:ascii="Times New Roman" w:eastAsia="Times New Roman" w:hAnsi="Times New Roman" w:cs="Times New Roman"/>
          <w:sz w:val="28"/>
          <w:szCs w:val="28"/>
          <w:lang w:eastAsia="ru-RU"/>
        </w:rPr>
        <w:t>сельского поселения Лабинского муниципального района Краснодарского края в информационно-телекоммуникационной сети «Интернет».</w:t>
      </w:r>
    </w:p>
    <w:p w14:paraId="5DA39368" w14:textId="4C0BA3A8" w:rsidR="00401708" w:rsidRPr="002D078E" w:rsidRDefault="002D078E" w:rsidP="0040170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401708" w:rsidRPr="002D078E">
        <w:rPr>
          <w:rFonts w:ascii="Times New Roman" w:eastAsia="Times New Roman" w:hAnsi="Times New Roman" w:cs="Times New Roman"/>
          <w:sz w:val="28"/>
          <w:szCs w:val="28"/>
          <w:lang w:eastAsia="ru-RU"/>
        </w:rPr>
        <w:t>. Контроль за выполнением настоящего постановления оставляю за собой.</w:t>
      </w:r>
    </w:p>
    <w:p w14:paraId="675AE587" w14:textId="076A9988" w:rsidR="00401708" w:rsidRPr="002D078E" w:rsidRDefault="002D078E" w:rsidP="0040170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401708" w:rsidRPr="002D078E">
        <w:rPr>
          <w:rFonts w:ascii="Times New Roman" w:eastAsia="Times New Roman" w:hAnsi="Times New Roman" w:cs="Times New Roman"/>
          <w:sz w:val="28"/>
          <w:szCs w:val="28"/>
          <w:lang w:eastAsia="ru-RU"/>
        </w:rPr>
        <w:t>. Постановление вступает в силу после его официального опубликования</w:t>
      </w:r>
      <w:r w:rsidR="00173764" w:rsidRPr="002D078E">
        <w:rPr>
          <w:rFonts w:ascii="Times New Roman" w:eastAsia="Times New Roman" w:hAnsi="Times New Roman" w:cs="Times New Roman"/>
          <w:sz w:val="28"/>
          <w:szCs w:val="28"/>
          <w:lang w:eastAsia="ru-RU"/>
        </w:rPr>
        <w:t>.</w:t>
      </w:r>
      <w:r w:rsidR="00401708" w:rsidRPr="002D078E">
        <w:rPr>
          <w:rFonts w:ascii="Times New Roman" w:eastAsia="Times New Roman" w:hAnsi="Times New Roman" w:cs="Times New Roman"/>
          <w:sz w:val="28"/>
          <w:szCs w:val="28"/>
          <w:lang w:eastAsia="ru-RU"/>
        </w:rPr>
        <w:t> </w:t>
      </w:r>
    </w:p>
    <w:p w14:paraId="252469B3" w14:textId="77777777" w:rsidR="00401708" w:rsidRPr="002D078E" w:rsidRDefault="00401708" w:rsidP="00C900F5">
      <w:pPr>
        <w:spacing w:after="0" w:line="240" w:lineRule="auto"/>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 </w:t>
      </w:r>
    </w:p>
    <w:p w14:paraId="65497895" w14:textId="77777777" w:rsidR="00FB54C7" w:rsidRPr="002D078E" w:rsidRDefault="00FB54C7" w:rsidP="00C900F5">
      <w:pPr>
        <w:spacing w:after="0" w:line="240" w:lineRule="auto"/>
        <w:jc w:val="both"/>
        <w:rPr>
          <w:rFonts w:ascii="Times New Roman" w:eastAsia="Times New Roman" w:hAnsi="Times New Roman" w:cs="Times New Roman"/>
          <w:sz w:val="28"/>
          <w:szCs w:val="28"/>
          <w:lang w:eastAsia="ru-RU"/>
        </w:rPr>
      </w:pPr>
    </w:p>
    <w:p w14:paraId="00F7C2F6" w14:textId="77777777" w:rsidR="00454C81" w:rsidRPr="002D078E" w:rsidRDefault="00454C81" w:rsidP="00C900F5">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Глава</w:t>
      </w:r>
      <w:r w:rsidR="00C900F5" w:rsidRPr="002D078E">
        <w:rPr>
          <w:rFonts w:ascii="Times New Roman" w:eastAsia="Times New Roman" w:hAnsi="Times New Roman" w:cs="Times New Roman"/>
          <w:sz w:val="28"/>
          <w:szCs w:val="28"/>
          <w:lang w:eastAsia="ru-RU"/>
        </w:rPr>
        <w:t xml:space="preserve"> Зассовского</w:t>
      </w:r>
      <w:r w:rsidR="00AC2AB8" w:rsidRPr="002D078E">
        <w:rPr>
          <w:rFonts w:ascii="Times New Roman" w:eastAsia="Times New Roman" w:hAnsi="Times New Roman" w:cs="Times New Roman"/>
          <w:sz w:val="28"/>
          <w:szCs w:val="28"/>
          <w:lang w:eastAsia="ru-RU"/>
        </w:rPr>
        <w:t xml:space="preserve"> сельско</w:t>
      </w:r>
      <w:r w:rsidRPr="002D078E">
        <w:rPr>
          <w:rFonts w:ascii="Times New Roman" w:eastAsia="Times New Roman" w:hAnsi="Times New Roman" w:cs="Times New Roman"/>
          <w:sz w:val="28"/>
          <w:szCs w:val="28"/>
          <w:lang w:eastAsia="ru-RU"/>
        </w:rPr>
        <w:t>го</w:t>
      </w:r>
      <w:r w:rsidR="00AC2AB8" w:rsidRPr="002D078E">
        <w:rPr>
          <w:rFonts w:ascii="Times New Roman" w:eastAsia="Times New Roman" w:hAnsi="Times New Roman" w:cs="Times New Roman"/>
          <w:sz w:val="28"/>
          <w:szCs w:val="28"/>
          <w:lang w:eastAsia="ru-RU"/>
        </w:rPr>
        <w:t xml:space="preserve"> поселени</w:t>
      </w:r>
      <w:r w:rsidRPr="002D078E">
        <w:rPr>
          <w:rFonts w:ascii="Times New Roman" w:eastAsia="Times New Roman" w:hAnsi="Times New Roman" w:cs="Times New Roman"/>
          <w:sz w:val="28"/>
          <w:szCs w:val="28"/>
          <w:lang w:eastAsia="ru-RU"/>
        </w:rPr>
        <w:t>я</w:t>
      </w:r>
    </w:p>
    <w:p w14:paraId="3BFEFD0F" w14:textId="77777777" w:rsidR="00454C81" w:rsidRPr="002D078E" w:rsidRDefault="00AC2AB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Лабинского муниципального района</w:t>
      </w:r>
    </w:p>
    <w:p w14:paraId="403EE9F0" w14:textId="18A2C21A" w:rsidR="00401708" w:rsidRPr="002D078E" w:rsidRDefault="00AC2AB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Краснодарского края</w:t>
      </w:r>
      <w:r w:rsidR="00454C81" w:rsidRPr="002D078E">
        <w:rPr>
          <w:rFonts w:ascii="Times New Roman" w:eastAsia="Times New Roman" w:hAnsi="Times New Roman" w:cs="Times New Roman"/>
          <w:sz w:val="28"/>
          <w:szCs w:val="28"/>
          <w:lang w:eastAsia="ru-RU"/>
        </w:rPr>
        <w:t xml:space="preserve">                                        </w:t>
      </w:r>
      <w:r w:rsidR="00C900F5" w:rsidRPr="002D078E">
        <w:rPr>
          <w:rFonts w:ascii="Times New Roman" w:eastAsia="Times New Roman" w:hAnsi="Times New Roman" w:cs="Times New Roman"/>
          <w:sz w:val="28"/>
          <w:szCs w:val="28"/>
          <w:lang w:eastAsia="ru-RU"/>
        </w:rPr>
        <w:t xml:space="preserve">    </w:t>
      </w:r>
      <w:r w:rsidR="00FB54C7" w:rsidRPr="002D078E">
        <w:rPr>
          <w:rFonts w:ascii="Times New Roman" w:eastAsia="Times New Roman" w:hAnsi="Times New Roman" w:cs="Times New Roman"/>
          <w:sz w:val="28"/>
          <w:szCs w:val="28"/>
          <w:lang w:eastAsia="ru-RU"/>
        </w:rPr>
        <w:t xml:space="preserve">           </w:t>
      </w:r>
      <w:r w:rsidR="00C900F5" w:rsidRPr="002D078E">
        <w:rPr>
          <w:rFonts w:ascii="Times New Roman" w:eastAsia="Times New Roman" w:hAnsi="Times New Roman" w:cs="Times New Roman"/>
          <w:sz w:val="28"/>
          <w:szCs w:val="28"/>
          <w:lang w:eastAsia="ru-RU"/>
        </w:rPr>
        <w:t xml:space="preserve">             С.В.</w:t>
      </w:r>
      <w:r w:rsidR="00FB54C7" w:rsidRPr="002D078E">
        <w:rPr>
          <w:rFonts w:ascii="Times New Roman" w:eastAsia="Times New Roman" w:hAnsi="Times New Roman" w:cs="Times New Roman"/>
          <w:sz w:val="28"/>
          <w:szCs w:val="28"/>
          <w:lang w:eastAsia="ru-RU"/>
        </w:rPr>
        <w:t xml:space="preserve"> </w:t>
      </w:r>
      <w:r w:rsidR="00C900F5" w:rsidRPr="002D078E">
        <w:rPr>
          <w:rFonts w:ascii="Times New Roman" w:eastAsia="Times New Roman" w:hAnsi="Times New Roman" w:cs="Times New Roman"/>
          <w:sz w:val="28"/>
          <w:szCs w:val="28"/>
          <w:lang w:eastAsia="ru-RU"/>
        </w:rPr>
        <w:t>Суховеев</w:t>
      </w:r>
    </w:p>
    <w:p w14:paraId="48A1780D" w14:textId="77777777" w:rsidR="00173764" w:rsidRPr="002D078E" w:rsidRDefault="00173764" w:rsidP="00C900F5">
      <w:pPr>
        <w:spacing w:after="0" w:line="240" w:lineRule="auto"/>
        <w:jc w:val="both"/>
        <w:rPr>
          <w:rFonts w:ascii="Times New Roman" w:eastAsia="Times New Roman" w:hAnsi="Times New Roman" w:cs="Times New Roman"/>
          <w:sz w:val="28"/>
          <w:szCs w:val="28"/>
          <w:lang w:eastAsia="ru-RU"/>
        </w:rPr>
      </w:pPr>
    </w:p>
    <w:p w14:paraId="758758B8"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 </w:t>
      </w:r>
    </w:p>
    <w:p w14:paraId="64638E6A" w14:textId="77777777" w:rsidR="00401708" w:rsidRPr="002D078E" w:rsidRDefault="00401708" w:rsidP="00454C81">
      <w:pPr>
        <w:spacing w:after="0" w:line="240" w:lineRule="auto"/>
        <w:ind w:firstLine="567"/>
        <w:jc w:val="right"/>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Приложение</w:t>
      </w:r>
    </w:p>
    <w:p w14:paraId="5A5B7736" w14:textId="77777777" w:rsidR="00401708" w:rsidRPr="002D078E" w:rsidRDefault="00401708" w:rsidP="00454C81">
      <w:pPr>
        <w:spacing w:after="0" w:line="240" w:lineRule="auto"/>
        <w:ind w:firstLine="567"/>
        <w:jc w:val="right"/>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УТВЕРЖДЕНО</w:t>
      </w:r>
    </w:p>
    <w:p w14:paraId="01F93261" w14:textId="77777777" w:rsidR="00401708" w:rsidRPr="002D078E" w:rsidRDefault="00401708" w:rsidP="00454C81">
      <w:pPr>
        <w:spacing w:after="0" w:line="240" w:lineRule="auto"/>
        <w:ind w:firstLine="567"/>
        <w:jc w:val="right"/>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постановлением администрации</w:t>
      </w:r>
    </w:p>
    <w:p w14:paraId="500E6BF5" w14:textId="36FD15B2" w:rsidR="00454C81" w:rsidRPr="002D078E" w:rsidRDefault="00C900F5" w:rsidP="00454C81">
      <w:pPr>
        <w:spacing w:after="0" w:line="240" w:lineRule="auto"/>
        <w:ind w:firstLine="567"/>
        <w:jc w:val="right"/>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 xml:space="preserve"> Зассовского </w:t>
      </w:r>
      <w:r w:rsidR="00AC2AB8" w:rsidRPr="002D078E">
        <w:rPr>
          <w:rFonts w:ascii="Times New Roman" w:eastAsia="Times New Roman" w:hAnsi="Times New Roman" w:cs="Times New Roman"/>
          <w:sz w:val="28"/>
          <w:szCs w:val="28"/>
          <w:lang w:eastAsia="ru-RU"/>
        </w:rPr>
        <w:t>сельско</w:t>
      </w:r>
      <w:r w:rsidR="00454C81" w:rsidRPr="002D078E">
        <w:rPr>
          <w:rFonts w:ascii="Times New Roman" w:eastAsia="Times New Roman" w:hAnsi="Times New Roman" w:cs="Times New Roman"/>
          <w:sz w:val="28"/>
          <w:szCs w:val="28"/>
          <w:lang w:eastAsia="ru-RU"/>
        </w:rPr>
        <w:t>го</w:t>
      </w:r>
      <w:r w:rsidR="00AC2AB8" w:rsidRPr="002D078E">
        <w:rPr>
          <w:rFonts w:ascii="Times New Roman" w:eastAsia="Times New Roman" w:hAnsi="Times New Roman" w:cs="Times New Roman"/>
          <w:sz w:val="28"/>
          <w:szCs w:val="28"/>
          <w:lang w:eastAsia="ru-RU"/>
        </w:rPr>
        <w:t xml:space="preserve"> поселени</w:t>
      </w:r>
      <w:r w:rsidR="00454C81" w:rsidRPr="002D078E">
        <w:rPr>
          <w:rFonts w:ascii="Times New Roman" w:eastAsia="Times New Roman" w:hAnsi="Times New Roman" w:cs="Times New Roman"/>
          <w:sz w:val="28"/>
          <w:szCs w:val="28"/>
          <w:lang w:eastAsia="ru-RU"/>
        </w:rPr>
        <w:t>я</w:t>
      </w:r>
    </w:p>
    <w:p w14:paraId="5450831A" w14:textId="77777777" w:rsidR="00454C81" w:rsidRPr="002D078E" w:rsidRDefault="00AC2AB8" w:rsidP="00454C81">
      <w:pPr>
        <w:spacing w:after="0" w:line="240" w:lineRule="auto"/>
        <w:ind w:firstLine="567"/>
        <w:jc w:val="right"/>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Лабинского муниципального района</w:t>
      </w:r>
    </w:p>
    <w:p w14:paraId="2FC258E8" w14:textId="77777777" w:rsidR="00401708" w:rsidRPr="002D078E" w:rsidRDefault="00AC2AB8" w:rsidP="00454C81">
      <w:pPr>
        <w:spacing w:after="0" w:line="240" w:lineRule="auto"/>
        <w:ind w:firstLine="567"/>
        <w:jc w:val="right"/>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Краснодарского края</w:t>
      </w:r>
    </w:p>
    <w:p w14:paraId="4DD99BAA" w14:textId="11819F51" w:rsidR="00401708" w:rsidRPr="002D078E" w:rsidRDefault="00401708" w:rsidP="00454C81">
      <w:pPr>
        <w:spacing w:after="0" w:line="240" w:lineRule="auto"/>
        <w:ind w:firstLine="567"/>
        <w:jc w:val="right"/>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 xml:space="preserve">от </w:t>
      </w:r>
      <w:r w:rsidR="00FB54C7" w:rsidRPr="002D078E">
        <w:rPr>
          <w:rFonts w:ascii="Times New Roman" w:eastAsia="Times New Roman" w:hAnsi="Times New Roman" w:cs="Times New Roman"/>
          <w:sz w:val="28"/>
          <w:szCs w:val="28"/>
          <w:lang w:eastAsia="ru-RU"/>
        </w:rPr>
        <w:t>7 мая 2026 года</w:t>
      </w:r>
      <w:r w:rsidRPr="002D078E">
        <w:rPr>
          <w:rFonts w:ascii="Times New Roman" w:eastAsia="Times New Roman" w:hAnsi="Times New Roman" w:cs="Times New Roman"/>
          <w:sz w:val="28"/>
          <w:szCs w:val="28"/>
          <w:lang w:eastAsia="ru-RU"/>
        </w:rPr>
        <w:t xml:space="preserve"> №</w:t>
      </w:r>
      <w:r w:rsidR="00FB54C7" w:rsidRPr="002D078E">
        <w:rPr>
          <w:rFonts w:ascii="Times New Roman" w:eastAsia="Times New Roman" w:hAnsi="Times New Roman" w:cs="Times New Roman"/>
          <w:sz w:val="28"/>
          <w:szCs w:val="28"/>
          <w:lang w:eastAsia="ru-RU"/>
        </w:rPr>
        <w:t xml:space="preserve"> 118</w:t>
      </w:r>
    </w:p>
    <w:p w14:paraId="3035AB5D"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 </w:t>
      </w:r>
    </w:p>
    <w:p w14:paraId="15FBEA20"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 </w:t>
      </w:r>
    </w:p>
    <w:p w14:paraId="7C519135" w14:textId="77777777" w:rsidR="00401708" w:rsidRPr="002D078E" w:rsidRDefault="00401708" w:rsidP="00401708">
      <w:pPr>
        <w:spacing w:after="0" w:line="240" w:lineRule="auto"/>
        <w:ind w:firstLine="567"/>
        <w:jc w:val="center"/>
        <w:rPr>
          <w:rFonts w:ascii="Times New Roman" w:eastAsia="Times New Roman" w:hAnsi="Times New Roman" w:cs="Times New Roman"/>
          <w:sz w:val="28"/>
          <w:szCs w:val="28"/>
          <w:lang w:eastAsia="ru-RU"/>
        </w:rPr>
      </w:pPr>
      <w:r w:rsidRPr="002D078E">
        <w:rPr>
          <w:rFonts w:ascii="Times New Roman" w:eastAsia="Times New Roman" w:hAnsi="Times New Roman" w:cs="Times New Roman"/>
          <w:b/>
          <w:bCs/>
          <w:sz w:val="28"/>
          <w:szCs w:val="28"/>
          <w:lang w:eastAsia="ru-RU"/>
        </w:rPr>
        <w:t>Положение</w:t>
      </w:r>
    </w:p>
    <w:p w14:paraId="603C984F" w14:textId="77777777" w:rsidR="00401708" w:rsidRPr="002D078E" w:rsidRDefault="00401708" w:rsidP="00401708">
      <w:pPr>
        <w:spacing w:after="0" w:line="240" w:lineRule="auto"/>
        <w:ind w:firstLine="567"/>
        <w:jc w:val="center"/>
        <w:rPr>
          <w:rFonts w:ascii="Times New Roman" w:eastAsia="Times New Roman" w:hAnsi="Times New Roman" w:cs="Times New Roman"/>
          <w:sz w:val="28"/>
          <w:szCs w:val="28"/>
          <w:lang w:eastAsia="ru-RU"/>
        </w:rPr>
      </w:pPr>
      <w:r w:rsidRPr="002D078E">
        <w:rPr>
          <w:rFonts w:ascii="Times New Roman" w:eastAsia="Times New Roman" w:hAnsi="Times New Roman" w:cs="Times New Roman"/>
          <w:b/>
          <w:bCs/>
          <w:sz w:val="28"/>
          <w:szCs w:val="28"/>
          <w:lang w:eastAsia="ru-RU"/>
        </w:rPr>
        <w:t>о комиссии по установлению фактов проживания граждан в жилых</w:t>
      </w:r>
    </w:p>
    <w:p w14:paraId="0FAC0ADC" w14:textId="77777777" w:rsidR="00401708" w:rsidRPr="002D078E" w:rsidRDefault="00401708" w:rsidP="00401708">
      <w:pPr>
        <w:spacing w:after="0" w:line="240" w:lineRule="auto"/>
        <w:ind w:firstLine="567"/>
        <w:jc w:val="center"/>
        <w:rPr>
          <w:rFonts w:ascii="Times New Roman" w:eastAsia="Times New Roman" w:hAnsi="Times New Roman" w:cs="Times New Roman"/>
          <w:sz w:val="28"/>
          <w:szCs w:val="28"/>
          <w:lang w:eastAsia="ru-RU"/>
        </w:rPr>
      </w:pPr>
      <w:r w:rsidRPr="002D078E">
        <w:rPr>
          <w:rFonts w:ascii="Times New Roman" w:eastAsia="Times New Roman" w:hAnsi="Times New Roman" w:cs="Times New Roman"/>
          <w:b/>
          <w:bCs/>
          <w:sz w:val="28"/>
          <w:szCs w:val="28"/>
          <w:lang w:eastAsia="ru-RU"/>
        </w:rPr>
        <w:t>помещениях, находящихся в зоне чрезвычайной ситуации, нарушения</w:t>
      </w:r>
    </w:p>
    <w:p w14:paraId="56294C93" w14:textId="34C9A7FD" w:rsidR="00401708" w:rsidRPr="002D078E" w:rsidRDefault="00401708" w:rsidP="00401708">
      <w:pPr>
        <w:spacing w:after="0" w:line="240" w:lineRule="auto"/>
        <w:ind w:firstLine="567"/>
        <w:jc w:val="center"/>
        <w:rPr>
          <w:rFonts w:ascii="Times New Roman" w:eastAsia="Times New Roman" w:hAnsi="Times New Roman" w:cs="Times New Roman"/>
          <w:sz w:val="28"/>
          <w:szCs w:val="28"/>
          <w:lang w:eastAsia="ru-RU"/>
        </w:rPr>
      </w:pPr>
      <w:r w:rsidRPr="002D078E">
        <w:rPr>
          <w:rFonts w:ascii="Times New Roman" w:eastAsia="Times New Roman" w:hAnsi="Times New Roman" w:cs="Times New Roman"/>
          <w:b/>
          <w:bCs/>
          <w:sz w:val="28"/>
          <w:szCs w:val="28"/>
          <w:lang w:eastAsia="ru-RU"/>
        </w:rPr>
        <w:t>условий их жизнедеятельности</w:t>
      </w:r>
      <w:r w:rsidR="00FB54C7" w:rsidRPr="002D078E">
        <w:rPr>
          <w:rFonts w:ascii="Times New Roman" w:eastAsia="Times New Roman" w:hAnsi="Times New Roman" w:cs="Times New Roman"/>
          <w:b/>
          <w:bCs/>
          <w:sz w:val="28"/>
          <w:szCs w:val="28"/>
          <w:lang w:eastAsia="ru-RU"/>
        </w:rPr>
        <w:t xml:space="preserve"> </w:t>
      </w:r>
      <w:r w:rsidRPr="002D078E">
        <w:rPr>
          <w:rFonts w:ascii="Times New Roman" w:eastAsia="Times New Roman" w:hAnsi="Times New Roman" w:cs="Times New Roman"/>
          <w:b/>
          <w:bCs/>
          <w:sz w:val="28"/>
          <w:szCs w:val="28"/>
          <w:lang w:eastAsia="ru-RU"/>
        </w:rPr>
        <w:t>и утраты ими имущества первой</w:t>
      </w:r>
    </w:p>
    <w:p w14:paraId="096B7527" w14:textId="77777777" w:rsidR="00401708" w:rsidRPr="002D078E" w:rsidRDefault="00401708" w:rsidP="00401708">
      <w:pPr>
        <w:spacing w:after="0" w:line="240" w:lineRule="auto"/>
        <w:ind w:firstLine="567"/>
        <w:jc w:val="center"/>
        <w:rPr>
          <w:rFonts w:ascii="Times New Roman" w:eastAsia="Times New Roman" w:hAnsi="Times New Roman" w:cs="Times New Roman"/>
          <w:sz w:val="28"/>
          <w:szCs w:val="28"/>
          <w:lang w:eastAsia="ru-RU"/>
        </w:rPr>
      </w:pPr>
      <w:r w:rsidRPr="002D078E">
        <w:rPr>
          <w:rFonts w:ascii="Times New Roman" w:eastAsia="Times New Roman" w:hAnsi="Times New Roman" w:cs="Times New Roman"/>
          <w:b/>
          <w:bCs/>
          <w:sz w:val="28"/>
          <w:szCs w:val="28"/>
          <w:lang w:eastAsia="ru-RU"/>
        </w:rPr>
        <w:t>необходимости в результате чрезвычайной ситуации муниципального</w:t>
      </w:r>
    </w:p>
    <w:p w14:paraId="7A7A1329" w14:textId="77777777" w:rsidR="00401708" w:rsidRPr="002D078E" w:rsidRDefault="00401708" w:rsidP="00401708">
      <w:pPr>
        <w:spacing w:after="0" w:line="240" w:lineRule="auto"/>
        <w:ind w:firstLine="567"/>
        <w:jc w:val="center"/>
        <w:rPr>
          <w:rFonts w:ascii="Times New Roman" w:eastAsia="Times New Roman" w:hAnsi="Times New Roman" w:cs="Times New Roman"/>
          <w:sz w:val="28"/>
          <w:szCs w:val="28"/>
          <w:lang w:eastAsia="ru-RU"/>
        </w:rPr>
      </w:pPr>
      <w:r w:rsidRPr="002D078E">
        <w:rPr>
          <w:rFonts w:ascii="Times New Roman" w:eastAsia="Times New Roman" w:hAnsi="Times New Roman" w:cs="Times New Roman"/>
          <w:b/>
          <w:bCs/>
          <w:sz w:val="28"/>
          <w:szCs w:val="28"/>
          <w:lang w:eastAsia="ru-RU"/>
        </w:rPr>
        <w:t>характера на территории муниципального образования</w:t>
      </w:r>
    </w:p>
    <w:p w14:paraId="383DFC5D" w14:textId="373E6C47" w:rsidR="00401708" w:rsidRPr="002D078E" w:rsidRDefault="00C900F5" w:rsidP="00401708">
      <w:pPr>
        <w:spacing w:after="0" w:line="240" w:lineRule="auto"/>
        <w:ind w:firstLine="567"/>
        <w:jc w:val="center"/>
        <w:rPr>
          <w:rFonts w:ascii="Times New Roman" w:eastAsia="Times New Roman" w:hAnsi="Times New Roman" w:cs="Times New Roman"/>
          <w:sz w:val="28"/>
          <w:szCs w:val="28"/>
          <w:lang w:eastAsia="ru-RU"/>
        </w:rPr>
      </w:pPr>
      <w:r w:rsidRPr="002D078E">
        <w:rPr>
          <w:rFonts w:ascii="Times New Roman" w:eastAsia="Times New Roman" w:hAnsi="Times New Roman" w:cs="Times New Roman"/>
          <w:b/>
          <w:bCs/>
          <w:sz w:val="28"/>
          <w:szCs w:val="28"/>
          <w:lang w:eastAsia="ru-RU"/>
        </w:rPr>
        <w:t xml:space="preserve">Зассовское </w:t>
      </w:r>
      <w:r w:rsidR="00AC2AB8" w:rsidRPr="002D078E">
        <w:rPr>
          <w:rFonts w:ascii="Times New Roman" w:eastAsia="Times New Roman" w:hAnsi="Times New Roman" w:cs="Times New Roman"/>
          <w:b/>
          <w:bCs/>
          <w:sz w:val="28"/>
          <w:szCs w:val="28"/>
          <w:lang w:eastAsia="ru-RU"/>
        </w:rPr>
        <w:t>сельское поселение Лабинского муниципального района Краснодарского края</w:t>
      </w:r>
    </w:p>
    <w:p w14:paraId="3D0747FD"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 </w:t>
      </w:r>
    </w:p>
    <w:p w14:paraId="5B618455" w14:textId="77777777" w:rsidR="00401708" w:rsidRPr="002D078E" w:rsidRDefault="00401708" w:rsidP="00454C81">
      <w:pPr>
        <w:pStyle w:val="a7"/>
        <w:numPr>
          <w:ilvl w:val="0"/>
          <w:numId w:val="1"/>
        </w:numPr>
        <w:spacing w:after="0" w:line="240" w:lineRule="auto"/>
        <w:jc w:val="center"/>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Общие положения</w:t>
      </w:r>
    </w:p>
    <w:p w14:paraId="471E9F66" w14:textId="77777777" w:rsidR="00454C81" w:rsidRPr="002D078E" w:rsidRDefault="00454C81" w:rsidP="00454C81">
      <w:pPr>
        <w:pStyle w:val="a7"/>
        <w:spacing w:after="0" w:line="240" w:lineRule="auto"/>
        <w:ind w:left="927"/>
        <w:rPr>
          <w:rFonts w:ascii="Times New Roman" w:eastAsia="Times New Roman" w:hAnsi="Times New Roman" w:cs="Times New Roman"/>
          <w:sz w:val="28"/>
          <w:szCs w:val="28"/>
          <w:lang w:eastAsia="ru-RU"/>
        </w:rPr>
      </w:pPr>
    </w:p>
    <w:p w14:paraId="7CD5E2D1" w14:textId="1F90A5B0"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 xml:space="preserve">1.1. Настоящее Положение определяет порядок и цели работы комиссии по установлению фактов проживания в жилом помещении, находящемся в зоне чрезвычайной ситуации, фактов нарушения условий жизнедеятельности, а также фактов утраты имущества первой необходимости граждан, пострадавших в результате чрезвычайной ситуации на территории муниципального образования </w:t>
      </w:r>
      <w:r w:rsidR="00C900F5" w:rsidRPr="002D078E">
        <w:rPr>
          <w:rFonts w:ascii="Times New Roman" w:eastAsia="Times New Roman" w:hAnsi="Times New Roman" w:cs="Times New Roman"/>
          <w:sz w:val="28"/>
          <w:szCs w:val="28"/>
          <w:lang w:eastAsia="ru-RU"/>
        </w:rPr>
        <w:t>Зассовское</w:t>
      </w:r>
      <w:r w:rsidR="00AC2AB8" w:rsidRPr="002D078E">
        <w:rPr>
          <w:rFonts w:ascii="Times New Roman" w:eastAsia="Times New Roman" w:hAnsi="Times New Roman" w:cs="Times New Roman"/>
          <w:sz w:val="28"/>
          <w:szCs w:val="28"/>
          <w:lang w:eastAsia="ru-RU"/>
        </w:rPr>
        <w:t xml:space="preserve"> сельское поселение Лабинского муниципального района Краснодарского края</w:t>
      </w:r>
      <w:r w:rsidRPr="002D078E">
        <w:rPr>
          <w:rFonts w:ascii="Times New Roman" w:eastAsia="Times New Roman" w:hAnsi="Times New Roman" w:cs="Times New Roman"/>
          <w:sz w:val="28"/>
          <w:szCs w:val="28"/>
          <w:lang w:eastAsia="ru-RU"/>
        </w:rPr>
        <w:t xml:space="preserve"> (далее - Комиссия).</w:t>
      </w:r>
    </w:p>
    <w:p w14:paraId="346B792B" w14:textId="77C99B3B"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1.2. В своей деятельности Комиссия руководствуется требованиями пункта 2 статьи 11 Федерального закона </w:t>
      </w:r>
      <w:hyperlink r:id="rId14" w:tgtFrame="_blank" w:history="1">
        <w:r w:rsidRPr="002D078E">
          <w:rPr>
            <w:rFonts w:ascii="Times New Roman" w:eastAsia="Times New Roman" w:hAnsi="Times New Roman" w:cs="Times New Roman"/>
            <w:sz w:val="28"/>
            <w:szCs w:val="28"/>
            <w:lang w:eastAsia="ru-RU"/>
          </w:rPr>
          <w:t>от 21 декабря 1994 года № 68-ФЗ</w:t>
        </w:r>
      </w:hyperlink>
      <w:r w:rsidRPr="002D078E">
        <w:rPr>
          <w:rFonts w:ascii="Times New Roman" w:eastAsia="Times New Roman" w:hAnsi="Times New Roman" w:cs="Times New Roman"/>
          <w:sz w:val="28"/>
          <w:szCs w:val="28"/>
          <w:lang w:eastAsia="ru-RU"/>
        </w:rPr>
        <w:t> "О защите населения и территорий от чрезвычайных ситуаций природного и техногенного характера", Правилами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w:t>
      </w:r>
      <w:r w:rsidR="00FB54C7" w:rsidRPr="002D078E">
        <w:rPr>
          <w:rFonts w:ascii="Times New Roman" w:eastAsia="Times New Roman" w:hAnsi="Times New Roman" w:cs="Times New Roman"/>
          <w:sz w:val="28"/>
          <w:szCs w:val="28"/>
          <w:lang w:eastAsia="ru-RU"/>
        </w:rPr>
        <w:t xml:space="preserve"> </w:t>
      </w:r>
      <w:r w:rsidRPr="002D078E">
        <w:rPr>
          <w:rFonts w:ascii="Times New Roman" w:eastAsia="Times New Roman" w:hAnsi="Times New Roman" w:cs="Times New Roman"/>
          <w:sz w:val="28"/>
          <w:szCs w:val="28"/>
          <w:lang w:eastAsia="ru-RU"/>
        </w:rPr>
        <w:t>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утвержденными постановлением Правительства Российской Федерации </w:t>
      </w:r>
      <w:hyperlink r:id="rId15" w:tgtFrame="_blank" w:history="1">
        <w:r w:rsidRPr="002D078E">
          <w:rPr>
            <w:rFonts w:ascii="Times New Roman" w:eastAsia="Times New Roman" w:hAnsi="Times New Roman" w:cs="Times New Roman"/>
            <w:sz w:val="28"/>
            <w:szCs w:val="28"/>
            <w:lang w:eastAsia="ru-RU"/>
          </w:rPr>
          <w:t>от 28 декабря 2019 года № 1928</w:t>
        </w:r>
      </w:hyperlink>
      <w:r w:rsidRPr="002D078E">
        <w:rPr>
          <w:rFonts w:ascii="Times New Roman" w:eastAsia="Times New Roman" w:hAnsi="Times New Roman" w:cs="Times New Roman"/>
          <w:sz w:val="28"/>
          <w:szCs w:val="28"/>
          <w:lang w:eastAsia="ru-RU"/>
        </w:rPr>
        <w:t>, настоящим Положением, Методическими рекомендациями по порядку действий исполнительных органов субъектов Российской Федерации и органов местного самоуправления при</w:t>
      </w:r>
      <w:r w:rsidR="00FB54C7" w:rsidRPr="002D078E">
        <w:rPr>
          <w:rFonts w:ascii="Times New Roman" w:eastAsia="Times New Roman" w:hAnsi="Times New Roman" w:cs="Times New Roman"/>
          <w:sz w:val="28"/>
          <w:szCs w:val="28"/>
          <w:lang w:eastAsia="ru-RU"/>
        </w:rPr>
        <w:t xml:space="preserve"> </w:t>
      </w:r>
      <w:r w:rsidRPr="002D078E">
        <w:rPr>
          <w:rFonts w:ascii="Times New Roman" w:eastAsia="Times New Roman" w:hAnsi="Times New Roman" w:cs="Times New Roman"/>
          <w:sz w:val="28"/>
          <w:szCs w:val="28"/>
          <w:lang w:eastAsia="ru-RU"/>
        </w:rPr>
        <w:t xml:space="preserve">оказании гражданам единовременной материальной помощи, финансовой помощи в связи с утратой ими имущества первой необходимости, выплате </w:t>
      </w:r>
      <w:r w:rsidRPr="002D078E">
        <w:rPr>
          <w:rFonts w:ascii="Times New Roman" w:eastAsia="Times New Roman" w:hAnsi="Times New Roman" w:cs="Times New Roman"/>
          <w:sz w:val="28"/>
          <w:szCs w:val="28"/>
          <w:lang w:eastAsia="ru-RU"/>
        </w:rPr>
        <w:lastRenderedPageBreak/>
        <w:t>единовременного пособия в связи с гибелью (смертью) члена семьи и единовременного пособия в связи с получением вреда здоровью при чрезвычайных ситуациях федерального, межрегионального, регионального и межмуниципального характера, одобренными на заседании Правительственной комиссии по предупреждению и ликвидации чрезвычайных ситуаций и обеспечению пожарной безопасности (протокол от 6 августа 2025 года № 8).</w:t>
      </w:r>
    </w:p>
    <w:p w14:paraId="1A14293C"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1.3. Комиссия является временным действующим органом и осуществляет свою работу в период, необходимый для подготовки списков граждан, нуждающихся в получении единовременной материальной помощи и (или) финансовой помощи в связи с утратой ими имущества первой необходимости в результате чрезвычайной ситуации.</w:t>
      </w:r>
    </w:p>
    <w:p w14:paraId="127EA8A2"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 </w:t>
      </w:r>
    </w:p>
    <w:p w14:paraId="20180D6B" w14:textId="77777777" w:rsidR="00401708" w:rsidRPr="002D078E" w:rsidRDefault="00401708" w:rsidP="00454C81">
      <w:pPr>
        <w:pStyle w:val="a7"/>
        <w:numPr>
          <w:ilvl w:val="0"/>
          <w:numId w:val="1"/>
        </w:numPr>
        <w:spacing w:after="0" w:line="240" w:lineRule="auto"/>
        <w:jc w:val="center"/>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Основные задачи и функции Комиссии</w:t>
      </w:r>
    </w:p>
    <w:p w14:paraId="55C78F0C" w14:textId="77777777" w:rsidR="00454C81" w:rsidRPr="002D078E" w:rsidRDefault="00454C81" w:rsidP="00454C81">
      <w:pPr>
        <w:pStyle w:val="a7"/>
        <w:spacing w:after="0" w:line="240" w:lineRule="auto"/>
        <w:ind w:left="927"/>
        <w:rPr>
          <w:rFonts w:ascii="Times New Roman" w:eastAsia="Times New Roman" w:hAnsi="Times New Roman" w:cs="Times New Roman"/>
          <w:sz w:val="28"/>
          <w:szCs w:val="28"/>
          <w:lang w:eastAsia="ru-RU"/>
        </w:rPr>
      </w:pPr>
    </w:p>
    <w:p w14:paraId="63C79CA5"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2.1. Комиссия выполняет следующие функции:</w:t>
      </w:r>
    </w:p>
    <w:p w14:paraId="7BD1453F"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установление факта проживания граждан в жилых помещениях, находящихся в зоне чрезвычайной ситуации, и факта нарушения условий жизнедеятельности граждан;</w:t>
      </w:r>
    </w:p>
    <w:p w14:paraId="265A83E4"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установление факта проживания граждан в жилых помещениях, находящихся в зоне чрезвычайной ситуации и факта утраты ими имущества первой необходимости в результате чрезвычайной ситуации;</w:t>
      </w:r>
    </w:p>
    <w:p w14:paraId="79827AFF"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подготовка заключений об установлении факта проживания граждан в жилых помещениях, находящихся в зоне чрезвычайной ситуации, и факта нарушения условий жизнедеятельности граждан;</w:t>
      </w:r>
    </w:p>
    <w:p w14:paraId="1DB5792E"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подготовка заключений об установлении факта проживания граждан в жилых помещениях, находящихся в зоне чрезвычайной ситуации и факта утраты ими имущества первой необходимости в результате чрезвычайной ситуации (далее - Заключение).</w:t>
      </w:r>
    </w:p>
    <w:p w14:paraId="55F6ACF5"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Заключение об установлении фактов проживания и нарушения условий жизнедеятельности и заключение об установлении фактов проживания и утраты имущества (далее - Заключение) может быть подготовлено комиссией на одного или нескольких граждан, проживающих в одном жилом помещении, находящемся в зоне чрезвычайной ситуации.</w:t>
      </w:r>
    </w:p>
    <w:p w14:paraId="73560546"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2.2. Задачи Комиссии:</w:t>
      </w:r>
    </w:p>
    <w:p w14:paraId="46153934"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оценка фактического состояния условий жизнедеятельности граждан;</w:t>
      </w:r>
    </w:p>
    <w:p w14:paraId="37405396"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организация проверки сведений и документов, подтверждающих фактическое проживания граждан в жилых помещениях, находящихся в зоне чрезвычайной ситуации;</w:t>
      </w:r>
    </w:p>
    <w:p w14:paraId="39D37736"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установление (не установление) фактов проживания граждан в жилых помещениях, нарушения условий жизнедеятельности граждан и утраты ими имущества первой необходимости.</w:t>
      </w:r>
    </w:p>
    <w:p w14:paraId="009124AB"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2.3. Для реализации своих задач Комиссия имеет право:</w:t>
      </w:r>
    </w:p>
    <w:p w14:paraId="5B3863A0"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осуществлять осмотр жилого помещения и имущества, пострадавшего от воздействия чрезвычайных ситуаций;</w:t>
      </w:r>
    </w:p>
    <w:p w14:paraId="1D52D11D"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обращаться к гражданам, с целью оказания содействия Комиссии в сборе документов и иных сведений об их проживании в жилых помещениях, находящихся в зоне чрезвычайной ситуации;</w:t>
      </w:r>
    </w:p>
    <w:p w14:paraId="0D2CF844"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lastRenderedPageBreak/>
        <w:t>запрашивать и получать в установленном порядке от государственных органов власти, органов местного самоуправления, организаций, должностных лиц и граждан необходимые для деятельности комиссии материалы, документы и информацию.</w:t>
      </w:r>
    </w:p>
    <w:p w14:paraId="113CFB0F"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 </w:t>
      </w:r>
    </w:p>
    <w:p w14:paraId="6B782452" w14:textId="65417DCA" w:rsidR="00401708" w:rsidRPr="002D078E" w:rsidRDefault="00401708" w:rsidP="00454C81">
      <w:pPr>
        <w:pStyle w:val="a7"/>
        <w:numPr>
          <w:ilvl w:val="0"/>
          <w:numId w:val="1"/>
        </w:numPr>
        <w:spacing w:after="0" w:line="240" w:lineRule="auto"/>
        <w:jc w:val="center"/>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Установление факта проживания граждан в жилом помещении,</w:t>
      </w:r>
      <w:r w:rsidR="00FB54C7" w:rsidRPr="002D078E">
        <w:rPr>
          <w:rFonts w:ascii="Times New Roman" w:eastAsia="Times New Roman" w:hAnsi="Times New Roman" w:cs="Times New Roman"/>
          <w:sz w:val="28"/>
          <w:szCs w:val="28"/>
          <w:lang w:eastAsia="ru-RU"/>
        </w:rPr>
        <w:t xml:space="preserve"> </w:t>
      </w:r>
      <w:r w:rsidRPr="002D078E">
        <w:rPr>
          <w:rFonts w:ascii="Times New Roman" w:eastAsia="Times New Roman" w:hAnsi="Times New Roman" w:cs="Times New Roman"/>
          <w:sz w:val="28"/>
          <w:szCs w:val="28"/>
          <w:lang w:eastAsia="ru-RU"/>
        </w:rPr>
        <w:t>находящемся в зоне чрезвычайной ситуации, и факта нарушения</w:t>
      </w:r>
      <w:r w:rsidR="00FB54C7" w:rsidRPr="002D078E">
        <w:rPr>
          <w:rFonts w:ascii="Times New Roman" w:eastAsia="Times New Roman" w:hAnsi="Times New Roman" w:cs="Times New Roman"/>
          <w:sz w:val="28"/>
          <w:szCs w:val="28"/>
          <w:lang w:eastAsia="ru-RU"/>
        </w:rPr>
        <w:t xml:space="preserve"> </w:t>
      </w:r>
      <w:r w:rsidRPr="002D078E">
        <w:rPr>
          <w:rFonts w:ascii="Times New Roman" w:eastAsia="Times New Roman" w:hAnsi="Times New Roman" w:cs="Times New Roman"/>
          <w:sz w:val="28"/>
          <w:szCs w:val="28"/>
          <w:lang w:eastAsia="ru-RU"/>
        </w:rPr>
        <w:t>условий жизнедеятельности граждан в результате чрезвычайной ситуации</w:t>
      </w:r>
    </w:p>
    <w:p w14:paraId="7B164EA1" w14:textId="77777777" w:rsidR="00454C81" w:rsidRPr="002D078E" w:rsidRDefault="00454C81" w:rsidP="00454C81">
      <w:pPr>
        <w:pStyle w:val="a7"/>
        <w:spacing w:after="0" w:line="240" w:lineRule="auto"/>
        <w:ind w:left="927"/>
        <w:rPr>
          <w:rFonts w:ascii="Times New Roman" w:eastAsia="Times New Roman" w:hAnsi="Times New Roman" w:cs="Times New Roman"/>
          <w:sz w:val="28"/>
          <w:szCs w:val="28"/>
          <w:lang w:eastAsia="ru-RU"/>
        </w:rPr>
      </w:pPr>
    </w:p>
    <w:p w14:paraId="21D3659C"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3.1. Факт проживания граждан от 14 лет и старше в жилых помещениях, находящихся в зоне чрезвычайной ситуации, устанавливается комиссией на основании не менее двух следующих критериев:</w:t>
      </w:r>
    </w:p>
    <w:p w14:paraId="45EDD389"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а) гражданин зарегистрирован по месту жительства в жилом помещении, которое попало в зону чрезвычайной ситуации,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14:paraId="4FD8FBA5"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б) гражданин зарегистрирован по месту пребывания в жилом помещении, которое попало в зону чрезвычайной ситуации,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14:paraId="523AD0B7" w14:textId="77777777" w:rsidR="00863D5B" w:rsidRPr="002D078E" w:rsidRDefault="00863D5B" w:rsidP="00863D5B">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в) имеется договор аренды жилого помещения, которое попало в зону чрезвычайной ситуации, заключенный до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14:paraId="3565EC46" w14:textId="77777777" w:rsidR="00863D5B" w:rsidRPr="002D078E" w:rsidRDefault="00863D5B" w:rsidP="00863D5B">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г) имеется договор социального найма жилого помещения, которое попало в зону чрезвычайной ситуации, заключенный до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14:paraId="22261392" w14:textId="77777777" w:rsidR="00863D5B" w:rsidRPr="002D078E" w:rsidRDefault="00863D5B" w:rsidP="00863D5B">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д) имеются справки с места работы или учебы, справки медицинских организаций, подтверждающие проживание гражданина в зоне чрезвычайной ситуации до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14:paraId="29C98F39" w14:textId="77777777" w:rsidR="00401708" w:rsidRPr="002D078E" w:rsidRDefault="00401708" w:rsidP="00863D5B">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е) имеются справки с места работы или учебы, справки медицинских организаций;</w:t>
      </w:r>
    </w:p>
    <w:p w14:paraId="3488469D"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ж) имеются документы, подтверждающие оказание медицинских, образовательных, социальных услуг и услуг почтовой связи;</w:t>
      </w:r>
    </w:p>
    <w:p w14:paraId="6B09C4C2"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з) имеются справки участкового уполномоченного полиции, обслуживающего территорию проживания заявителя, о фактическом проживании заявителя в жилом помещении в момент чрезвычайной ситуации.</w:t>
      </w:r>
    </w:p>
    <w:p w14:paraId="70CE2A81"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и) имеется справка, выданная председателем ТОС;</w:t>
      </w:r>
    </w:p>
    <w:p w14:paraId="30418396"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lastRenderedPageBreak/>
        <w:t>к) иные сведения, которые могут быть предоставлены гражданином в инициативном порядке, получение которых не потребует от заявителя обращения за получением государственных (муниципальных) услуг, услуг организаций.</w:t>
      </w:r>
    </w:p>
    <w:p w14:paraId="5C61DA8C"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3.2. Факт проживания детей в возрасте до 14 лет в жилых помещениях, находящихся в зоне чрезвычайной ситуации, устанавливается Комиссией, если установлен факт проживания в жилом помещении, находящемся в зоне чрезвычайной ситуации, хотя бы одного из родителей (усыновителей, опекунов), с которым проживает ребенок.</w:t>
      </w:r>
    </w:p>
    <w:p w14:paraId="310A0A85"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3.3. Факт нарушения условий жизнедеятельности граждан в результате чрезвычайной ситуации устанавливается Комиссией, исходя из следующих критериев:</w:t>
      </w:r>
    </w:p>
    <w:p w14:paraId="69426C1A"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а) невозможность проживания граждан в жилых помещениях;</w:t>
      </w:r>
    </w:p>
    <w:p w14:paraId="343A0ED7"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б) невозможность осуществления транспортного сообщения между территорией проживания граждан и иными территориями, где условия жизнедеятельности не были нарушены;</w:t>
      </w:r>
    </w:p>
    <w:p w14:paraId="32582F70"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в) нарушение санитарно-эпидемиологического благополучия граждан.</w:t>
      </w:r>
    </w:p>
    <w:p w14:paraId="7C20B3A6"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Факт нарушения условий жизнедеятельности при чрезвычайной ситуации устанавливается по состоянию хотя бы одного из показателей указанных критериев, характеризующему невозможность проживания граждан в жилых помещениях.</w:t>
      </w:r>
    </w:p>
    <w:p w14:paraId="0D98F0F4"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3.4. Критерий невозможности проживания граждан в жилых помещениях оценивается по следующим показателям состояния жилого помещения, характеризующим возможность или невозможность проживания в нем:</w:t>
      </w:r>
    </w:p>
    <w:p w14:paraId="3F6067AE"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а) состояние здания (помещения);</w:t>
      </w:r>
    </w:p>
    <w:p w14:paraId="70764A09"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б) состояние теплоснабжения здания (помещения);</w:t>
      </w:r>
    </w:p>
    <w:p w14:paraId="05033495"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в) состояние водоснабжения здания (помещения);</w:t>
      </w:r>
    </w:p>
    <w:p w14:paraId="6704EE9A"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г) состояние электроснабжения здания (помещения);</w:t>
      </w:r>
    </w:p>
    <w:p w14:paraId="434265CF"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д) возможность использования лифта для отдельных категорий граждан (семьи с детьми до 3 лет, пенсионеры, инвалиды).</w:t>
      </w:r>
    </w:p>
    <w:p w14:paraId="65488433"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Состояние здания (помещения) определяется визуально. Невозможность проживания гражданина в жилых помещениях констатируется, если в результате чрезвычайной ситуации поврежден или частично разрушен хотя бы один из следующих конструктивных элементов здания: фундамент, стены, перегородки, перекрытия, полы, крыша, окна и двери, отделочные работы, печное отопление, электроосвещение.</w:t>
      </w:r>
    </w:p>
    <w:p w14:paraId="2A0475BD"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Состояние теплоснабжения здания (помещения) определяется инструментально. Невозможность проживания гражданина в жилых помещениях констатируется, если в результате чрезвычайной ситуации более двух суток прекращено теплоснабжение жилого здания (помещения), осуществляемое до чрезвычайной ситуации. При этом необходимо учитывать соответствующие климатические зоны, а также периоды отопительного сезона в различных регионах.</w:t>
      </w:r>
    </w:p>
    <w:p w14:paraId="0825AC01"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 xml:space="preserve">Состояние водоснабжения здания (помещения) определяется визуально. Невозможность проживания гражданина в жилых помещениях констатируется, если в результате чрезвычайной ситуации более двух суток прекращено </w:t>
      </w:r>
      <w:r w:rsidRPr="002D078E">
        <w:rPr>
          <w:rFonts w:ascii="Times New Roman" w:eastAsia="Times New Roman" w:hAnsi="Times New Roman" w:cs="Times New Roman"/>
          <w:sz w:val="28"/>
          <w:szCs w:val="28"/>
          <w:lang w:eastAsia="ru-RU"/>
        </w:rPr>
        <w:lastRenderedPageBreak/>
        <w:t>водоснабжение жилого здания (помещения), осуществляемое до чрезвычайной ситуации.</w:t>
      </w:r>
    </w:p>
    <w:p w14:paraId="28445BC3"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Состояние электроснабжения здания (помещения) определяется инструментально. Невозможность проживания гражданина в жилых помещениях констатируется, если в результате чрезвычайной ситуации более двух суток прекращено электроснабжение жилого здания (помещения), осуществляемое до чрезвычайной ситуации.</w:t>
      </w:r>
    </w:p>
    <w:p w14:paraId="6181008F"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Возможность использования лифта для отдельных категорий граждан (семьи с детьми до 3 лет, пенсионеры, инвалиды) определяется визуально. Невозможность проживания таких граждан в жилых помещениях констатируется, если в результате чрезвычайной ситуации более трех суток невозможно использование всех лифтов в здании на этажах выше шестого включительно.</w:t>
      </w:r>
    </w:p>
    <w:p w14:paraId="2CFF5B0C"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Критерий невозможности осуществления транспортного сообщения между территорией проживания граждан и иными территориями, где условия жизнедеятельности не были нарушены, оценивается путем определения возможности (невозможности) функционирования общественного транспорта от ближайшего к гражданину остановочного пункта, в случае его функционирования до чрезвычайной ситуации.</w:t>
      </w:r>
    </w:p>
    <w:p w14:paraId="5B54A0D1"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Невозможность осуществления транспортного сообщения констатируется при наличии абсолютной невозможности функционирования общественного транспорта между территорией проживания граждан и иными территориями, где условия жизнедеятельности не были нарушены, более двух суток.</w:t>
      </w:r>
    </w:p>
    <w:p w14:paraId="58AA5A60"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Критерий нарушения санитарно-эпидемиологического благополучия граждан оценивается инструментально. Нарушение санитарно-эпидемиологического благополучия гражданина констатируется, если в районе его проживания в результате чрезвычайной ситуации произошло загрязнение атмосферного воздуха, воды, почвы загрязняющими веществами, превышающее предельно допустимые концентрации.</w:t>
      </w:r>
    </w:p>
    <w:p w14:paraId="1A59F6A9" w14:textId="1C8388E6"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Перечень критериев нарушения условий жизнедеятельности граждан в результате чрезвычайной ситуации является исчерпывающим.</w:t>
      </w:r>
    </w:p>
    <w:p w14:paraId="08586673"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Факт нарушения условий жизнедеятельности при чрезвычайной ситуации устанавливается по состоянию хотя бы одного из показателей указанных критериев, характеризующему невозможность проживания граждан в жилых помещениях.</w:t>
      </w:r>
    </w:p>
    <w:p w14:paraId="425EEDF8"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По результатам установления факта проживания граждан в жилых помещениях, находящихся в зоне чрезвычайной ситуации, и факта нарушения условий жизнедеятельности граждан, комиссией осуществляется подготовка заключения об установлении факта проживания граждан в жилых помещениях, находящихся в зоне чрезвычайной ситуации, и факта нарушения условий жизнедеятельности граждан. Заключение комиссии может быть выполнено одновременно на несколько граждан, проживающих в одном жилом помещении.</w:t>
      </w:r>
    </w:p>
    <w:p w14:paraId="4EDC12AB"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 </w:t>
      </w:r>
    </w:p>
    <w:p w14:paraId="6BC50036" w14:textId="0AD2C660" w:rsidR="00401708" w:rsidRPr="002D078E" w:rsidRDefault="00401708" w:rsidP="00454C81">
      <w:pPr>
        <w:spacing w:after="0" w:line="240" w:lineRule="auto"/>
        <w:ind w:firstLine="567"/>
        <w:jc w:val="center"/>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4. Установление факта проживания граждан в жилых помещениях,</w:t>
      </w:r>
      <w:r w:rsidR="00FB54C7" w:rsidRPr="002D078E">
        <w:rPr>
          <w:rFonts w:ascii="Times New Roman" w:eastAsia="Times New Roman" w:hAnsi="Times New Roman" w:cs="Times New Roman"/>
          <w:sz w:val="28"/>
          <w:szCs w:val="28"/>
          <w:lang w:eastAsia="ru-RU"/>
        </w:rPr>
        <w:t xml:space="preserve"> </w:t>
      </w:r>
      <w:r w:rsidRPr="002D078E">
        <w:rPr>
          <w:rFonts w:ascii="Times New Roman" w:eastAsia="Times New Roman" w:hAnsi="Times New Roman" w:cs="Times New Roman"/>
          <w:sz w:val="28"/>
          <w:szCs w:val="28"/>
          <w:lang w:eastAsia="ru-RU"/>
        </w:rPr>
        <w:t>находящихся в зоне чрезвычайной ситуации и факта утраты ими</w:t>
      </w:r>
      <w:r w:rsidR="00FB54C7" w:rsidRPr="002D078E">
        <w:rPr>
          <w:rFonts w:ascii="Times New Roman" w:eastAsia="Times New Roman" w:hAnsi="Times New Roman" w:cs="Times New Roman"/>
          <w:sz w:val="28"/>
          <w:szCs w:val="28"/>
          <w:lang w:eastAsia="ru-RU"/>
        </w:rPr>
        <w:t xml:space="preserve"> </w:t>
      </w:r>
      <w:r w:rsidRPr="002D078E">
        <w:rPr>
          <w:rFonts w:ascii="Times New Roman" w:eastAsia="Times New Roman" w:hAnsi="Times New Roman" w:cs="Times New Roman"/>
          <w:sz w:val="28"/>
          <w:szCs w:val="28"/>
          <w:lang w:eastAsia="ru-RU"/>
        </w:rPr>
        <w:t>имущества первой необходимости в результате чрезвычайной ситуации</w:t>
      </w:r>
    </w:p>
    <w:p w14:paraId="7FA60C80" w14:textId="77777777" w:rsidR="00454C81" w:rsidRPr="002D078E" w:rsidRDefault="00454C81" w:rsidP="00401708">
      <w:pPr>
        <w:spacing w:after="0" w:line="240" w:lineRule="auto"/>
        <w:ind w:firstLine="567"/>
        <w:jc w:val="both"/>
        <w:rPr>
          <w:rFonts w:ascii="Times New Roman" w:eastAsia="Times New Roman" w:hAnsi="Times New Roman" w:cs="Times New Roman"/>
          <w:sz w:val="28"/>
          <w:szCs w:val="28"/>
          <w:lang w:eastAsia="ru-RU"/>
        </w:rPr>
      </w:pPr>
    </w:p>
    <w:p w14:paraId="203A987E"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4.1. Для целей настоящего Положения под имуществом первой необходимости понимается минимальный набор непродовольственных товаров общесемейного пользования, необходимых для сохранения здоровья человека и обеспечения его жизнедеятельности, включающий в себя:</w:t>
      </w:r>
    </w:p>
    <w:p w14:paraId="02F8D558"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а) предметы для хранения и приготовления пищи - холодильник, газовая плита (электроплита) и шкаф для посуды;</w:t>
      </w:r>
    </w:p>
    <w:p w14:paraId="1F1D53F5"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б) предметы мебели для приема пищи - стол и стул (табуретка);</w:t>
      </w:r>
    </w:p>
    <w:p w14:paraId="432AA051"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в) предметы мебели для сна - кровать (диван);</w:t>
      </w:r>
    </w:p>
    <w:p w14:paraId="55552AC0"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г) предметы средств информирования граждан - телевизор (радио);</w:t>
      </w:r>
    </w:p>
    <w:p w14:paraId="3F55F419"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д) предметы средств водоснабжения и отопления (в случае отсутствия централизованного водоснабжения и отопления) - насос для подачи воды, водонагреватель и отопительный котел (переносная печь).</w:t>
      </w:r>
    </w:p>
    <w:p w14:paraId="5F822F95"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Факт утраты имущества первой необходимости устанавливается решением комиссии исходя из следующих критериев:</w:t>
      </w:r>
    </w:p>
    <w:p w14:paraId="2068526E"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а) частичная утрата имущества первой необходимости - приведение в результате воздействия поражающих факторов источника чрезвычайной ситуации части</w:t>
      </w:r>
      <w:r w:rsidR="00C900F5" w:rsidRPr="002D078E">
        <w:rPr>
          <w:rFonts w:ascii="Times New Roman" w:eastAsia="Times New Roman" w:hAnsi="Times New Roman" w:cs="Times New Roman"/>
          <w:sz w:val="28"/>
          <w:szCs w:val="28"/>
          <w:lang w:eastAsia="ru-RU"/>
        </w:rPr>
        <w:t>,</w:t>
      </w:r>
      <w:r w:rsidRPr="002D078E">
        <w:rPr>
          <w:rFonts w:ascii="Times New Roman" w:eastAsia="Times New Roman" w:hAnsi="Times New Roman" w:cs="Times New Roman"/>
          <w:sz w:val="28"/>
          <w:szCs w:val="28"/>
          <w:lang w:eastAsia="ru-RU"/>
        </w:rPr>
        <w:t xml:space="preserve"> находящегося в жилом помещении, попавшем в зону чрезвычайной ситуации, имущества первой необходимости (не менее 3 предметов имущества первой необходимости) в состояние, непригодное для дальнейшего использования;</w:t>
      </w:r>
    </w:p>
    <w:p w14:paraId="5D2EFDA2" w14:textId="395F0455"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 xml:space="preserve">б) полная утрата имущества первой необходимости - приведение в результате воздействия поражающих факторов источника </w:t>
      </w:r>
      <w:r w:rsidR="00FB54C7" w:rsidRPr="002D078E">
        <w:rPr>
          <w:rFonts w:ascii="Times New Roman" w:eastAsia="Times New Roman" w:hAnsi="Times New Roman" w:cs="Times New Roman"/>
          <w:sz w:val="28"/>
          <w:szCs w:val="28"/>
          <w:lang w:eastAsia="ru-RU"/>
        </w:rPr>
        <w:t>чрезвычайной ситуации,</w:t>
      </w:r>
      <w:r w:rsidRPr="002D078E">
        <w:rPr>
          <w:rFonts w:ascii="Times New Roman" w:eastAsia="Times New Roman" w:hAnsi="Times New Roman" w:cs="Times New Roman"/>
          <w:sz w:val="28"/>
          <w:szCs w:val="28"/>
          <w:lang w:eastAsia="ru-RU"/>
        </w:rPr>
        <w:t xml:space="preserve"> всего находящегося в жилом помещении, попавшем в зону чрезвычайной ситуации, имущества первой необходимости в состояние, непригодное для дальнейшего использования.</w:t>
      </w:r>
    </w:p>
    <w:p w14:paraId="6EC5081D"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При определении степени утраты имущества первой необходимости учитывается утрата предметов имущества первой необходимости каждой категории однократно.</w:t>
      </w:r>
    </w:p>
    <w:p w14:paraId="17D53FB1"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По результатам установления факта проживания граждан в жилых помещениях, находящихся в зоне чрезвычайной ситуации и факта утраты ими имущества первой необходимости в результате чрезвычайной ситуации комиссией осуществляется подготовка заключения об установлении факта проживания граждан в жилых помещениях, находящихся в зоне чрезвычайной ситуации и факта утраты ими имущества первой необходимости в результате чрезвычайной ситуации. Заключение комиссии может быть выполнено одновременно на несколько граждан, проживающих в одном жилом помещении.</w:t>
      </w:r>
    </w:p>
    <w:p w14:paraId="6AF92637"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 </w:t>
      </w:r>
    </w:p>
    <w:p w14:paraId="733BFFAB" w14:textId="77777777" w:rsidR="00401708" w:rsidRPr="002D078E" w:rsidRDefault="00401708" w:rsidP="00454C81">
      <w:pPr>
        <w:spacing w:after="0" w:line="240" w:lineRule="auto"/>
        <w:ind w:firstLine="567"/>
        <w:jc w:val="center"/>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5. Заключительные положения</w:t>
      </w:r>
    </w:p>
    <w:p w14:paraId="5FCC2E58"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 </w:t>
      </w:r>
    </w:p>
    <w:p w14:paraId="371ABD1C" w14:textId="77777777" w:rsidR="00863D5B" w:rsidRPr="002D078E" w:rsidRDefault="00863D5B"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Срок подготовки заключений составляет не более двух рабочих дней со дня осмотра жилого помещения и имущества, пострадавшего от воздействия чрезвычайных ситуаций.</w:t>
      </w:r>
    </w:p>
    <w:p w14:paraId="17D5BE88"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Заключения подписываются всеми членами комиссии. Граждане ознакамливаются с Заключением.</w:t>
      </w:r>
    </w:p>
    <w:p w14:paraId="7DFB1555"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lastRenderedPageBreak/>
        <w:t xml:space="preserve">Заключения утверждаются главой муниципального образования </w:t>
      </w:r>
      <w:r w:rsidR="00C900F5" w:rsidRPr="002D078E">
        <w:rPr>
          <w:rFonts w:ascii="Times New Roman" w:eastAsia="Times New Roman" w:hAnsi="Times New Roman" w:cs="Times New Roman"/>
          <w:sz w:val="28"/>
          <w:szCs w:val="28"/>
          <w:lang w:eastAsia="ru-RU"/>
        </w:rPr>
        <w:t>Зассовское</w:t>
      </w:r>
      <w:r w:rsidR="00AC2AB8" w:rsidRPr="002D078E">
        <w:rPr>
          <w:rFonts w:ascii="Times New Roman" w:eastAsia="Times New Roman" w:hAnsi="Times New Roman" w:cs="Times New Roman"/>
          <w:sz w:val="28"/>
          <w:szCs w:val="28"/>
          <w:lang w:eastAsia="ru-RU"/>
        </w:rPr>
        <w:t xml:space="preserve"> сельское поселение Лабинского муниципального района Краснодарского края</w:t>
      </w:r>
      <w:r w:rsidRPr="002D078E">
        <w:rPr>
          <w:rFonts w:ascii="Times New Roman" w:eastAsia="Times New Roman" w:hAnsi="Times New Roman" w:cs="Times New Roman"/>
          <w:sz w:val="28"/>
          <w:szCs w:val="28"/>
          <w:lang w:eastAsia="ru-RU"/>
        </w:rPr>
        <w:t xml:space="preserve"> с расшифровкой подписи, проставлением даты и заверяется соответствующей печатью.</w:t>
      </w:r>
    </w:p>
    <w:p w14:paraId="246E6B58"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2D078E">
        <w:rPr>
          <w:rFonts w:ascii="Times New Roman" w:eastAsia="Times New Roman" w:hAnsi="Times New Roman" w:cs="Times New Roman"/>
          <w:sz w:val="28"/>
          <w:szCs w:val="28"/>
          <w:lang w:eastAsia="ru-RU"/>
        </w:rPr>
        <w:t>Заключения должны быть заполнены разборчивым подчерком. Запрещены исправления в виде подчисток: замазывания, стирания и т.п.</w:t>
      </w:r>
    </w:p>
    <w:p w14:paraId="3B18E669"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p>
    <w:p w14:paraId="454C2302" w14:textId="77777777" w:rsidR="00401708" w:rsidRPr="002D078E" w:rsidRDefault="00401708" w:rsidP="00401708">
      <w:pPr>
        <w:spacing w:after="0" w:line="240" w:lineRule="auto"/>
        <w:ind w:firstLine="567"/>
        <w:jc w:val="both"/>
        <w:rPr>
          <w:rFonts w:ascii="Times New Roman" w:eastAsia="Times New Roman" w:hAnsi="Times New Roman" w:cs="Times New Roman"/>
          <w:sz w:val="28"/>
          <w:szCs w:val="28"/>
          <w:lang w:eastAsia="ru-RU"/>
        </w:rPr>
      </w:pPr>
    </w:p>
    <w:p w14:paraId="6AB6A400" w14:textId="77777777" w:rsidR="00FB54C7" w:rsidRPr="002D078E" w:rsidRDefault="00FB54C7" w:rsidP="00401708">
      <w:pPr>
        <w:spacing w:after="0" w:line="240" w:lineRule="auto"/>
        <w:ind w:firstLine="567"/>
        <w:jc w:val="both"/>
        <w:rPr>
          <w:rFonts w:ascii="Times New Roman" w:eastAsia="Times New Roman" w:hAnsi="Times New Roman" w:cs="Times New Roman"/>
          <w:sz w:val="28"/>
          <w:szCs w:val="28"/>
          <w:lang w:eastAsia="ru-RU"/>
        </w:rPr>
      </w:pPr>
    </w:p>
    <w:p w14:paraId="14E7EDE7" w14:textId="0B311C05" w:rsidR="00882DAC" w:rsidRPr="002D078E" w:rsidRDefault="00C900F5">
      <w:pPr>
        <w:rPr>
          <w:rFonts w:ascii="Times New Roman" w:hAnsi="Times New Roman" w:cs="Times New Roman"/>
          <w:sz w:val="28"/>
          <w:szCs w:val="28"/>
        </w:rPr>
      </w:pPr>
      <w:r w:rsidRPr="002D078E">
        <w:rPr>
          <w:rFonts w:ascii="Times New Roman" w:hAnsi="Times New Roman" w:cs="Times New Roman"/>
          <w:sz w:val="28"/>
          <w:szCs w:val="28"/>
        </w:rPr>
        <w:t>С</w:t>
      </w:r>
      <w:r w:rsidR="00454C81" w:rsidRPr="002D078E">
        <w:rPr>
          <w:rFonts w:ascii="Times New Roman" w:hAnsi="Times New Roman" w:cs="Times New Roman"/>
          <w:sz w:val="28"/>
          <w:szCs w:val="28"/>
        </w:rPr>
        <w:t xml:space="preserve">пециалист </w:t>
      </w:r>
      <w:bookmarkStart w:id="0" w:name="_GoBack"/>
      <w:bookmarkEnd w:id="0"/>
      <w:r w:rsidRPr="002D078E">
        <w:rPr>
          <w:rFonts w:ascii="Times New Roman" w:hAnsi="Times New Roman" w:cs="Times New Roman"/>
          <w:sz w:val="28"/>
          <w:szCs w:val="28"/>
        </w:rPr>
        <w:t xml:space="preserve">1 категории                                                     </w:t>
      </w:r>
      <w:r w:rsidR="00FB54C7" w:rsidRPr="002D078E">
        <w:rPr>
          <w:rFonts w:ascii="Times New Roman" w:hAnsi="Times New Roman" w:cs="Times New Roman"/>
          <w:sz w:val="28"/>
          <w:szCs w:val="28"/>
        </w:rPr>
        <w:t xml:space="preserve">     </w:t>
      </w:r>
      <w:r w:rsidRPr="002D078E">
        <w:rPr>
          <w:rFonts w:ascii="Times New Roman" w:hAnsi="Times New Roman" w:cs="Times New Roman"/>
          <w:sz w:val="28"/>
          <w:szCs w:val="28"/>
        </w:rPr>
        <w:t xml:space="preserve">            И.В.</w:t>
      </w:r>
      <w:r w:rsidR="00FB54C7" w:rsidRPr="002D078E">
        <w:rPr>
          <w:rFonts w:ascii="Times New Roman" w:hAnsi="Times New Roman" w:cs="Times New Roman"/>
          <w:sz w:val="28"/>
          <w:szCs w:val="28"/>
        </w:rPr>
        <w:t xml:space="preserve"> </w:t>
      </w:r>
      <w:r w:rsidRPr="002D078E">
        <w:rPr>
          <w:rFonts w:ascii="Times New Roman" w:hAnsi="Times New Roman" w:cs="Times New Roman"/>
          <w:sz w:val="28"/>
          <w:szCs w:val="28"/>
        </w:rPr>
        <w:t>Фалисова</w:t>
      </w:r>
    </w:p>
    <w:sectPr w:rsidR="00882DAC" w:rsidRPr="002D078E" w:rsidSect="00FB54C7">
      <w:pgSz w:w="11906" w:h="16838"/>
      <w:pgMar w:top="426"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0578B" w14:textId="77777777" w:rsidR="00DA4CCC" w:rsidRDefault="00DA4CCC" w:rsidP="00454C81">
      <w:pPr>
        <w:spacing w:after="0" w:line="240" w:lineRule="auto"/>
      </w:pPr>
      <w:r>
        <w:separator/>
      </w:r>
    </w:p>
  </w:endnote>
  <w:endnote w:type="continuationSeparator" w:id="0">
    <w:p w14:paraId="594EEF40" w14:textId="77777777" w:rsidR="00DA4CCC" w:rsidRDefault="00DA4CCC" w:rsidP="00454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C06E0" w14:textId="77777777" w:rsidR="00DA4CCC" w:rsidRDefault="00DA4CCC" w:rsidP="00454C81">
      <w:pPr>
        <w:spacing w:after="0" w:line="240" w:lineRule="auto"/>
      </w:pPr>
      <w:r>
        <w:separator/>
      </w:r>
    </w:p>
  </w:footnote>
  <w:footnote w:type="continuationSeparator" w:id="0">
    <w:p w14:paraId="792F0656" w14:textId="77777777" w:rsidR="00DA4CCC" w:rsidRDefault="00DA4CCC" w:rsidP="00454C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4C1499"/>
    <w:multiLevelType w:val="hybridMultilevel"/>
    <w:tmpl w:val="94B800A6"/>
    <w:lvl w:ilvl="0" w:tplc="3D7C2D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01708"/>
    <w:rsid w:val="0015294B"/>
    <w:rsid w:val="00173764"/>
    <w:rsid w:val="002823E7"/>
    <w:rsid w:val="002D078E"/>
    <w:rsid w:val="003E3854"/>
    <w:rsid w:val="00401708"/>
    <w:rsid w:val="00454C81"/>
    <w:rsid w:val="004C1AA6"/>
    <w:rsid w:val="006944B7"/>
    <w:rsid w:val="00777D94"/>
    <w:rsid w:val="00863D5B"/>
    <w:rsid w:val="00877B10"/>
    <w:rsid w:val="00882DAC"/>
    <w:rsid w:val="00A607DA"/>
    <w:rsid w:val="00A84C72"/>
    <w:rsid w:val="00AC2AB8"/>
    <w:rsid w:val="00AF1430"/>
    <w:rsid w:val="00B81106"/>
    <w:rsid w:val="00B94C0F"/>
    <w:rsid w:val="00C34791"/>
    <w:rsid w:val="00C900F5"/>
    <w:rsid w:val="00CC742B"/>
    <w:rsid w:val="00D7345A"/>
    <w:rsid w:val="00D87325"/>
    <w:rsid w:val="00DA4CCC"/>
    <w:rsid w:val="00E814D2"/>
    <w:rsid w:val="00FB54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4020B"/>
  <w15:docId w15:val="{2F8B175F-7769-4940-9514-1E77831DD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9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4C8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54C81"/>
  </w:style>
  <w:style w:type="paragraph" w:styleId="a5">
    <w:name w:val="footer"/>
    <w:basedOn w:val="a"/>
    <w:link w:val="a6"/>
    <w:uiPriority w:val="99"/>
    <w:unhideWhenUsed/>
    <w:rsid w:val="00454C8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54C81"/>
  </w:style>
  <w:style w:type="paragraph" w:styleId="a7">
    <w:name w:val="List Paragraph"/>
    <w:basedOn w:val="a"/>
    <w:uiPriority w:val="34"/>
    <w:qFormat/>
    <w:rsid w:val="00454C81"/>
    <w:pPr>
      <w:ind w:left="720"/>
      <w:contextualSpacing/>
    </w:pPr>
  </w:style>
  <w:style w:type="paragraph" w:styleId="a8">
    <w:name w:val="Balloon Text"/>
    <w:basedOn w:val="a"/>
    <w:link w:val="a9"/>
    <w:uiPriority w:val="99"/>
    <w:semiHidden/>
    <w:unhideWhenUsed/>
    <w:rsid w:val="00863D5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63D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03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A18C6996-E905-4E69-A20D-1DAFBF835573" TargetMode="External"/><Relationship Id="rId13" Type="http://schemas.openxmlformats.org/officeDocument/2006/relationships/hyperlink" Target="https://pravo-search.minjust.ru/bigs/showDocument.html?id=376BE7AA-44B2-4A59-8705-7B0ADC916E9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ravo-search.minjust.ru/bigs/showDocument.html?id=DF0DCBB5-EB37-43B2-A7F2-D1AEE72A5B0B"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avo-search.minjust.ru/bigs/showDocument.html?id=F66577C8-B741-47B8-BCF1-CFFAE5E397BD" TargetMode="External"/><Relationship Id="rId5" Type="http://schemas.openxmlformats.org/officeDocument/2006/relationships/footnotes" Target="footnotes.xml"/><Relationship Id="rId15" Type="http://schemas.openxmlformats.org/officeDocument/2006/relationships/hyperlink" Target="https://pravo-search.minjust.ru/bigs/showDocument.html?id=DF0DCBB5-EB37-43B2-A7F2-D1AEE72A5B0B" TargetMode="External"/><Relationship Id="rId10" Type="http://schemas.openxmlformats.org/officeDocument/2006/relationships/hyperlink" Target="https://pravo-search.minjust.ru/bigs/showDocument.html?id=E63199DC-B27A-4C23-8403-F68F22FF8F72"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96E20C02-1B12-465A-B64C-24AA92270007" TargetMode="External"/><Relationship Id="rId14" Type="http://schemas.openxmlformats.org/officeDocument/2006/relationships/hyperlink" Target="https://pravo-search.minjust.ru/bigs/showDocument.html?id=A18C6996-E905-4E69-A20D-1DAFBF8355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3286</Words>
  <Characters>18731</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Olga-Eltsova</cp:lastModifiedBy>
  <cp:revision>8</cp:revision>
  <cp:lastPrinted>2026-05-07T12:13:00Z</cp:lastPrinted>
  <dcterms:created xsi:type="dcterms:W3CDTF">2026-05-07T12:38:00Z</dcterms:created>
  <dcterms:modified xsi:type="dcterms:W3CDTF">2026-05-15T09:41:00Z</dcterms:modified>
</cp:coreProperties>
</file>