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6E" w:rsidRPr="00AE788D" w:rsidRDefault="008D726E" w:rsidP="00AE788D">
      <w:pPr>
        <w:spacing w:after="0" w:line="240" w:lineRule="auto"/>
        <w:jc w:val="center"/>
        <w:rPr>
          <w:rFonts w:ascii="Times New Roman" w:hAnsi="Times New Roman" w:cs="Times New Roman"/>
          <w:b/>
          <w:sz w:val="24"/>
          <w:szCs w:val="24"/>
        </w:rPr>
      </w:pPr>
      <w:r w:rsidRPr="00AE788D">
        <w:rPr>
          <w:rFonts w:ascii="Times New Roman" w:hAnsi="Times New Roman" w:cs="Times New Roman"/>
          <w:b/>
          <w:sz w:val="24"/>
          <w:szCs w:val="24"/>
        </w:rPr>
        <w:t>АДМИНИСТРАЦИЯ МУНИЦИПАЛЬНОГО ОБРАЗОВАНИЯ</w:t>
      </w:r>
    </w:p>
    <w:p w:rsidR="008D726E" w:rsidRPr="00AE788D" w:rsidRDefault="008D726E" w:rsidP="00AE788D">
      <w:pPr>
        <w:spacing w:after="0" w:line="240" w:lineRule="auto"/>
        <w:jc w:val="center"/>
        <w:rPr>
          <w:rFonts w:ascii="Times New Roman" w:hAnsi="Times New Roman" w:cs="Times New Roman"/>
          <w:b/>
          <w:sz w:val="24"/>
          <w:szCs w:val="24"/>
        </w:rPr>
      </w:pPr>
      <w:r w:rsidRPr="00AE788D">
        <w:rPr>
          <w:rFonts w:ascii="Times New Roman" w:hAnsi="Times New Roman" w:cs="Times New Roman"/>
          <w:b/>
          <w:sz w:val="24"/>
          <w:szCs w:val="24"/>
        </w:rPr>
        <w:t xml:space="preserve">ЛАБИНСКИЙ РАЙОН </w:t>
      </w:r>
    </w:p>
    <w:p w:rsidR="008D726E" w:rsidRPr="00AE788D" w:rsidRDefault="008D726E" w:rsidP="00AE788D">
      <w:pPr>
        <w:spacing w:after="0" w:line="240" w:lineRule="auto"/>
        <w:jc w:val="center"/>
        <w:rPr>
          <w:rFonts w:ascii="Times New Roman" w:hAnsi="Times New Roman" w:cs="Times New Roman"/>
          <w:b/>
          <w:sz w:val="24"/>
          <w:szCs w:val="24"/>
        </w:rPr>
      </w:pPr>
      <w:r w:rsidRPr="00AE788D">
        <w:rPr>
          <w:rFonts w:ascii="Times New Roman" w:hAnsi="Times New Roman" w:cs="Times New Roman"/>
          <w:b/>
          <w:sz w:val="24"/>
          <w:szCs w:val="24"/>
        </w:rPr>
        <w:t>П О С Т А Н О В Л Е Н И Е</w:t>
      </w:r>
    </w:p>
    <w:p w:rsidR="008D726E" w:rsidRPr="00AE788D" w:rsidRDefault="008D726E" w:rsidP="00AE788D">
      <w:pPr>
        <w:spacing w:after="0" w:line="240" w:lineRule="auto"/>
        <w:jc w:val="center"/>
        <w:rPr>
          <w:rFonts w:ascii="Times New Roman" w:hAnsi="Times New Roman" w:cs="Times New Roman"/>
          <w:b/>
          <w:sz w:val="24"/>
          <w:szCs w:val="24"/>
        </w:rPr>
      </w:pPr>
    </w:p>
    <w:p w:rsidR="008D726E" w:rsidRPr="00AE788D" w:rsidRDefault="008D726E" w:rsidP="00AE788D">
      <w:pPr>
        <w:spacing w:after="0" w:line="240" w:lineRule="auto"/>
        <w:rPr>
          <w:rFonts w:ascii="Times New Roman" w:hAnsi="Times New Roman" w:cs="Times New Roman"/>
          <w:sz w:val="24"/>
          <w:szCs w:val="24"/>
        </w:rPr>
      </w:pPr>
      <w:r w:rsidRPr="00AE788D">
        <w:rPr>
          <w:rFonts w:ascii="Times New Roman" w:hAnsi="Times New Roman" w:cs="Times New Roman"/>
          <w:sz w:val="24"/>
          <w:szCs w:val="24"/>
        </w:rPr>
        <w:t xml:space="preserve">               от </w:t>
      </w:r>
      <w:r w:rsidR="00AE788D">
        <w:rPr>
          <w:rFonts w:ascii="Times New Roman" w:hAnsi="Times New Roman" w:cs="Times New Roman"/>
          <w:sz w:val="24"/>
          <w:szCs w:val="24"/>
        </w:rPr>
        <w:t>08.10.2021</w:t>
      </w:r>
      <w:r w:rsidRPr="00AE788D">
        <w:rPr>
          <w:rFonts w:ascii="Times New Roman" w:hAnsi="Times New Roman" w:cs="Times New Roman"/>
          <w:b/>
          <w:sz w:val="24"/>
          <w:szCs w:val="24"/>
        </w:rPr>
        <w:tab/>
      </w:r>
      <w:r w:rsidRPr="00AE788D">
        <w:rPr>
          <w:rFonts w:ascii="Times New Roman" w:hAnsi="Times New Roman" w:cs="Times New Roman"/>
          <w:b/>
          <w:sz w:val="24"/>
          <w:szCs w:val="24"/>
        </w:rPr>
        <w:tab/>
      </w:r>
      <w:r w:rsidRPr="00AE788D">
        <w:rPr>
          <w:rFonts w:ascii="Times New Roman" w:hAnsi="Times New Roman" w:cs="Times New Roman"/>
          <w:b/>
          <w:sz w:val="24"/>
          <w:szCs w:val="24"/>
        </w:rPr>
        <w:tab/>
      </w:r>
      <w:r w:rsidRPr="00AE788D">
        <w:rPr>
          <w:rFonts w:ascii="Times New Roman" w:hAnsi="Times New Roman" w:cs="Times New Roman"/>
          <w:b/>
          <w:sz w:val="24"/>
          <w:szCs w:val="24"/>
        </w:rPr>
        <w:tab/>
      </w:r>
      <w:r w:rsidRPr="00AE788D">
        <w:rPr>
          <w:rFonts w:ascii="Times New Roman" w:hAnsi="Times New Roman" w:cs="Times New Roman"/>
          <w:b/>
          <w:sz w:val="24"/>
          <w:szCs w:val="24"/>
        </w:rPr>
        <w:tab/>
        <w:t xml:space="preserve">   </w:t>
      </w:r>
      <w:r w:rsidR="00AE788D">
        <w:rPr>
          <w:rFonts w:ascii="Times New Roman" w:hAnsi="Times New Roman" w:cs="Times New Roman"/>
          <w:b/>
          <w:sz w:val="24"/>
          <w:szCs w:val="24"/>
        </w:rPr>
        <w:t xml:space="preserve">                                               </w:t>
      </w:r>
      <w:r w:rsidRPr="00AE788D">
        <w:rPr>
          <w:rFonts w:ascii="Times New Roman" w:hAnsi="Times New Roman" w:cs="Times New Roman"/>
          <w:sz w:val="24"/>
          <w:szCs w:val="24"/>
        </w:rPr>
        <w:t>№</w:t>
      </w:r>
      <w:r w:rsidRPr="00AE788D">
        <w:rPr>
          <w:rFonts w:ascii="Times New Roman" w:hAnsi="Times New Roman" w:cs="Times New Roman"/>
          <w:b/>
          <w:sz w:val="24"/>
          <w:szCs w:val="24"/>
        </w:rPr>
        <w:t xml:space="preserve"> </w:t>
      </w:r>
      <w:r w:rsidR="00AE788D">
        <w:rPr>
          <w:rFonts w:ascii="Times New Roman" w:hAnsi="Times New Roman" w:cs="Times New Roman"/>
          <w:sz w:val="24"/>
          <w:szCs w:val="24"/>
        </w:rPr>
        <w:t>743</w:t>
      </w:r>
    </w:p>
    <w:p w:rsidR="008D726E" w:rsidRPr="00AE788D" w:rsidRDefault="008D726E" w:rsidP="00AE788D">
      <w:pPr>
        <w:spacing w:after="0" w:line="240" w:lineRule="auto"/>
        <w:jc w:val="center"/>
        <w:rPr>
          <w:rFonts w:ascii="Times New Roman" w:hAnsi="Times New Roman" w:cs="Times New Roman"/>
          <w:sz w:val="24"/>
          <w:szCs w:val="24"/>
        </w:rPr>
      </w:pPr>
      <w:proofErr w:type="spellStart"/>
      <w:r w:rsidRPr="00AE788D">
        <w:rPr>
          <w:rFonts w:ascii="Times New Roman" w:hAnsi="Times New Roman" w:cs="Times New Roman"/>
          <w:sz w:val="24"/>
          <w:szCs w:val="24"/>
        </w:rPr>
        <w:t>г.Лабинск</w:t>
      </w:r>
      <w:proofErr w:type="spellEnd"/>
    </w:p>
    <w:p w:rsidR="008D726E" w:rsidRDefault="008D726E" w:rsidP="008D726E">
      <w:pPr>
        <w:jc w:val="center"/>
      </w:pPr>
    </w:p>
    <w:p w:rsidR="00166C80" w:rsidRPr="00BF2345" w:rsidRDefault="00166C80" w:rsidP="00AE788D">
      <w:pPr>
        <w:spacing w:after="0" w:line="240" w:lineRule="auto"/>
        <w:jc w:val="center"/>
        <w:rPr>
          <w:rFonts w:ascii="Times New Roman" w:hAnsi="Times New Roman" w:cs="Times New Roman"/>
          <w:b/>
          <w:sz w:val="28"/>
          <w:szCs w:val="28"/>
        </w:rPr>
      </w:pPr>
      <w:r w:rsidRPr="00BF2345">
        <w:rPr>
          <w:rFonts w:ascii="Times New Roman" w:hAnsi="Times New Roman" w:cs="Times New Roman"/>
          <w:b/>
          <w:sz w:val="28"/>
          <w:szCs w:val="28"/>
        </w:rPr>
        <w:t xml:space="preserve">Об утверждении порядка установления и оценки применения устанавливаемых муниципальными нормативными правовыми актами </w:t>
      </w:r>
      <w:r w:rsidR="00FB72DC" w:rsidRPr="00BF2345">
        <w:rPr>
          <w:rFonts w:ascii="Times New Roman" w:hAnsi="Times New Roman" w:cs="Times New Roman"/>
          <w:b/>
          <w:sz w:val="28"/>
          <w:szCs w:val="28"/>
        </w:rPr>
        <w:t xml:space="preserve">муниципального образования Лабинский район </w:t>
      </w:r>
      <w:r w:rsidRPr="00BF2345">
        <w:rPr>
          <w:rFonts w:ascii="Times New Roman" w:hAnsi="Times New Roman" w:cs="Times New Roman"/>
          <w:b/>
          <w:sz w:val="28"/>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w:t>
      </w:r>
      <w:r w:rsidR="00A0262D" w:rsidRPr="00BF2345">
        <w:rPr>
          <w:rFonts w:ascii="Times New Roman" w:hAnsi="Times New Roman" w:cs="Times New Roman"/>
          <w:b/>
          <w:sz w:val="28"/>
          <w:szCs w:val="28"/>
        </w:rPr>
        <w:t>оля</w:t>
      </w:r>
    </w:p>
    <w:p w:rsidR="00166C80" w:rsidRPr="00BF2345" w:rsidRDefault="00166C80" w:rsidP="00166C80">
      <w:pPr>
        <w:spacing w:after="0" w:line="240" w:lineRule="auto"/>
        <w:ind w:firstLine="709"/>
        <w:jc w:val="both"/>
        <w:rPr>
          <w:rFonts w:ascii="Times New Roman" w:hAnsi="Times New Roman" w:cs="Times New Roman"/>
          <w:color w:val="00B0F0"/>
          <w:sz w:val="28"/>
          <w:szCs w:val="28"/>
        </w:rPr>
      </w:pPr>
    </w:p>
    <w:p w:rsidR="00166C80" w:rsidRPr="00BF2345" w:rsidRDefault="00166C80" w:rsidP="00166C80">
      <w:pPr>
        <w:spacing w:after="0" w:line="240" w:lineRule="auto"/>
        <w:ind w:firstLine="709"/>
        <w:jc w:val="both"/>
        <w:rPr>
          <w:rFonts w:ascii="Times New Roman" w:hAnsi="Times New Roman" w:cs="Times New Roman"/>
          <w:color w:val="00B0F0"/>
          <w:sz w:val="28"/>
          <w:szCs w:val="28"/>
        </w:rPr>
      </w:pP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В соответствии с частью 5 статьи 2 Федерального закона от 31 июля 2020 года № 247-ФЗ «Об обязательных требованиях в Российской Федерации», от 6 </w:t>
      </w:r>
      <w:r w:rsidR="009B59A4" w:rsidRPr="00BF2345">
        <w:rPr>
          <w:rFonts w:ascii="Times New Roman" w:hAnsi="Times New Roman" w:cs="Times New Roman"/>
          <w:sz w:val="28"/>
          <w:szCs w:val="28"/>
        </w:rPr>
        <w:t>октября</w:t>
      </w:r>
      <w:r w:rsidRPr="00BF2345">
        <w:rPr>
          <w:rFonts w:ascii="Times New Roman" w:hAnsi="Times New Roman" w:cs="Times New Roman"/>
          <w:sz w:val="28"/>
          <w:szCs w:val="28"/>
        </w:rPr>
        <w:t xml:space="preserve"> 2003 года № 131-ФЗ «Об общих принципах организации местного самоуправления в Российской Федерации» п о с </w:t>
      </w:r>
      <w:proofErr w:type="gramStart"/>
      <w:r w:rsidRPr="00BF2345">
        <w:rPr>
          <w:rFonts w:ascii="Times New Roman" w:hAnsi="Times New Roman" w:cs="Times New Roman"/>
          <w:sz w:val="28"/>
          <w:szCs w:val="28"/>
        </w:rPr>
        <w:t>т</w:t>
      </w:r>
      <w:proofErr w:type="gramEnd"/>
      <w:r w:rsidRPr="00BF2345">
        <w:rPr>
          <w:rFonts w:ascii="Times New Roman" w:hAnsi="Times New Roman" w:cs="Times New Roman"/>
          <w:sz w:val="28"/>
          <w:szCs w:val="28"/>
        </w:rPr>
        <w:t xml:space="preserve"> а н о в л я ю:</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pacing w:val="-4"/>
          <w:sz w:val="28"/>
          <w:szCs w:val="28"/>
        </w:rPr>
        <w:t>1.</w:t>
      </w:r>
      <w:r w:rsidR="00BF2345" w:rsidRPr="00BF2345">
        <w:rPr>
          <w:rFonts w:ascii="Times New Roman" w:hAnsi="Times New Roman" w:cs="Times New Roman"/>
          <w:spacing w:val="-4"/>
          <w:sz w:val="28"/>
          <w:szCs w:val="28"/>
          <w:lang w:val="en-US"/>
        </w:rPr>
        <w:t> </w:t>
      </w:r>
      <w:r w:rsidRPr="00BF2345">
        <w:rPr>
          <w:rFonts w:ascii="Times New Roman" w:hAnsi="Times New Roman" w:cs="Times New Roman"/>
          <w:spacing w:val="-4"/>
          <w:sz w:val="28"/>
          <w:szCs w:val="28"/>
        </w:rPr>
        <w:t>Утвердить порядок установления и оценки применения устанавливаемых</w:t>
      </w:r>
      <w:r w:rsidRPr="00BF2345">
        <w:rPr>
          <w:rFonts w:ascii="Times New Roman" w:hAnsi="Times New Roman" w:cs="Times New Roman"/>
          <w:sz w:val="28"/>
          <w:szCs w:val="28"/>
        </w:rPr>
        <w:t xml:space="preserve"> муниципальными нормативными правовыми актами </w:t>
      </w:r>
      <w:r w:rsidR="00FB72DC" w:rsidRPr="00BF2345">
        <w:rPr>
          <w:rFonts w:ascii="Times New Roman" w:hAnsi="Times New Roman" w:cs="Times New Roman"/>
          <w:sz w:val="28"/>
          <w:szCs w:val="28"/>
        </w:rPr>
        <w:t xml:space="preserve">муниципального образования Лабинский район </w:t>
      </w:r>
      <w:r w:rsidRPr="00BF2345">
        <w:rPr>
          <w:rFonts w:ascii="Times New Roman" w:hAnsi="Times New Roman" w:cs="Times New Roman"/>
          <w:sz w:val="28"/>
          <w:szCs w:val="28"/>
        </w:rPr>
        <w:t xml:space="preserve">обязательных требований, которые связаны с осуществлением предпринимательской и иной экономической деятельности </w:t>
      </w:r>
      <w:r w:rsidR="00BF2345">
        <w:rPr>
          <w:rFonts w:ascii="Times New Roman" w:hAnsi="Times New Roman" w:cs="Times New Roman"/>
          <w:sz w:val="28"/>
          <w:szCs w:val="28"/>
        </w:rPr>
        <w:t xml:space="preserve">                     </w:t>
      </w:r>
      <w:r w:rsidRPr="00BF2345">
        <w:rPr>
          <w:rFonts w:ascii="Times New Roman" w:hAnsi="Times New Roman" w:cs="Times New Roman"/>
          <w:sz w:val="28"/>
          <w:szCs w:val="28"/>
        </w:rPr>
        <w:t>и оценка соблюдения которых осуществляется в рамках муниципального контр</w:t>
      </w:r>
      <w:r w:rsidR="00A0262D" w:rsidRPr="00BF2345">
        <w:rPr>
          <w:rFonts w:ascii="Times New Roman" w:hAnsi="Times New Roman" w:cs="Times New Roman"/>
          <w:sz w:val="28"/>
          <w:szCs w:val="28"/>
        </w:rPr>
        <w:t>оля</w:t>
      </w:r>
      <w:r w:rsidRPr="00BF2345">
        <w:rPr>
          <w:rFonts w:ascii="Times New Roman" w:hAnsi="Times New Roman" w:cs="Times New Roman"/>
          <w:sz w:val="28"/>
          <w:szCs w:val="28"/>
        </w:rPr>
        <w:t xml:space="preserve"> (далее - Порядок) (прилагается).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w:t>
      </w:r>
      <w:r w:rsidR="00BF2345">
        <w:rPr>
          <w:rFonts w:ascii="Times New Roman" w:hAnsi="Times New Roman" w:cs="Times New Roman"/>
          <w:sz w:val="28"/>
          <w:szCs w:val="28"/>
        </w:rPr>
        <w:t> </w:t>
      </w:r>
      <w:r w:rsidRPr="00BF2345">
        <w:rPr>
          <w:rFonts w:ascii="Times New Roman" w:hAnsi="Times New Roman" w:cs="Times New Roman"/>
          <w:sz w:val="28"/>
          <w:szCs w:val="28"/>
        </w:rPr>
        <w:t xml:space="preserve">Заместителю главы администрации муниципального образования </w:t>
      </w:r>
      <w:proofErr w:type="spellStart"/>
      <w:r w:rsidRPr="00BF2345">
        <w:rPr>
          <w:rFonts w:ascii="Times New Roman" w:hAnsi="Times New Roman" w:cs="Times New Roman"/>
          <w:sz w:val="28"/>
          <w:szCs w:val="28"/>
        </w:rPr>
        <w:t>Лабинский</w:t>
      </w:r>
      <w:proofErr w:type="spellEnd"/>
      <w:r w:rsidRPr="00BF2345">
        <w:rPr>
          <w:rFonts w:ascii="Times New Roman" w:hAnsi="Times New Roman" w:cs="Times New Roman"/>
          <w:sz w:val="28"/>
          <w:szCs w:val="28"/>
        </w:rPr>
        <w:t xml:space="preserve"> район </w:t>
      </w:r>
      <w:proofErr w:type="spellStart"/>
      <w:r w:rsidRPr="00BF2345">
        <w:rPr>
          <w:rFonts w:ascii="Times New Roman" w:hAnsi="Times New Roman" w:cs="Times New Roman"/>
          <w:sz w:val="28"/>
          <w:szCs w:val="28"/>
        </w:rPr>
        <w:t>Шматко</w:t>
      </w:r>
      <w:proofErr w:type="spellEnd"/>
      <w:r w:rsidRPr="00BF2345">
        <w:rPr>
          <w:rFonts w:ascii="Times New Roman" w:hAnsi="Times New Roman" w:cs="Times New Roman"/>
          <w:sz w:val="28"/>
          <w:szCs w:val="28"/>
        </w:rPr>
        <w:t xml:space="preserve"> А.В. обеспечить опубликование настоящего постановлени</w:t>
      </w:r>
      <w:r w:rsidR="00BF2345">
        <w:rPr>
          <w:rFonts w:ascii="Times New Roman" w:hAnsi="Times New Roman" w:cs="Times New Roman"/>
          <w:sz w:val="28"/>
          <w:szCs w:val="28"/>
        </w:rPr>
        <w:t>я в информационно-</w:t>
      </w:r>
      <w:r w:rsidRPr="00BF2345">
        <w:rPr>
          <w:rFonts w:ascii="Times New Roman" w:hAnsi="Times New Roman" w:cs="Times New Roman"/>
          <w:sz w:val="28"/>
          <w:szCs w:val="28"/>
        </w:rPr>
        <w:t>телекоммуникационной сети «Интернет».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3. Контроль за выполнением настоящего постановления возложить на заместителя главы администрации муниципального образования </w:t>
      </w:r>
      <w:proofErr w:type="spellStart"/>
      <w:r w:rsidRPr="00BF2345">
        <w:rPr>
          <w:rFonts w:ascii="Times New Roman" w:hAnsi="Times New Roman" w:cs="Times New Roman"/>
          <w:sz w:val="28"/>
          <w:szCs w:val="28"/>
        </w:rPr>
        <w:t>Лабинский</w:t>
      </w:r>
      <w:proofErr w:type="spellEnd"/>
      <w:r w:rsidRPr="00BF2345">
        <w:rPr>
          <w:rFonts w:ascii="Times New Roman" w:hAnsi="Times New Roman" w:cs="Times New Roman"/>
          <w:sz w:val="28"/>
          <w:szCs w:val="28"/>
        </w:rPr>
        <w:t xml:space="preserve"> район </w:t>
      </w:r>
      <w:proofErr w:type="spellStart"/>
      <w:r w:rsidRPr="00BF2345">
        <w:rPr>
          <w:rFonts w:ascii="Times New Roman" w:hAnsi="Times New Roman" w:cs="Times New Roman"/>
          <w:sz w:val="28"/>
          <w:szCs w:val="28"/>
        </w:rPr>
        <w:t>Цымбал</w:t>
      </w:r>
      <w:proofErr w:type="spellEnd"/>
      <w:r w:rsidRPr="00BF2345">
        <w:rPr>
          <w:rFonts w:ascii="Times New Roman" w:hAnsi="Times New Roman" w:cs="Times New Roman"/>
          <w:sz w:val="28"/>
          <w:szCs w:val="28"/>
        </w:rPr>
        <w:t xml:space="preserve"> Г.А. </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4. Постановление вступает в силу со дня его официального опубликования.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p>
    <w:p w:rsidR="00166C80" w:rsidRPr="00BF2345" w:rsidRDefault="00166C80" w:rsidP="00166C80">
      <w:pPr>
        <w:spacing w:after="0" w:line="240" w:lineRule="auto"/>
        <w:ind w:firstLine="709"/>
        <w:jc w:val="both"/>
        <w:rPr>
          <w:rFonts w:ascii="Times New Roman" w:hAnsi="Times New Roman" w:cs="Times New Roman"/>
          <w:sz w:val="28"/>
          <w:szCs w:val="28"/>
        </w:rPr>
      </w:pPr>
    </w:p>
    <w:p w:rsidR="00166C80" w:rsidRPr="00BF2345" w:rsidRDefault="00166C80" w:rsidP="00166C80">
      <w:pPr>
        <w:spacing w:after="0" w:line="240" w:lineRule="auto"/>
        <w:jc w:val="both"/>
        <w:rPr>
          <w:rFonts w:ascii="Times New Roman" w:hAnsi="Times New Roman" w:cs="Times New Roman"/>
          <w:sz w:val="28"/>
          <w:szCs w:val="28"/>
        </w:rPr>
      </w:pPr>
      <w:r w:rsidRPr="00BF2345">
        <w:rPr>
          <w:rFonts w:ascii="Times New Roman" w:hAnsi="Times New Roman" w:cs="Times New Roman"/>
          <w:sz w:val="28"/>
          <w:szCs w:val="28"/>
        </w:rPr>
        <w:t>Глава администрации</w:t>
      </w:r>
    </w:p>
    <w:p w:rsidR="00166C80" w:rsidRPr="00BF2345" w:rsidRDefault="00166C80" w:rsidP="00166C80">
      <w:pPr>
        <w:spacing w:after="0" w:line="240" w:lineRule="auto"/>
        <w:jc w:val="both"/>
        <w:rPr>
          <w:rFonts w:ascii="Times New Roman" w:hAnsi="Times New Roman" w:cs="Times New Roman"/>
          <w:sz w:val="28"/>
          <w:szCs w:val="28"/>
        </w:rPr>
      </w:pPr>
      <w:r w:rsidRPr="00BF2345">
        <w:rPr>
          <w:rFonts w:ascii="Times New Roman" w:hAnsi="Times New Roman" w:cs="Times New Roman"/>
          <w:sz w:val="28"/>
          <w:szCs w:val="28"/>
        </w:rPr>
        <w:t>муниципального образования</w:t>
      </w:r>
    </w:p>
    <w:p w:rsidR="00166C80" w:rsidRPr="00BF2345" w:rsidRDefault="00166C80" w:rsidP="00166C80">
      <w:pPr>
        <w:spacing w:after="0" w:line="240" w:lineRule="auto"/>
        <w:jc w:val="both"/>
        <w:rPr>
          <w:rFonts w:ascii="Times New Roman" w:hAnsi="Times New Roman" w:cs="Times New Roman"/>
          <w:sz w:val="28"/>
          <w:szCs w:val="28"/>
        </w:rPr>
      </w:pPr>
      <w:proofErr w:type="spellStart"/>
      <w:r w:rsidRPr="00BF2345">
        <w:rPr>
          <w:rFonts w:ascii="Times New Roman" w:hAnsi="Times New Roman" w:cs="Times New Roman"/>
          <w:sz w:val="28"/>
          <w:szCs w:val="28"/>
        </w:rPr>
        <w:t>Лабинский</w:t>
      </w:r>
      <w:proofErr w:type="spellEnd"/>
      <w:r w:rsidRPr="00BF2345">
        <w:rPr>
          <w:rFonts w:ascii="Times New Roman" w:hAnsi="Times New Roman" w:cs="Times New Roman"/>
          <w:sz w:val="28"/>
          <w:szCs w:val="28"/>
        </w:rPr>
        <w:t xml:space="preserve"> район   </w:t>
      </w:r>
      <w:r w:rsidRPr="00BF2345">
        <w:rPr>
          <w:rFonts w:ascii="Times New Roman" w:hAnsi="Times New Roman" w:cs="Times New Roman"/>
          <w:sz w:val="28"/>
          <w:szCs w:val="28"/>
        </w:rPr>
        <w:tab/>
      </w:r>
      <w:r w:rsidRPr="00BF2345">
        <w:rPr>
          <w:rFonts w:ascii="Times New Roman" w:hAnsi="Times New Roman" w:cs="Times New Roman"/>
          <w:sz w:val="28"/>
          <w:szCs w:val="28"/>
        </w:rPr>
        <w:tab/>
      </w:r>
      <w:r w:rsidRPr="00BF2345">
        <w:rPr>
          <w:rFonts w:ascii="Times New Roman" w:hAnsi="Times New Roman" w:cs="Times New Roman"/>
          <w:sz w:val="28"/>
          <w:szCs w:val="28"/>
        </w:rPr>
        <w:tab/>
        <w:t xml:space="preserve">                                                    </w:t>
      </w:r>
      <w:r w:rsidR="00BF2345" w:rsidRPr="00BF2345">
        <w:rPr>
          <w:rFonts w:ascii="Times New Roman" w:hAnsi="Times New Roman" w:cs="Times New Roman"/>
          <w:sz w:val="28"/>
          <w:szCs w:val="28"/>
        </w:rPr>
        <w:t xml:space="preserve"> </w:t>
      </w:r>
      <w:r w:rsidRPr="00BF2345">
        <w:rPr>
          <w:rFonts w:ascii="Times New Roman" w:hAnsi="Times New Roman" w:cs="Times New Roman"/>
          <w:sz w:val="28"/>
          <w:szCs w:val="28"/>
        </w:rPr>
        <w:t xml:space="preserve">В.В. </w:t>
      </w:r>
      <w:proofErr w:type="spellStart"/>
      <w:r w:rsidRPr="00BF2345">
        <w:rPr>
          <w:rFonts w:ascii="Times New Roman" w:hAnsi="Times New Roman" w:cs="Times New Roman"/>
          <w:sz w:val="28"/>
          <w:szCs w:val="28"/>
        </w:rPr>
        <w:t>Забураев</w:t>
      </w:r>
      <w:proofErr w:type="spellEnd"/>
    </w:p>
    <w:p w:rsidR="00166C80" w:rsidRPr="00BF2345" w:rsidRDefault="00166C80" w:rsidP="00166C80">
      <w:pPr>
        <w:spacing w:after="0" w:line="240" w:lineRule="auto"/>
        <w:ind w:firstLine="709"/>
        <w:jc w:val="both"/>
        <w:rPr>
          <w:rFonts w:ascii="Times New Roman" w:hAnsi="Times New Roman" w:cs="Times New Roman"/>
          <w:color w:val="00B0F0"/>
          <w:sz w:val="28"/>
          <w:szCs w:val="28"/>
        </w:rPr>
      </w:pPr>
    </w:p>
    <w:p w:rsidR="00166C80" w:rsidRPr="00BF2345" w:rsidRDefault="00166C80" w:rsidP="00166C80">
      <w:pPr>
        <w:spacing w:after="0" w:line="240" w:lineRule="auto"/>
        <w:ind w:firstLine="709"/>
        <w:jc w:val="both"/>
        <w:rPr>
          <w:rFonts w:ascii="Times New Roman" w:hAnsi="Times New Roman" w:cs="Times New Roman"/>
          <w:color w:val="00B0F0"/>
          <w:sz w:val="28"/>
          <w:szCs w:val="28"/>
        </w:rPr>
      </w:pPr>
    </w:p>
    <w:p w:rsidR="00166C80" w:rsidRPr="00BF2345" w:rsidRDefault="00166C80" w:rsidP="00166C80">
      <w:pPr>
        <w:spacing w:after="0" w:line="240" w:lineRule="auto"/>
        <w:ind w:firstLine="709"/>
        <w:jc w:val="both"/>
        <w:rPr>
          <w:rFonts w:ascii="Times New Roman" w:hAnsi="Times New Roman" w:cs="Times New Roman"/>
          <w:color w:val="00B0F0"/>
          <w:sz w:val="28"/>
          <w:szCs w:val="28"/>
        </w:rPr>
      </w:pPr>
    </w:p>
    <w:p w:rsidR="00166C80" w:rsidRPr="00BF2345" w:rsidRDefault="00166C80" w:rsidP="00166C80">
      <w:pPr>
        <w:spacing w:after="0" w:line="240" w:lineRule="auto"/>
        <w:ind w:firstLine="709"/>
        <w:jc w:val="both"/>
        <w:rPr>
          <w:rFonts w:ascii="Times New Roman" w:hAnsi="Times New Roman" w:cs="Times New Roman"/>
          <w:color w:val="00B0F0"/>
          <w:sz w:val="28"/>
          <w:szCs w:val="28"/>
        </w:rPr>
      </w:pPr>
    </w:p>
    <w:p w:rsidR="00166C80" w:rsidRPr="00BF2345" w:rsidRDefault="00166C80" w:rsidP="00166C80">
      <w:pPr>
        <w:spacing w:after="0" w:line="240" w:lineRule="auto"/>
        <w:ind w:firstLine="709"/>
        <w:jc w:val="both"/>
        <w:rPr>
          <w:rFonts w:ascii="Times New Roman" w:hAnsi="Times New Roman" w:cs="Times New Roman"/>
          <w:color w:val="00B0F0"/>
          <w:sz w:val="28"/>
          <w:szCs w:val="28"/>
        </w:rPr>
      </w:pPr>
    </w:p>
    <w:p w:rsidR="00166C80" w:rsidRPr="00BF2345" w:rsidRDefault="00166C80" w:rsidP="00166C80">
      <w:pPr>
        <w:spacing w:after="0" w:line="240" w:lineRule="auto"/>
        <w:ind w:firstLine="709"/>
        <w:jc w:val="both"/>
        <w:rPr>
          <w:rFonts w:ascii="Times New Roman" w:hAnsi="Times New Roman" w:cs="Times New Roman"/>
          <w:color w:val="00B0F0"/>
          <w:sz w:val="28"/>
          <w:szCs w:val="28"/>
        </w:rPr>
      </w:pPr>
    </w:p>
    <w:p w:rsidR="00FB72DC" w:rsidRPr="00BF2345" w:rsidRDefault="00FB72DC" w:rsidP="006209CE">
      <w:pPr>
        <w:spacing w:after="0" w:line="240" w:lineRule="auto"/>
        <w:jc w:val="both"/>
        <w:rPr>
          <w:rFonts w:ascii="Times New Roman" w:hAnsi="Times New Roman" w:cs="Times New Roman"/>
          <w:color w:val="00B0F0"/>
          <w:sz w:val="28"/>
          <w:szCs w:val="28"/>
        </w:rPr>
      </w:pPr>
    </w:p>
    <w:p w:rsidR="006076BB" w:rsidRPr="00BF2345" w:rsidRDefault="006076BB" w:rsidP="006209CE">
      <w:pPr>
        <w:spacing w:after="0" w:line="240" w:lineRule="auto"/>
        <w:jc w:val="both"/>
        <w:rPr>
          <w:rFonts w:ascii="Times New Roman" w:hAnsi="Times New Roman" w:cs="Times New Roman"/>
          <w:color w:val="00B0F0"/>
          <w:sz w:val="28"/>
          <w:szCs w:val="28"/>
        </w:rPr>
      </w:pPr>
    </w:p>
    <w:p w:rsidR="00461AC8" w:rsidRPr="00BF2345" w:rsidRDefault="00461AC8" w:rsidP="006209CE">
      <w:pPr>
        <w:spacing w:after="0" w:line="240" w:lineRule="auto"/>
        <w:jc w:val="both"/>
        <w:rPr>
          <w:rFonts w:ascii="Times New Roman" w:hAnsi="Times New Roman" w:cs="Times New Roman"/>
          <w:color w:val="00B0F0"/>
          <w:sz w:val="28"/>
          <w:szCs w:val="28"/>
        </w:rPr>
      </w:pPr>
    </w:p>
    <w:tbl>
      <w:tblPr>
        <w:tblStyle w:val="a3"/>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rsidR="00FB72DC" w:rsidRPr="00BF2345" w:rsidTr="00FB72DC">
        <w:tc>
          <w:tcPr>
            <w:tcW w:w="4104" w:type="dxa"/>
          </w:tcPr>
          <w:p w:rsidR="00FB72DC" w:rsidRPr="00BF2345" w:rsidRDefault="00FB72DC" w:rsidP="00FB72DC">
            <w:pPr>
              <w:jc w:val="both"/>
              <w:rPr>
                <w:rFonts w:ascii="Times New Roman" w:hAnsi="Times New Roman" w:cs="Times New Roman"/>
                <w:sz w:val="28"/>
                <w:szCs w:val="28"/>
              </w:rPr>
            </w:pPr>
            <w:r w:rsidRPr="00BF2345">
              <w:rPr>
                <w:rFonts w:ascii="Times New Roman" w:hAnsi="Times New Roman" w:cs="Times New Roman"/>
                <w:sz w:val="28"/>
                <w:szCs w:val="28"/>
              </w:rPr>
              <w:t>П</w:t>
            </w:r>
            <w:r w:rsidR="0028189D" w:rsidRPr="00BF2345">
              <w:rPr>
                <w:rFonts w:ascii="Times New Roman" w:hAnsi="Times New Roman" w:cs="Times New Roman"/>
                <w:sz w:val="28"/>
                <w:szCs w:val="28"/>
              </w:rPr>
              <w:t>риложение</w:t>
            </w:r>
          </w:p>
          <w:p w:rsidR="00FB72DC" w:rsidRPr="00BF2345" w:rsidRDefault="00FB72DC" w:rsidP="00FB72DC">
            <w:pPr>
              <w:jc w:val="both"/>
              <w:rPr>
                <w:rFonts w:ascii="Times New Roman" w:hAnsi="Times New Roman" w:cs="Times New Roman"/>
                <w:sz w:val="28"/>
                <w:szCs w:val="28"/>
              </w:rPr>
            </w:pPr>
          </w:p>
          <w:p w:rsidR="00FB72DC" w:rsidRPr="00BF2345" w:rsidRDefault="00FB72DC" w:rsidP="00FB72DC">
            <w:pPr>
              <w:jc w:val="both"/>
              <w:rPr>
                <w:rFonts w:ascii="Times New Roman" w:hAnsi="Times New Roman" w:cs="Times New Roman"/>
                <w:sz w:val="28"/>
                <w:szCs w:val="28"/>
              </w:rPr>
            </w:pPr>
            <w:r w:rsidRPr="00BF2345">
              <w:rPr>
                <w:rFonts w:ascii="Times New Roman" w:hAnsi="Times New Roman" w:cs="Times New Roman"/>
                <w:sz w:val="28"/>
                <w:szCs w:val="28"/>
              </w:rPr>
              <w:t>УТВЕРЖДЕН</w:t>
            </w:r>
          </w:p>
          <w:p w:rsidR="00FB72DC" w:rsidRPr="00BF2345" w:rsidRDefault="00FB72DC" w:rsidP="00FB72DC">
            <w:pPr>
              <w:jc w:val="both"/>
              <w:rPr>
                <w:rFonts w:ascii="Times New Roman" w:hAnsi="Times New Roman" w:cs="Times New Roman"/>
                <w:sz w:val="28"/>
                <w:szCs w:val="28"/>
              </w:rPr>
            </w:pPr>
            <w:r w:rsidRPr="00BF2345">
              <w:rPr>
                <w:rFonts w:ascii="Times New Roman" w:hAnsi="Times New Roman" w:cs="Times New Roman"/>
                <w:sz w:val="28"/>
                <w:szCs w:val="28"/>
              </w:rPr>
              <w:t>постановлением администрации</w:t>
            </w:r>
          </w:p>
          <w:p w:rsidR="00FB72DC" w:rsidRPr="00BF2345" w:rsidRDefault="00FB72DC" w:rsidP="00FB72DC">
            <w:pPr>
              <w:jc w:val="both"/>
              <w:rPr>
                <w:rFonts w:ascii="Times New Roman" w:hAnsi="Times New Roman" w:cs="Times New Roman"/>
                <w:sz w:val="28"/>
                <w:szCs w:val="28"/>
              </w:rPr>
            </w:pPr>
            <w:r w:rsidRPr="00BF2345">
              <w:rPr>
                <w:rFonts w:ascii="Times New Roman" w:hAnsi="Times New Roman" w:cs="Times New Roman"/>
                <w:sz w:val="28"/>
                <w:szCs w:val="28"/>
              </w:rPr>
              <w:t>муниципального образования</w:t>
            </w:r>
          </w:p>
          <w:p w:rsidR="00FB72DC" w:rsidRPr="00BF2345" w:rsidRDefault="00FB72DC" w:rsidP="00FB72DC">
            <w:pPr>
              <w:jc w:val="both"/>
              <w:rPr>
                <w:rFonts w:ascii="Times New Roman" w:hAnsi="Times New Roman" w:cs="Times New Roman"/>
                <w:sz w:val="28"/>
                <w:szCs w:val="28"/>
              </w:rPr>
            </w:pPr>
            <w:r w:rsidRPr="00BF2345">
              <w:rPr>
                <w:rFonts w:ascii="Times New Roman" w:hAnsi="Times New Roman" w:cs="Times New Roman"/>
                <w:sz w:val="28"/>
                <w:szCs w:val="28"/>
              </w:rPr>
              <w:t>Лабинский район</w:t>
            </w:r>
          </w:p>
          <w:p w:rsidR="00FB72DC" w:rsidRPr="00BF2345" w:rsidRDefault="0046075C" w:rsidP="00FB72DC">
            <w:pPr>
              <w:jc w:val="both"/>
              <w:rPr>
                <w:rFonts w:ascii="Times New Roman" w:hAnsi="Times New Roman" w:cs="Times New Roman"/>
                <w:sz w:val="28"/>
                <w:szCs w:val="28"/>
              </w:rPr>
            </w:pPr>
            <w:r>
              <w:rPr>
                <w:rFonts w:ascii="Times New Roman" w:hAnsi="Times New Roman" w:cs="Times New Roman"/>
                <w:sz w:val="28"/>
                <w:szCs w:val="28"/>
              </w:rPr>
              <w:t xml:space="preserve">от </w:t>
            </w:r>
            <w:r w:rsidR="00AE788D">
              <w:rPr>
                <w:rFonts w:ascii="Times New Roman" w:hAnsi="Times New Roman" w:cs="Times New Roman"/>
                <w:sz w:val="28"/>
                <w:szCs w:val="28"/>
              </w:rPr>
              <w:t xml:space="preserve">08.10.2021 </w:t>
            </w:r>
            <w:r w:rsidR="00FB72DC" w:rsidRPr="00BF2345">
              <w:rPr>
                <w:rFonts w:ascii="Times New Roman" w:hAnsi="Times New Roman" w:cs="Times New Roman"/>
                <w:sz w:val="28"/>
                <w:szCs w:val="28"/>
              </w:rPr>
              <w:t xml:space="preserve">№ </w:t>
            </w:r>
            <w:r w:rsidR="00AE788D">
              <w:rPr>
                <w:rFonts w:ascii="Times New Roman" w:hAnsi="Times New Roman" w:cs="Times New Roman"/>
                <w:sz w:val="28"/>
                <w:szCs w:val="28"/>
              </w:rPr>
              <w:t>743</w:t>
            </w:r>
            <w:bookmarkStart w:id="0" w:name="_GoBack"/>
            <w:bookmarkEnd w:id="0"/>
          </w:p>
          <w:p w:rsidR="00FB72DC" w:rsidRPr="00BF2345" w:rsidRDefault="00FB72DC" w:rsidP="00FB72DC">
            <w:pPr>
              <w:jc w:val="both"/>
              <w:rPr>
                <w:rFonts w:ascii="Times New Roman" w:hAnsi="Times New Roman" w:cs="Times New Roman"/>
                <w:sz w:val="28"/>
                <w:szCs w:val="28"/>
              </w:rPr>
            </w:pPr>
          </w:p>
        </w:tc>
      </w:tr>
    </w:tbl>
    <w:p w:rsidR="00FB72DC" w:rsidRPr="00BF2345" w:rsidRDefault="00FB72DC" w:rsidP="006209CE">
      <w:pPr>
        <w:spacing w:after="0" w:line="240" w:lineRule="auto"/>
        <w:jc w:val="both"/>
        <w:rPr>
          <w:rFonts w:ascii="Times New Roman" w:hAnsi="Times New Roman" w:cs="Times New Roman"/>
          <w:color w:val="00B0F0"/>
          <w:sz w:val="28"/>
          <w:szCs w:val="28"/>
        </w:rPr>
      </w:pPr>
    </w:p>
    <w:p w:rsidR="0046075C" w:rsidRDefault="0046075C" w:rsidP="0046075C">
      <w:pPr>
        <w:spacing w:after="0" w:line="240" w:lineRule="auto"/>
        <w:jc w:val="center"/>
        <w:rPr>
          <w:rFonts w:ascii="Times New Roman" w:hAnsi="Times New Roman" w:cs="Times New Roman"/>
          <w:b/>
          <w:sz w:val="28"/>
          <w:szCs w:val="28"/>
        </w:rPr>
      </w:pPr>
      <w:r w:rsidRPr="00BF2345">
        <w:rPr>
          <w:rFonts w:ascii="Times New Roman" w:hAnsi="Times New Roman" w:cs="Times New Roman"/>
          <w:b/>
          <w:sz w:val="28"/>
          <w:szCs w:val="28"/>
        </w:rPr>
        <w:t>ПОРЯДОК</w:t>
      </w:r>
    </w:p>
    <w:p w:rsidR="0046075C" w:rsidRDefault="00FB72DC" w:rsidP="0046075C">
      <w:pPr>
        <w:spacing w:after="0" w:line="240" w:lineRule="auto"/>
        <w:jc w:val="center"/>
        <w:rPr>
          <w:rFonts w:ascii="Times New Roman" w:hAnsi="Times New Roman" w:cs="Times New Roman"/>
          <w:b/>
          <w:sz w:val="28"/>
          <w:szCs w:val="28"/>
        </w:rPr>
      </w:pPr>
      <w:r w:rsidRPr="00BF2345">
        <w:rPr>
          <w:rFonts w:ascii="Times New Roman" w:hAnsi="Times New Roman" w:cs="Times New Roman"/>
          <w:b/>
          <w:sz w:val="28"/>
          <w:szCs w:val="28"/>
        </w:rPr>
        <w:t xml:space="preserve">установления и оценки применения устанавливаемых муниципальными нормативными правовыми актами муниципального образования Лабинский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p>
    <w:p w:rsidR="00FB72DC" w:rsidRPr="00BF2345" w:rsidRDefault="00FB72DC" w:rsidP="0046075C">
      <w:pPr>
        <w:spacing w:after="0" w:line="240" w:lineRule="auto"/>
        <w:jc w:val="center"/>
        <w:rPr>
          <w:rFonts w:ascii="Times New Roman" w:hAnsi="Times New Roman" w:cs="Times New Roman"/>
          <w:b/>
          <w:sz w:val="28"/>
          <w:szCs w:val="28"/>
        </w:rPr>
      </w:pPr>
      <w:r w:rsidRPr="00BF2345">
        <w:rPr>
          <w:rFonts w:ascii="Times New Roman" w:hAnsi="Times New Roman" w:cs="Times New Roman"/>
          <w:b/>
          <w:sz w:val="28"/>
          <w:szCs w:val="28"/>
        </w:rPr>
        <w:t>в рамках муниципального контр</w:t>
      </w:r>
      <w:r w:rsidR="00A0262D" w:rsidRPr="00BF2345">
        <w:rPr>
          <w:rFonts w:ascii="Times New Roman" w:hAnsi="Times New Roman" w:cs="Times New Roman"/>
          <w:b/>
          <w:sz w:val="28"/>
          <w:szCs w:val="28"/>
        </w:rPr>
        <w:t>оля</w:t>
      </w:r>
    </w:p>
    <w:p w:rsidR="00FB72DC" w:rsidRPr="00BF2345" w:rsidRDefault="00FB72DC" w:rsidP="00166C80">
      <w:pPr>
        <w:spacing w:after="0" w:line="240" w:lineRule="auto"/>
        <w:ind w:firstLine="709"/>
        <w:jc w:val="both"/>
        <w:rPr>
          <w:rFonts w:ascii="Times New Roman" w:hAnsi="Times New Roman" w:cs="Times New Roman"/>
          <w:color w:val="00B0F0"/>
          <w:sz w:val="28"/>
          <w:szCs w:val="28"/>
        </w:rPr>
      </w:pPr>
    </w:p>
    <w:p w:rsidR="00166C80" w:rsidRPr="0046075C" w:rsidRDefault="0046075C" w:rsidP="0046075C">
      <w:pPr>
        <w:spacing w:after="0" w:line="240" w:lineRule="auto"/>
        <w:jc w:val="center"/>
        <w:rPr>
          <w:rFonts w:ascii="Times New Roman" w:hAnsi="Times New Roman" w:cs="Times New Roman"/>
          <w:b/>
          <w:sz w:val="28"/>
          <w:szCs w:val="28"/>
        </w:rPr>
      </w:pPr>
      <w:r w:rsidRPr="0046075C">
        <w:rPr>
          <w:rFonts w:ascii="Times New Roman" w:hAnsi="Times New Roman" w:cs="Times New Roman"/>
          <w:b/>
          <w:sz w:val="28"/>
          <w:szCs w:val="28"/>
        </w:rPr>
        <w:t xml:space="preserve">1. </w:t>
      </w:r>
      <w:r w:rsidR="00166C80" w:rsidRPr="0046075C">
        <w:rPr>
          <w:rFonts w:ascii="Times New Roman" w:hAnsi="Times New Roman" w:cs="Times New Roman"/>
          <w:b/>
          <w:sz w:val="28"/>
          <w:szCs w:val="28"/>
        </w:rPr>
        <w:t>Общие положения</w:t>
      </w:r>
    </w:p>
    <w:p w:rsidR="00FB72DC" w:rsidRPr="00BF2345" w:rsidRDefault="00FB72DC" w:rsidP="00FB72DC">
      <w:pPr>
        <w:pStyle w:val="a4"/>
        <w:spacing w:after="0" w:line="240" w:lineRule="auto"/>
        <w:ind w:left="1069"/>
        <w:jc w:val="both"/>
        <w:rPr>
          <w:rFonts w:ascii="Times New Roman" w:hAnsi="Times New Roman" w:cs="Times New Roman"/>
          <w:color w:val="00B0F0"/>
          <w:sz w:val="28"/>
          <w:szCs w:val="28"/>
        </w:rPr>
      </w:pP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1.1.</w:t>
      </w:r>
      <w:r w:rsidR="006C4FA8">
        <w:rPr>
          <w:rFonts w:ascii="Times New Roman" w:hAnsi="Times New Roman" w:cs="Times New Roman"/>
          <w:sz w:val="28"/>
          <w:szCs w:val="28"/>
        </w:rPr>
        <w:t> </w:t>
      </w:r>
      <w:r w:rsidR="00FB72DC" w:rsidRPr="00BF2345">
        <w:rPr>
          <w:rFonts w:ascii="Times New Roman" w:hAnsi="Times New Roman" w:cs="Times New Roman"/>
          <w:sz w:val="28"/>
          <w:szCs w:val="28"/>
        </w:rPr>
        <w:t>Порядок установления и оценки применения устанавливаемых муниципальными нормативными правовыми актами муниципального образования Лабинский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w:t>
      </w:r>
      <w:r w:rsidR="00A0262D" w:rsidRPr="00BF2345">
        <w:rPr>
          <w:rFonts w:ascii="Times New Roman" w:hAnsi="Times New Roman" w:cs="Times New Roman"/>
          <w:sz w:val="28"/>
          <w:szCs w:val="28"/>
        </w:rPr>
        <w:t>оля</w:t>
      </w:r>
      <w:r w:rsidR="00FB72DC" w:rsidRPr="00BF2345">
        <w:rPr>
          <w:rFonts w:ascii="Times New Roman" w:hAnsi="Times New Roman" w:cs="Times New Roman"/>
          <w:sz w:val="28"/>
          <w:szCs w:val="28"/>
        </w:rPr>
        <w:t xml:space="preserve"> </w:t>
      </w:r>
      <w:r w:rsidRPr="00BF2345">
        <w:rPr>
          <w:rFonts w:ascii="Times New Roman" w:hAnsi="Times New Roman" w:cs="Times New Roman"/>
          <w:sz w:val="28"/>
          <w:szCs w:val="28"/>
        </w:rPr>
        <w:t>(далее - Порядок) разработан в соответствии с частью 5 статьи 2 Федерального закона от 31 июля 2020 г</w:t>
      </w:r>
      <w:r w:rsidR="00FB72DC" w:rsidRPr="00BF2345">
        <w:rPr>
          <w:rFonts w:ascii="Times New Roman" w:hAnsi="Times New Roman" w:cs="Times New Roman"/>
          <w:sz w:val="28"/>
          <w:szCs w:val="28"/>
        </w:rPr>
        <w:t xml:space="preserve">ода </w:t>
      </w:r>
      <w:r w:rsidRPr="00BF2345">
        <w:rPr>
          <w:rFonts w:ascii="Times New Roman" w:hAnsi="Times New Roman" w:cs="Times New Roman"/>
          <w:sz w:val="28"/>
          <w:szCs w:val="28"/>
        </w:rPr>
        <w:t xml:space="preserve">№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w:t>
      </w:r>
      <w:r w:rsidR="00BD77A9" w:rsidRPr="00BF2345">
        <w:rPr>
          <w:rFonts w:ascii="Times New Roman" w:hAnsi="Times New Roman" w:cs="Times New Roman"/>
          <w:sz w:val="28"/>
          <w:szCs w:val="28"/>
        </w:rPr>
        <w:t>Лабинский</w:t>
      </w:r>
      <w:r w:rsidRPr="00BF2345">
        <w:rPr>
          <w:rFonts w:ascii="Times New Roman" w:hAnsi="Times New Roman" w:cs="Times New Roman"/>
          <w:sz w:val="28"/>
          <w:szCs w:val="28"/>
        </w:rPr>
        <w:t xml:space="preserve"> район (далее - </w:t>
      </w:r>
      <w:r w:rsidR="00BD77A9"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w:t>
      </w:r>
      <w:r w:rsidR="00BD77A9" w:rsidRPr="00BF2345">
        <w:rPr>
          <w:rFonts w:ascii="Times New Roman" w:hAnsi="Times New Roman" w:cs="Times New Roman"/>
          <w:sz w:val="28"/>
          <w:szCs w:val="28"/>
        </w:rPr>
        <w:t xml:space="preserve">проектах решений Совета муниципального образования Лабинский район, </w:t>
      </w:r>
      <w:r w:rsidRPr="00BF2345">
        <w:rPr>
          <w:rFonts w:ascii="Times New Roman" w:hAnsi="Times New Roman" w:cs="Times New Roman"/>
          <w:sz w:val="28"/>
          <w:szCs w:val="28"/>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муниципального образования </w:t>
      </w:r>
      <w:r w:rsidR="000E4FAA" w:rsidRPr="00BF2345">
        <w:rPr>
          <w:rFonts w:ascii="Times New Roman" w:hAnsi="Times New Roman" w:cs="Times New Roman"/>
          <w:sz w:val="28"/>
          <w:szCs w:val="28"/>
        </w:rPr>
        <w:t>Лабинский район</w:t>
      </w:r>
      <w:r w:rsidRPr="00BF2345">
        <w:rPr>
          <w:rFonts w:ascii="Times New Roman" w:hAnsi="Times New Roman" w:cs="Times New Roman"/>
          <w:sz w:val="28"/>
          <w:szCs w:val="28"/>
        </w:rPr>
        <w:t xml:space="preserve"> обязательных требований.</w:t>
      </w:r>
    </w:p>
    <w:p w:rsidR="00461AC8" w:rsidRDefault="00166C80" w:rsidP="006C4FA8">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1.2. Настоящий Порядок включает порядок установления обязательных требований, порядок оценки применения обязательных требований.</w:t>
      </w:r>
    </w:p>
    <w:p w:rsidR="006C4FA8" w:rsidRPr="00BF2345" w:rsidRDefault="006C4FA8" w:rsidP="006C4FA8">
      <w:pPr>
        <w:spacing w:after="0" w:line="240" w:lineRule="auto"/>
        <w:ind w:firstLine="709"/>
        <w:jc w:val="both"/>
        <w:rPr>
          <w:rFonts w:ascii="Times New Roman" w:hAnsi="Times New Roman" w:cs="Times New Roman"/>
          <w:sz w:val="28"/>
          <w:szCs w:val="28"/>
        </w:rPr>
      </w:pPr>
    </w:p>
    <w:p w:rsidR="00166C80" w:rsidRPr="00BF2345" w:rsidRDefault="00166C80" w:rsidP="00F20B06">
      <w:pPr>
        <w:spacing w:after="0" w:line="240" w:lineRule="auto"/>
        <w:jc w:val="center"/>
        <w:rPr>
          <w:rFonts w:ascii="Times New Roman" w:hAnsi="Times New Roman" w:cs="Times New Roman"/>
          <w:b/>
          <w:sz w:val="28"/>
          <w:szCs w:val="28"/>
        </w:rPr>
      </w:pPr>
      <w:r w:rsidRPr="00BF2345">
        <w:rPr>
          <w:rFonts w:ascii="Times New Roman" w:hAnsi="Times New Roman" w:cs="Times New Roman"/>
          <w:b/>
          <w:sz w:val="28"/>
          <w:szCs w:val="28"/>
        </w:rPr>
        <w:t>2. Порядок установления обязательных требований</w:t>
      </w:r>
    </w:p>
    <w:p w:rsidR="00F20B06" w:rsidRPr="00BF2345" w:rsidRDefault="00F20B06" w:rsidP="00F20B06">
      <w:pPr>
        <w:spacing w:after="0" w:line="240" w:lineRule="auto"/>
        <w:jc w:val="center"/>
        <w:rPr>
          <w:rFonts w:ascii="Times New Roman" w:hAnsi="Times New Roman" w:cs="Times New Roman"/>
          <w:sz w:val="28"/>
          <w:szCs w:val="28"/>
        </w:rPr>
      </w:pP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2.1. Администрация муниципального образования </w:t>
      </w:r>
      <w:r w:rsidR="00F20B06" w:rsidRPr="00BF2345">
        <w:rPr>
          <w:rFonts w:ascii="Times New Roman" w:hAnsi="Times New Roman" w:cs="Times New Roman"/>
          <w:sz w:val="28"/>
          <w:szCs w:val="28"/>
        </w:rPr>
        <w:t xml:space="preserve">Лабинский </w:t>
      </w:r>
      <w:r w:rsidRPr="00BF2345">
        <w:rPr>
          <w:rFonts w:ascii="Times New Roman" w:hAnsi="Times New Roman" w:cs="Times New Roman"/>
          <w:sz w:val="28"/>
          <w:szCs w:val="28"/>
        </w:rPr>
        <w:t>район, уполномоченная на осуществление соответствующего вида муниципального</w:t>
      </w:r>
      <w:r w:rsidR="00F20B06" w:rsidRPr="00BF2345">
        <w:rPr>
          <w:rFonts w:ascii="Times New Roman" w:hAnsi="Times New Roman" w:cs="Times New Roman"/>
          <w:sz w:val="28"/>
          <w:szCs w:val="28"/>
        </w:rPr>
        <w:t xml:space="preserve"> </w:t>
      </w:r>
      <w:r w:rsidRPr="00BF2345">
        <w:rPr>
          <w:rFonts w:ascii="Times New Roman" w:hAnsi="Times New Roman" w:cs="Times New Roman"/>
          <w:sz w:val="28"/>
          <w:szCs w:val="28"/>
        </w:rPr>
        <w:lastRenderedPageBreak/>
        <w:t xml:space="preserve">контроля (далее - Администрация), устанавливает обязательные требования с соблюдением принципов, установленных статьей 4 Федерального закона </w:t>
      </w:r>
      <w:r w:rsidR="00F20B06" w:rsidRPr="00BF2345">
        <w:rPr>
          <w:rFonts w:ascii="Times New Roman" w:hAnsi="Times New Roman" w:cs="Times New Roman"/>
          <w:sz w:val="28"/>
          <w:szCs w:val="28"/>
        </w:rPr>
        <w:t xml:space="preserve">              </w:t>
      </w:r>
      <w:r w:rsidRPr="00BF2345">
        <w:rPr>
          <w:rFonts w:ascii="Times New Roman" w:hAnsi="Times New Roman" w:cs="Times New Roman"/>
          <w:sz w:val="28"/>
          <w:szCs w:val="28"/>
        </w:rPr>
        <w:t xml:space="preserve">№ 247- ФЗ, а также </w:t>
      </w:r>
      <w:r w:rsidR="00F20B06" w:rsidRPr="00BF2345">
        <w:rPr>
          <w:rFonts w:ascii="Times New Roman" w:hAnsi="Times New Roman" w:cs="Times New Roman"/>
          <w:sz w:val="28"/>
          <w:szCs w:val="28"/>
        </w:rPr>
        <w:t xml:space="preserve">руководствуясь </w:t>
      </w:r>
      <w:r w:rsidRPr="00BF2345">
        <w:rPr>
          <w:rFonts w:ascii="Times New Roman" w:hAnsi="Times New Roman" w:cs="Times New Roman"/>
          <w:sz w:val="28"/>
          <w:szCs w:val="28"/>
        </w:rPr>
        <w:t>настоящим Порядком.</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2.2. При установлении Администрацией обязательных требований должны быть определены:</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1) содержание обязательных требований (условия, ограничения, запреты, обязанности);</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 лица, обязанные соблюдать обязательные требования;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 в зависимости от объекта установления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4)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5) органы, должностные лица Администрации, осуществляющие оценку соблюдения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2.3. Проект </w:t>
      </w:r>
      <w:r w:rsidR="00F20B06" w:rsidRPr="00BF2345">
        <w:rPr>
          <w:rFonts w:ascii="Times New Roman" w:hAnsi="Times New Roman" w:cs="Times New Roman"/>
          <w:sz w:val="28"/>
          <w:szCs w:val="28"/>
        </w:rPr>
        <w:t>МНПА</w:t>
      </w:r>
      <w:r w:rsidRPr="00BF2345">
        <w:rPr>
          <w:rFonts w:ascii="Times New Roman" w:hAnsi="Times New Roman" w:cs="Times New Roman"/>
          <w:sz w:val="28"/>
          <w:szCs w:val="28"/>
        </w:rPr>
        <w:t>,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Проектом </w:t>
      </w:r>
      <w:r w:rsidR="00F20B06"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должен предусматриваться срок его действия, который не может превышать </w:t>
      </w:r>
      <w:r w:rsidR="00F20B06" w:rsidRPr="00BF2345">
        <w:rPr>
          <w:rFonts w:ascii="Times New Roman" w:hAnsi="Times New Roman" w:cs="Times New Roman"/>
          <w:sz w:val="28"/>
          <w:szCs w:val="28"/>
        </w:rPr>
        <w:t xml:space="preserve">шесть </w:t>
      </w:r>
      <w:r w:rsidRPr="00BF2345">
        <w:rPr>
          <w:rFonts w:ascii="Times New Roman" w:hAnsi="Times New Roman" w:cs="Times New Roman"/>
          <w:sz w:val="28"/>
          <w:szCs w:val="28"/>
        </w:rPr>
        <w:t>лет со дня его вступления в силу.</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По результатам оценки применения обязательных требований в порядке, определенном разделом 3 настоящего Порядка, может быть принято решение о продлении установленного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содержащим обязательные требования, срока его действия не более чем на шесть лет.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w:t>
      </w:r>
      <w:r w:rsidR="00D64779" w:rsidRPr="00BF2345">
        <w:rPr>
          <w:rFonts w:ascii="Times New Roman" w:hAnsi="Times New Roman" w:cs="Times New Roman"/>
          <w:sz w:val="28"/>
          <w:szCs w:val="28"/>
        </w:rPr>
        <w:t>4</w:t>
      </w:r>
      <w:r w:rsidRPr="00BF2345">
        <w:rPr>
          <w:rFonts w:ascii="Times New Roman" w:hAnsi="Times New Roman" w:cs="Times New Roman"/>
          <w:sz w:val="28"/>
          <w:szCs w:val="28"/>
        </w:rPr>
        <w:t>.</w:t>
      </w:r>
      <w:r w:rsidR="006C4FA8">
        <w:rPr>
          <w:rFonts w:ascii="Times New Roman" w:hAnsi="Times New Roman" w:cs="Times New Roman"/>
          <w:sz w:val="28"/>
          <w:szCs w:val="28"/>
        </w:rPr>
        <w:t> </w:t>
      </w:r>
      <w:r w:rsidRPr="00BF2345">
        <w:rPr>
          <w:rFonts w:ascii="Times New Roman" w:hAnsi="Times New Roman" w:cs="Times New Roman"/>
          <w:sz w:val="28"/>
          <w:szCs w:val="28"/>
        </w:rPr>
        <w:t xml:space="preserve">В целях обеспечения возможности проведения публичного обсуждения проекта </w:t>
      </w:r>
      <w:r w:rsidR="00D64779" w:rsidRPr="00BF2345">
        <w:rPr>
          <w:rFonts w:ascii="Times New Roman" w:hAnsi="Times New Roman" w:cs="Times New Roman"/>
          <w:sz w:val="28"/>
          <w:szCs w:val="28"/>
        </w:rPr>
        <w:t xml:space="preserve">МНПА </w:t>
      </w:r>
      <w:r w:rsidRPr="00BF2345">
        <w:rPr>
          <w:rFonts w:ascii="Times New Roman" w:hAnsi="Times New Roman" w:cs="Times New Roman"/>
          <w:sz w:val="28"/>
          <w:szCs w:val="28"/>
        </w:rPr>
        <w:t>разработчик</w:t>
      </w:r>
      <w:r w:rsidR="00D64779" w:rsidRPr="00BF2345">
        <w:rPr>
          <w:rFonts w:ascii="Times New Roman" w:hAnsi="Times New Roman" w:cs="Times New Roman"/>
          <w:sz w:val="28"/>
          <w:szCs w:val="28"/>
        </w:rPr>
        <w:t xml:space="preserve"> </w:t>
      </w:r>
      <w:r w:rsidRPr="00BF2345">
        <w:rPr>
          <w:rFonts w:ascii="Times New Roman" w:hAnsi="Times New Roman" w:cs="Times New Roman"/>
          <w:sz w:val="28"/>
          <w:szCs w:val="28"/>
        </w:rPr>
        <w:t xml:space="preserve">в течение рабочего дня, следующего за днем направления проекта </w:t>
      </w:r>
      <w:r w:rsidR="00D64779" w:rsidRPr="00BF2345">
        <w:rPr>
          <w:rFonts w:ascii="Times New Roman" w:hAnsi="Times New Roman" w:cs="Times New Roman"/>
          <w:sz w:val="28"/>
          <w:szCs w:val="28"/>
        </w:rPr>
        <w:t xml:space="preserve">МНПА </w:t>
      </w:r>
      <w:r w:rsidRPr="00BF2345">
        <w:rPr>
          <w:rFonts w:ascii="Times New Roman" w:hAnsi="Times New Roman" w:cs="Times New Roman"/>
          <w:sz w:val="28"/>
          <w:szCs w:val="28"/>
        </w:rPr>
        <w:t>на рассмотрение и согласование должностным лицам, в порядке установленном правилами делопроизводства администрации</w:t>
      </w:r>
      <w:r w:rsidR="00EA757F" w:rsidRPr="00BF2345">
        <w:rPr>
          <w:rFonts w:ascii="Times New Roman" w:hAnsi="Times New Roman" w:cs="Times New Roman"/>
          <w:sz w:val="28"/>
          <w:szCs w:val="28"/>
        </w:rPr>
        <w:t xml:space="preserve"> муниципального образования Лабинский район</w:t>
      </w:r>
      <w:r w:rsidRPr="00BF2345">
        <w:rPr>
          <w:rFonts w:ascii="Times New Roman" w:hAnsi="Times New Roman" w:cs="Times New Roman"/>
          <w:sz w:val="28"/>
          <w:szCs w:val="28"/>
        </w:rPr>
        <w:t xml:space="preserve">, обеспечивает размещение на официальном сайте муниципального образования </w:t>
      </w:r>
      <w:r w:rsidR="00EA757F" w:rsidRPr="00BF2345">
        <w:rPr>
          <w:rFonts w:ascii="Times New Roman" w:hAnsi="Times New Roman" w:cs="Times New Roman"/>
          <w:sz w:val="28"/>
          <w:szCs w:val="28"/>
        </w:rPr>
        <w:t>Лабинский</w:t>
      </w:r>
      <w:r w:rsidRPr="00BF2345">
        <w:rPr>
          <w:rFonts w:ascii="Times New Roman" w:hAnsi="Times New Roman" w:cs="Times New Roman"/>
          <w:sz w:val="28"/>
          <w:szCs w:val="28"/>
        </w:rPr>
        <w:t xml:space="preserve"> район в информационно-телекоммуникационной сети «Интернет»: </w:t>
      </w:r>
      <w:r w:rsidR="0002748B" w:rsidRPr="00BF2345">
        <w:rPr>
          <w:rFonts w:ascii="Times New Roman" w:hAnsi="Times New Roman" w:cs="Times New Roman"/>
          <w:sz w:val="28"/>
          <w:szCs w:val="28"/>
        </w:rPr>
        <w:t xml:space="preserve">https://www.labinskadmin.ru/ </w:t>
      </w:r>
      <w:r w:rsidRPr="00BF2345">
        <w:rPr>
          <w:rFonts w:ascii="Times New Roman" w:hAnsi="Times New Roman" w:cs="Times New Roman"/>
          <w:sz w:val="28"/>
          <w:szCs w:val="28"/>
        </w:rPr>
        <w:t>(далее - официальный сайт):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проекта </w:t>
      </w:r>
      <w:r w:rsidR="0002748B" w:rsidRPr="00BF2345">
        <w:rPr>
          <w:rFonts w:ascii="Times New Roman" w:hAnsi="Times New Roman" w:cs="Times New Roman"/>
          <w:sz w:val="28"/>
          <w:szCs w:val="28"/>
        </w:rPr>
        <w:t>МНПА</w:t>
      </w:r>
      <w:r w:rsidRPr="00BF2345">
        <w:rPr>
          <w:rFonts w:ascii="Times New Roman" w:hAnsi="Times New Roman" w:cs="Times New Roman"/>
          <w:sz w:val="28"/>
          <w:szCs w:val="28"/>
        </w:rPr>
        <w:t>;</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пояснительной записки к проекту </w:t>
      </w:r>
      <w:r w:rsidR="0002748B" w:rsidRPr="00BF2345">
        <w:rPr>
          <w:rFonts w:ascii="Times New Roman" w:hAnsi="Times New Roman" w:cs="Times New Roman"/>
          <w:sz w:val="28"/>
          <w:szCs w:val="28"/>
        </w:rPr>
        <w:t>МНПА</w:t>
      </w:r>
      <w:r w:rsidRPr="00BF2345">
        <w:rPr>
          <w:rFonts w:ascii="Times New Roman" w:hAnsi="Times New Roman" w:cs="Times New Roman"/>
          <w:sz w:val="28"/>
          <w:szCs w:val="28"/>
        </w:rPr>
        <w:t>;</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информации о сроках проведения публичного обсуждения, устанавливаемых в соответствии с абзацем 5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w:t>
      </w:r>
      <w:r w:rsidRPr="00BF2345">
        <w:rPr>
          <w:rFonts w:ascii="Times New Roman" w:hAnsi="Times New Roman" w:cs="Times New Roman"/>
          <w:sz w:val="28"/>
          <w:szCs w:val="28"/>
        </w:rPr>
        <w:lastRenderedPageBreak/>
        <w:t>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w:t>
      </w:r>
      <w:r w:rsidR="0002748B"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w:t>
      </w:r>
      <w:r w:rsidR="0002748B" w:rsidRPr="00BF2345">
        <w:rPr>
          <w:rFonts w:ascii="Times New Roman" w:hAnsi="Times New Roman" w:cs="Times New Roman"/>
          <w:sz w:val="28"/>
          <w:szCs w:val="28"/>
        </w:rPr>
        <w:t>14</w:t>
      </w:r>
      <w:r w:rsidRPr="00BF2345">
        <w:rPr>
          <w:rFonts w:ascii="Times New Roman" w:hAnsi="Times New Roman" w:cs="Times New Roman"/>
          <w:sz w:val="28"/>
          <w:szCs w:val="28"/>
        </w:rPr>
        <w:t xml:space="preserve"> календарных дней со дня регистрации соответствующих предложений (замечаний) способом, которым предложения (замечания) поступили разработчику.</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w:t>
      </w:r>
      <w:r w:rsidR="0002748B" w:rsidRPr="00BF2345">
        <w:rPr>
          <w:rFonts w:ascii="Times New Roman" w:hAnsi="Times New Roman" w:cs="Times New Roman"/>
          <w:sz w:val="28"/>
          <w:szCs w:val="28"/>
        </w:rPr>
        <w:t>5</w:t>
      </w:r>
      <w:r w:rsidRPr="00BF2345">
        <w:rPr>
          <w:rFonts w:ascii="Times New Roman" w:hAnsi="Times New Roman" w:cs="Times New Roman"/>
          <w:sz w:val="28"/>
          <w:szCs w:val="28"/>
        </w:rPr>
        <w:t xml:space="preserve">. В случае, если в отношении проекта </w:t>
      </w:r>
      <w:r w:rsidR="0002748B"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необходимо проведение процедуры оценки регулирующего воздействия в соответствии </w:t>
      </w:r>
      <w:r w:rsidR="0002748B" w:rsidRPr="00BF2345">
        <w:rPr>
          <w:rFonts w:ascii="Times New Roman" w:hAnsi="Times New Roman" w:cs="Times New Roman"/>
          <w:sz w:val="28"/>
          <w:szCs w:val="28"/>
        </w:rPr>
        <w:t>постановлением администрации муниципального образования Лабинский район от 28 октября 2019 года № 1127 «Об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BF2345">
        <w:rPr>
          <w:rFonts w:ascii="Times New Roman" w:hAnsi="Times New Roman" w:cs="Times New Roman"/>
          <w:sz w:val="28"/>
          <w:szCs w:val="28"/>
        </w:rPr>
        <w:t xml:space="preserve">далее - Порядок ОРВ), возможность проведения публичного обсуждения проекта </w:t>
      </w:r>
      <w:r w:rsidR="0002748B" w:rsidRPr="00BF2345">
        <w:rPr>
          <w:rFonts w:ascii="Times New Roman" w:hAnsi="Times New Roman" w:cs="Times New Roman"/>
          <w:sz w:val="28"/>
          <w:szCs w:val="28"/>
        </w:rPr>
        <w:t xml:space="preserve">МНПА </w:t>
      </w:r>
      <w:r w:rsidRPr="00BF2345">
        <w:rPr>
          <w:rFonts w:ascii="Times New Roman" w:hAnsi="Times New Roman" w:cs="Times New Roman"/>
          <w:sz w:val="28"/>
          <w:szCs w:val="28"/>
        </w:rPr>
        <w:t>обеспечивается в рамках публичных консультаций, проводимых в соответствии с Порядком ОРВ.</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w:t>
      </w:r>
      <w:r w:rsidR="0002748B" w:rsidRPr="00BF2345">
        <w:rPr>
          <w:rFonts w:ascii="Times New Roman" w:hAnsi="Times New Roman" w:cs="Times New Roman"/>
          <w:sz w:val="28"/>
          <w:szCs w:val="28"/>
        </w:rPr>
        <w:t>6</w:t>
      </w:r>
      <w:r w:rsidRPr="00BF2345">
        <w:rPr>
          <w:rFonts w:ascii="Times New Roman" w:hAnsi="Times New Roman" w:cs="Times New Roman"/>
          <w:sz w:val="28"/>
          <w:szCs w:val="28"/>
        </w:rPr>
        <w:t xml:space="preserve">. Оценка установленных проектом </w:t>
      </w:r>
      <w:r w:rsidR="0002748B" w:rsidRPr="00BF2345">
        <w:rPr>
          <w:rFonts w:ascii="Times New Roman" w:hAnsi="Times New Roman" w:cs="Times New Roman"/>
          <w:sz w:val="28"/>
          <w:szCs w:val="28"/>
        </w:rPr>
        <w:t xml:space="preserve">МНПА </w:t>
      </w:r>
      <w:r w:rsidRPr="00BF2345">
        <w:rPr>
          <w:rFonts w:ascii="Times New Roman" w:hAnsi="Times New Roman" w:cs="Times New Roman"/>
          <w:sz w:val="28"/>
          <w:szCs w:val="28"/>
        </w:rPr>
        <w:t xml:space="preserve">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образования </w:t>
      </w:r>
      <w:r w:rsidR="0002748B" w:rsidRPr="00BF2345">
        <w:rPr>
          <w:rFonts w:ascii="Times New Roman" w:hAnsi="Times New Roman" w:cs="Times New Roman"/>
          <w:sz w:val="28"/>
          <w:szCs w:val="28"/>
        </w:rPr>
        <w:t>Лабинский</w:t>
      </w:r>
      <w:r w:rsidRPr="00BF2345">
        <w:rPr>
          <w:rFonts w:ascii="Times New Roman" w:hAnsi="Times New Roman" w:cs="Times New Roman"/>
          <w:sz w:val="28"/>
          <w:szCs w:val="28"/>
        </w:rPr>
        <w:t xml:space="preserve"> район проводится в рамках правовой экспертизы проекта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w:t>
      </w:r>
    </w:p>
    <w:p w:rsidR="0002748B" w:rsidRPr="00BF2345" w:rsidRDefault="0002748B" w:rsidP="00166C80">
      <w:pPr>
        <w:spacing w:after="0" w:line="240" w:lineRule="auto"/>
        <w:ind w:firstLine="709"/>
        <w:jc w:val="both"/>
        <w:rPr>
          <w:rFonts w:ascii="Times New Roman" w:hAnsi="Times New Roman" w:cs="Times New Roman"/>
          <w:color w:val="00B0F0"/>
          <w:sz w:val="28"/>
          <w:szCs w:val="28"/>
        </w:rPr>
      </w:pPr>
    </w:p>
    <w:p w:rsidR="00166C80" w:rsidRPr="00BF2345" w:rsidRDefault="006C4FA8" w:rsidP="006C4FA8">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3. </w:t>
      </w:r>
      <w:r w:rsidR="00166C80" w:rsidRPr="00BF2345">
        <w:rPr>
          <w:rFonts w:ascii="Times New Roman" w:hAnsi="Times New Roman" w:cs="Times New Roman"/>
          <w:b/>
          <w:sz w:val="28"/>
          <w:szCs w:val="28"/>
        </w:rPr>
        <w:t>Порядок оценки применения обязательных требований</w:t>
      </w:r>
    </w:p>
    <w:p w:rsidR="0002748B" w:rsidRPr="00BF2345" w:rsidRDefault="0002748B" w:rsidP="0002748B">
      <w:pPr>
        <w:pStyle w:val="a4"/>
        <w:spacing w:after="0" w:line="240" w:lineRule="auto"/>
        <w:ind w:left="1069"/>
        <w:jc w:val="both"/>
        <w:rPr>
          <w:rFonts w:ascii="Times New Roman" w:hAnsi="Times New Roman" w:cs="Times New Roman"/>
          <w:color w:val="00B0F0"/>
          <w:sz w:val="28"/>
          <w:szCs w:val="28"/>
        </w:rPr>
      </w:pP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3.2. Процедура оценки применения обязательных требований включает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следующие этапы:</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1) формирование разработчиком проекта доклада о достижении целей</w:t>
      </w:r>
      <w:r w:rsidR="0002748B" w:rsidRPr="00BF2345">
        <w:rPr>
          <w:rFonts w:ascii="Times New Roman" w:hAnsi="Times New Roman" w:cs="Times New Roman"/>
          <w:sz w:val="28"/>
          <w:szCs w:val="28"/>
        </w:rPr>
        <w:t xml:space="preserve"> </w:t>
      </w:r>
      <w:r w:rsidRPr="00BF2345">
        <w:rPr>
          <w:rFonts w:ascii="Times New Roman" w:hAnsi="Times New Roman" w:cs="Times New Roman"/>
          <w:sz w:val="28"/>
          <w:szCs w:val="28"/>
        </w:rPr>
        <w:t>введения обязатель</w:t>
      </w:r>
      <w:r w:rsidR="0064146D" w:rsidRPr="00BF2345">
        <w:rPr>
          <w:rFonts w:ascii="Times New Roman" w:hAnsi="Times New Roman" w:cs="Times New Roman"/>
          <w:sz w:val="28"/>
          <w:szCs w:val="28"/>
        </w:rPr>
        <w:t>ных требований (далее - доклад), его публичное обсуждение</w:t>
      </w:r>
      <w:r w:rsidR="0028189D" w:rsidRPr="00BF2345">
        <w:rPr>
          <w:rFonts w:ascii="Times New Roman" w:hAnsi="Times New Roman" w:cs="Times New Roman"/>
          <w:sz w:val="28"/>
          <w:szCs w:val="28"/>
        </w:rPr>
        <w:t>;</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 публичное обсуждение указанного доклада на официальном сайте;</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 доработку проекта доклада с учетом результатов его публичного обсуждени</w:t>
      </w:r>
      <w:r w:rsidR="0064146D" w:rsidRPr="00BF2345">
        <w:rPr>
          <w:rFonts w:ascii="Times New Roman" w:hAnsi="Times New Roman" w:cs="Times New Roman"/>
          <w:sz w:val="28"/>
          <w:szCs w:val="28"/>
        </w:rPr>
        <w:t>е на официальном сайте, доклада с учетом результатов его публичного обсуждения</w:t>
      </w:r>
      <w:r w:rsidR="0002748B" w:rsidRPr="00BF2345">
        <w:rPr>
          <w:rFonts w:ascii="Times New Roman" w:hAnsi="Times New Roman" w:cs="Times New Roman"/>
          <w:sz w:val="28"/>
          <w:szCs w:val="28"/>
        </w:rPr>
        <w:t>;</w:t>
      </w:r>
    </w:p>
    <w:p w:rsidR="00166C80" w:rsidRPr="00BF2345" w:rsidRDefault="00166C80" w:rsidP="00166C80">
      <w:pPr>
        <w:spacing w:after="0" w:line="240" w:lineRule="auto"/>
        <w:ind w:firstLine="709"/>
        <w:jc w:val="both"/>
        <w:rPr>
          <w:rFonts w:ascii="Times New Roman" w:hAnsi="Times New Roman" w:cs="Times New Roman"/>
          <w:color w:val="FF0000"/>
          <w:sz w:val="28"/>
          <w:szCs w:val="28"/>
        </w:rPr>
      </w:pPr>
      <w:r w:rsidRPr="00BF2345">
        <w:rPr>
          <w:rFonts w:ascii="Times New Roman" w:hAnsi="Times New Roman" w:cs="Times New Roman"/>
          <w:sz w:val="28"/>
          <w:szCs w:val="28"/>
        </w:rPr>
        <w:lastRenderedPageBreak/>
        <w:t xml:space="preserve">4) утверждение и направление доклада в комиссию по </w:t>
      </w:r>
      <w:r w:rsidR="003C2022" w:rsidRPr="00BF2345">
        <w:rPr>
          <w:rFonts w:ascii="Times New Roman" w:hAnsi="Times New Roman" w:cs="Times New Roman"/>
          <w:sz w:val="28"/>
          <w:szCs w:val="28"/>
        </w:rPr>
        <w:t>проведению административной реформы, образуемую в порядке</w:t>
      </w:r>
      <w:r w:rsidR="006076BB" w:rsidRPr="00BF2345">
        <w:rPr>
          <w:rFonts w:ascii="Times New Roman" w:hAnsi="Times New Roman" w:cs="Times New Roman"/>
          <w:sz w:val="28"/>
          <w:szCs w:val="28"/>
        </w:rPr>
        <w:t>,</w:t>
      </w:r>
      <w:r w:rsidR="003C2022" w:rsidRPr="00BF2345">
        <w:rPr>
          <w:rFonts w:ascii="Times New Roman" w:hAnsi="Times New Roman" w:cs="Times New Roman"/>
          <w:sz w:val="28"/>
          <w:szCs w:val="28"/>
        </w:rPr>
        <w:t xml:space="preserve"> предусмотренном муниципальным правовым актом </w:t>
      </w:r>
      <w:r w:rsidRPr="00BF2345">
        <w:rPr>
          <w:rFonts w:ascii="Times New Roman" w:hAnsi="Times New Roman" w:cs="Times New Roman"/>
          <w:sz w:val="28"/>
          <w:szCs w:val="28"/>
        </w:rPr>
        <w:t>(далее - Комиссия);</w:t>
      </w:r>
      <w:r w:rsidR="0039531B" w:rsidRPr="00BF2345">
        <w:rPr>
          <w:rFonts w:ascii="Times New Roman" w:hAnsi="Times New Roman" w:cs="Times New Roman"/>
          <w:sz w:val="28"/>
          <w:szCs w:val="28"/>
        </w:rPr>
        <w:t xml:space="preserve"> </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5) рассмотрение проекта доклада и принятие одной из рекомендаций, указанных в пункте 3.14</w:t>
      </w:r>
      <w:r w:rsidR="000A0987" w:rsidRPr="00BF2345">
        <w:rPr>
          <w:rFonts w:ascii="Times New Roman" w:hAnsi="Times New Roman" w:cs="Times New Roman"/>
          <w:sz w:val="28"/>
          <w:szCs w:val="28"/>
        </w:rPr>
        <w:t>.</w:t>
      </w:r>
      <w:r w:rsidRPr="00BF2345">
        <w:rPr>
          <w:rFonts w:ascii="Times New Roman" w:hAnsi="Times New Roman" w:cs="Times New Roman"/>
          <w:sz w:val="28"/>
          <w:szCs w:val="28"/>
        </w:rPr>
        <w:t xml:space="preserve"> Порядка.</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в соответствии с целями, предусмотренными в пункте 3.1 Порядка, и готовит проект доклада, включающего информацию, указанную в пунктах 3.5 - 3.8 Порядка.</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3.4. Источниками информации для подготовки доклада являются: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6C4FA8">
        <w:rPr>
          <w:rFonts w:ascii="Times New Roman" w:hAnsi="Times New Roman" w:cs="Times New Roman"/>
          <w:spacing w:val="-4"/>
          <w:sz w:val="28"/>
          <w:szCs w:val="28"/>
        </w:rPr>
        <w:t xml:space="preserve">1) результаты мониторинга </w:t>
      </w:r>
      <w:proofErr w:type="spellStart"/>
      <w:r w:rsidRPr="006C4FA8">
        <w:rPr>
          <w:rFonts w:ascii="Times New Roman" w:hAnsi="Times New Roman" w:cs="Times New Roman"/>
          <w:spacing w:val="-4"/>
          <w:sz w:val="28"/>
          <w:szCs w:val="28"/>
        </w:rPr>
        <w:t>правоприменения</w:t>
      </w:r>
      <w:proofErr w:type="spellEnd"/>
      <w:r w:rsidRPr="006C4FA8">
        <w:rPr>
          <w:rFonts w:ascii="Times New Roman" w:hAnsi="Times New Roman" w:cs="Times New Roman"/>
          <w:spacing w:val="-4"/>
          <w:sz w:val="28"/>
          <w:szCs w:val="28"/>
        </w:rPr>
        <w:t xml:space="preserve"> муниципальных нормативных</w:t>
      </w:r>
      <w:r w:rsidRPr="00BF2345">
        <w:rPr>
          <w:rFonts w:ascii="Times New Roman" w:hAnsi="Times New Roman" w:cs="Times New Roman"/>
          <w:sz w:val="28"/>
          <w:szCs w:val="28"/>
        </w:rPr>
        <w:t xml:space="preserve"> правовых актов, содержащих обязательные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 результаты анализа осуществления контрольной и разрешительной деятельности;</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 результаты анализа административной и судебной практики;</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5) позиции </w:t>
      </w:r>
      <w:r w:rsidR="001A0436" w:rsidRPr="00BF2345">
        <w:rPr>
          <w:rFonts w:ascii="Times New Roman" w:hAnsi="Times New Roman" w:cs="Times New Roman"/>
          <w:sz w:val="28"/>
          <w:szCs w:val="28"/>
        </w:rPr>
        <w:t xml:space="preserve">отраслевых (функциональных) органов </w:t>
      </w:r>
      <w:r w:rsidRPr="00BF2345">
        <w:rPr>
          <w:rFonts w:ascii="Times New Roman" w:hAnsi="Times New Roman" w:cs="Times New Roman"/>
          <w:sz w:val="28"/>
          <w:szCs w:val="28"/>
        </w:rPr>
        <w:t xml:space="preserve">Администрации, в том числе полученные при разработке проекта </w:t>
      </w:r>
      <w:r w:rsidR="0028189D" w:rsidRPr="00BF2345">
        <w:rPr>
          <w:rFonts w:ascii="Times New Roman" w:hAnsi="Times New Roman" w:cs="Times New Roman"/>
          <w:sz w:val="28"/>
          <w:szCs w:val="28"/>
        </w:rPr>
        <w:t xml:space="preserve">МНПА </w:t>
      </w:r>
      <w:r w:rsidRPr="00BF2345">
        <w:rPr>
          <w:rFonts w:ascii="Times New Roman" w:hAnsi="Times New Roman" w:cs="Times New Roman"/>
          <w:sz w:val="28"/>
          <w:szCs w:val="28"/>
        </w:rPr>
        <w:t>на этапе антикоррупционной экспертизы, оценки регулирующего воздействия, правовой экспертизы.</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3.5. В доклад включается следующая информация: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1) общая характеристика системы оцениваемых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 результаты оценки достижения целей введения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3.6. Общая характеристика оцениваемых обязательных требований должна включать следующие сведения: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1) общ</w:t>
      </w:r>
      <w:r w:rsidR="0085775B" w:rsidRPr="00BF2345">
        <w:rPr>
          <w:rFonts w:ascii="Times New Roman" w:hAnsi="Times New Roman" w:cs="Times New Roman"/>
          <w:sz w:val="28"/>
          <w:szCs w:val="28"/>
        </w:rPr>
        <w:t>ую</w:t>
      </w:r>
      <w:r w:rsidRPr="00BF2345">
        <w:rPr>
          <w:rFonts w:ascii="Times New Roman" w:hAnsi="Times New Roman" w:cs="Times New Roman"/>
          <w:sz w:val="28"/>
          <w:szCs w:val="28"/>
        </w:rPr>
        <w:t xml:space="preserve"> характеристику регулируемых общественных отношений, включая сферу осуществления предпринимательск</w:t>
      </w:r>
      <w:r w:rsidR="0085775B" w:rsidRPr="00BF2345">
        <w:rPr>
          <w:rFonts w:ascii="Times New Roman" w:hAnsi="Times New Roman" w:cs="Times New Roman"/>
          <w:sz w:val="28"/>
          <w:szCs w:val="28"/>
        </w:rPr>
        <w:t>ой и иной экономической деятель</w:t>
      </w:r>
      <w:r w:rsidRPr="00BF2345">
        <w:rPr>
          <w:rFonts w:ascii="Times New Roman" w:hAnsi="Times New Roman" w:cs="Times New Roman"/>
          <w:sz w:val="28"/>
          <w:szCs w:val="28"/>
        </w:rPr>
        <w:t>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 нормативно обоснованный перечень охраняемых законом ценностей, защищаемых в рамках соответствующей сферы регулирования;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 цели введения обязательных требований</w:t>
      </w:r>
      <w:r w:rsidR="0085775B" w:rsidRPr="00BF2345">
        <w:rPr>
          <w:rFonts w:ascii="Times New Roman" w:hAnsi="Times New Roman" w:cs="Times New Roman"/>
          <w:sz w:val="28"/>
          <w:szCs w:val="28"/>
        </w:rPr>
        <w:t xml:space="preserve"> в соответствующей сфере регулирования;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4) наименование и реквизиты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lastRenderedPageBreak/>
        <w:t xml:space="preserve">5) перечень содержащихся в </w:t>
      </w:r>
      <w:r w:rsidR="0028189D" w:rsidRPr="00BF2345">
        <w:rPr>
          <w:rFonts w:ascii="Times New Roman" w:hAnsi="Times New Roman" w:cs="Times New Roman"/>
          <w:sz w:val="28"/>
          <w:szCs w:val="28"/>
        </w:rPr>
        <w:t>МНПА</w:t>
      </w:r>
      <w:r w:rsidR="00FA52E3" w:rsidRPr="00BF2345">
        <w:rPr>
          <w:rFonts w:ascii="Times New Roman" w:hAnsi="Times New Roman" w:cs="Times New Roman"/>
          <w:sz w:val="28"/>
          <w:szCs w:val="28"/>
        </w:rPr>
        <w:t xml:space="preserve"> </w:t>
      </w:r>
      <w:r w:rsidRPr="00BF2345">
        <w:rPr>
          <w:rFonts w:ascii="Times New Roman" w:hAnsi="Times New Roman" w:cs="Times New Roman"/>
          <w:sz w:val="28"/>
          <w:szCs w:val="28"/>
        </w:rPr>
        <w:t>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6) сведения о внесенных в </w:t>
      </w:r>
      <w:r w:rsidR="0028189D" w:rsidRPr="00BF2345">
        <w:rPr>
          <w:rFonts w:ascii="Times New Roman" w:hAnsi="Times New Roman" w:cs="Times New Roman"/>
          <w:sz w:val="28"/>
          <w:szCs w:val="28"/>
        </w:rPr>
        <w:t>МНПА</w:t>
      </w:r>
      <w:r w:rsidR="00FA52E3" w:rsidRPr="00BF2345">
        <w:rPr>
          <w:rFonts w:ascii="Times New Roman" w:hAnsi="Times New Roman" w:cs="Times New Roman"/>
          <w:sz w:val="28"/>
          <w:szCs w:val="28"/>
        </w:rPr>
        <w:t xml:space="preserve"> </w:t>
      </w:r>
      <w:r w:rsidRPr="00BF2345">
        <w:rPr>
          <w:rFonts w:ascii="Times New Roman" w:hAnsi="Times New Roman" w:cs="Times New Roman"/>
          <w:sz w:val="28"/>
          <w:szCs w:val="28"/>
        </w:rPr>
        <w:t>изменениях (при наличии);</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7) сведения о полномочиях Администрации на установление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8) период действия </w:t>
      </w:r>
      <w:r w:rsidR="0028189D" w:rsidRPr="00BF2345">
        <w:rPr>
          <w:rFonts w:ascii="Times New Roman" w:hAnsi="Times New Roman" w:cs="Times New Roman"/>
          <w:sz w:val="28"/>
          <w:szCs w:val="28"/>
        </w:rPr>
        <w:t>МНПА</w:t>
      </w:r>
      <w:r w:rsidR="00F410D6" w:rsidRPr="00BF2345">
        <w:rPr>
          <w:rFonts w:ascii="Times New Roman" w:hAnsi="Times New Roman" w:cs="Times New Roman"/>
          <w:sz w:val="28"/>
          <w:szCs w:val="28"/>
        </w:rPr>
        <w:t xml:space="preserve"> </w:t>
      </w:r>
      <w:r w:rsidRPr="00BF2345">
        <w:rPr>
          <w:rFonts w:ascii="Times New Roman" w:hAnsi="Times New Roman" w:cs="Times New Roman"/>
          <w:sz w:val="28"/>
          <w:szCs w:val="28"/>
        </w:rPr>
        <w:t>и его отдельных положений (при наличии).</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6C4FA8">
        <w:rPr>
          <w:rFonts w:ascii="Times New Roman" w:hAnsi="Times New Roman" w:cs="Times New Roman"/>
          <w:spacing w:val="-4"/>
          <w:sz w:val="28"/>
          <w:szCs w:val="28"/>
        </w:rPr>
        <w:t>1) соблюдени</w:t>
      </w:r>
      <w:r w:rsidR="00C77A57" w:rsidRPr="006C4FA8">
        <w:rPr>
          <w:rFonts w:ascii="Times New Roman" w:hAnsi="Times New Roman" w:cs="Times New Roman"/>
          <w:spacing w:val="-4"/>
          <w:sz w:val="28"/>
          <w:szCs w:val="28"/>
        </w:rPr>
        <w:t>е</w:t>
      </w:r>
      <w:r w:rsidRPr="006C4FA8">
        <w:rPr>
          <w:rFonts w:ascii="Times New Roman" w:hAnsi="Times New Roman" w:cs="Times New Roman"/>
          <w:spacing w:val="-4"/>
          <w:sz w:val="28"/>
          <w:szCs w:val="28"/>
        </w:rPr>
        <w:t xml:space="preserve"> принципов установления и оценки применения обязательных</w:t>
      </w:r>
      <w:r w:rsidRPr="00BF2345">
        <w:rPr>
          <w:rFonts w:ascii="Times New Roman" w:hAnsi="Times New Roman" w:cs="Times New Roman"/>
          <w:sz w:val="28"/>
          <w:szCs w:val="28"/>
        </w:rPr>
        <w:t xml:space="preserve"> требований, установленных Федеральным законом № 247-ФЗ;</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 достижени</w:t>
      </w:r>
      <w:r w:rsidR="00C77A57" w:rsidRPr="00BF2345">
        <w:rPr>
          <w:rFonts w:ascii="Times New Roman" w:hAnsi="Times New Roman" w:cs="Times New Roman"/>
          <w:sz w:val="28"/>
          <w:szCs w:val="28"/>
        </w:rPr>
        <w:t>е</w:t>
      </w:r>
      <w:r w:rsidRPr="00BF2345">
        <w:rPr>
          <w:rFonts w:ascii="Times New Roman" w:hAnsi="Times New Roman" w:cs="Times New Roman"/>
          <w:sz w:val="28"/>
          <w:szCs w:val="28"/>
        </w:rPr>
        <w:t xml:space="preserve">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3) </w:t>
      </w:r>
      <w:r w:rsidR="00C77A57" w:rsidRPr="00BF2345">
        <w:rPr>
          <w:rFonts w:ascii="Times New Roman" w:hAnsi="Times New Roman" w:cs="Times New Roman"/>
          <w:sz w:val="28"/>
          <w:szCs w:val="28"/>
        </w:rPr>
        <w:t>инфор</w:t>
      </w:r>
      <w:r w:rsidR="0046366E" w:rsidRPr="00BF2345">
        <w:rPr>
          <w:rFonts w:ascii="Times New Roman" w:hAnsi="Times New Roman" w:cs="Times New Roman"/>
          <w:sz w:val="28"/>
          <w:szCs w:val="28"/>
        </w:rPr>
        <w:t>мация о</w:t>
      </w:r>
      <w:r w:rsidRPr="00BF2345">
        <w:rPr>
          <w:rFonts w:ascii="Times New Roman" w:hAnsi="Times New Roman" w:cs="Times New Roman"/>
          <w:sz w:val="28"/>
          <w:szCs w:val="28"/>
        </w:rPr>
        <w:t xml:space="preserve"> динамике ведения предпринимательской деятельности в соответствующей сфере;</w:t>
      </w:r>
    </w:p>
    <w:p w:rsidR="0046366E" w:rsidRPr="00BF2345" w:rsidRDefault="0046366E" w:rsidP="0046366E">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4) изменение бюджетных расходов и доходов от реализации предусмотренных </w:t>
      </w:r>
      <w:r w:rsidR="00D64A29" w:rsidRPr="00BF2345">
        <w:rPr>
          <w:rFonts w:ascii="Times New Roman" w:hAnsi="Times New Roman" w:cs="Times New Roman"/>
          <w:sz w:val="28"/>
          <w:szCs w:val="28"/>
        </w:rPr>
        <w:t>муниципальным нормативным правовым актом</w:t>
      </w:r>
      <w:r w:rsidRPr="00BF2345">
        <w:rPr>
          <w:rFonts w:ascii="Times New Roman" w:hAnsi="Times New Roman" w:cs="Times New Roman"/>
          <w:sz w:val="28"/>
          <w:szCs w:val="28"/>
        </w:rPr>
        <w:t xml:space="preserve"> функций, полномочий, обязанностей и прав органов местного самоуправления;</w:t>
      </w:r>
    </w:p>
    <w:p w:rsidR="00166C80" w:rsidRPr="00BF2345" w:rsidRDefault="0046366E"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5</w:t>
      </w:r>
      <w:r w:rsidR="00166C80" w:rsidRPr="00BF2345">
        <w:rPr>
          <w:rFonts w:ascii="Times New Roman" w:hAnsi="Times New Roman" w:cs="Times New Roman"/>
          <w:sz w:val="28"/>
          <w:szCs w:val="28"/>
        </w:rPr>
        <w:t xml:space="preserve">) </w:t>
      </w:r>
      <w:r w:rsidRPr="00BF2345">
        <w:rPr>
          <w:rFonts w:ascii="Times New Roman" w:hAnsi="Times New Roman" w:cs="Times New Roman"/>
          <w:sz w:val="28"/>
          <w:szCs w:val="28"/>
        </w:rPr>
        <w:t xml:space="preserve">сведения </w:t>
      </w:r>
      <w:r w:rsidR="00166C80" w:rsidRPr="00BF2345">
        <w:rPr>
          <w:rFonts w:ascii="Times New Roman" w:hAnsi="Times New Roman" w:cs="Times New Roman"/>
          <w:sz w:val="28"/>
          <w:szCs w:val="28"/>
        </w:rPr>
        <w:t>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166C80" w:rsidRPr="00BF2345" w:rsidRDefault="0046366E"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6</w:t>
      </w:r>
      <w:r w:rsidR="00166C80" w:rsidRPr="00BF2345">
        <w:rPr>
          <w:rFonts w:ascii="Times New Roman" w:hAnsi="Times New Roman" w:cs="Times New Roman"/>
          <w:sz w:val="28"/>
          <w:szCs w:val="28"/>
        </w:rPr>
        <w:t>) количеств</w:t>
      </w:r>
      <w:r w:rsidRPr="00BF2345">
        <w:rPr>
          <w:rFonts w:ascii="Times New Roman" w:hAnsi="Times New Roman" w:cs="Times New Roman"/>
          <w:sz w:val="28"/>
          <w:szCs w:val="28"/>
        </w:rPr>
        <w:t>о</w:t>
      </w:r>
      <w:r w:rsidR="00166C80" w:rsidRPr="00BF2345">
        <w:rPr>
          <w:rFonts w:ascii="Times New Roman" w:hAnsi="Times New Roman" w:cs="Times New Roman"/>
          <w:sz w:val="28"/>
          <w:szCs w:val="28"/>
        </w:rPr>
        <w:t xml:space="preserve"> и содержани</w:t>
      </w:r>
      <w:r w:rsidRPr="00BF2345">
        <w:rPr>
          <w:rFonts w:ascii="Times New Roman" w:hAnsi="Times New Roman" w:cs="Times New Roman"/>
          <w:sz w:val="28"/>
          <w:szCs w:val="28"/>
        </w:rPr>
        <w:t>е</w:t>
      </w:r>
      <w:r w:rsidR="00166C80" w:rsidRPr="00BF2345">
        <w:rPr>
          <w:rFonts w:ascii="Times New Roman" w:hAnsi="Times New Roman" w:cs="Times New Roman"/>
          <w:sz w:val="28"/>
          <w:szCs w:val="28"/>
        </w:rPr>
        <w:t xml:space="preserve"> обращений субъектов регулирования к разработчику, связанных с применением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7) количеств</w:t>
      </w:r>
      <w:r w:rsidR="0046366E" w:rsidRPr="00BF2345">
        <w:rPr>
          <w:rFonts w:ascii="Times New Roman" w:hAnsi="Times New Roman" w:cs="Times New Roman"/>
          <w:sz w:val="28"/>
          <w:szCs w:val="28"/>
        </w:rPr>
        <w:t>о</w:t>
      </w:r>
      <w:r w:rsidRPr="00BF2345">
        <w:rPr>
          <w:rFonts w:ascii="Times New Roman" w:hAnsi="Times New Roman" w:cs="Times New Roman"/>
          <w:sz w:val="28"/>
          <w:szCs w:val="28"/>
        </w:rPr>
        <w:t xml:space="preserve"> и содержани</w:t>
      </w:r>
      <w:r w:rsidR="0046366E" w:rsidRPr="00BF2345">
        <w:rPr>
          <w:rFonts w:ascii="Times New Roman" w:hAnsi="Times New Roman" w:cs="Times New Roman"/>
          <w:sz w:val="28"/>
          <w:szCs w:val="28"/>
        </w:rPr>
        <w:t>е</w:t>
      </w:r>
      <w:r w:rsidRPr="00BF2345">
        <w:rPr>
          <w:rFonts w:ascii="Times New Roman" w:hAnsi="Times New Roman" w:cs="Times New Roman"/>
          <w:sz w:val="28"/>
          <w:szCs w:val="28"/>
        </w:rPr>
        <w:t xml:space="preserve"> вступивших в законную силу судебных актов, связанных с применением обязательных требований, по делам об оспаривании </w:t>
      </w:r>
      <w:r w:rsidR="00D64A29" w:rsidRPr="00BF2345">
        <w:rPr>
          <w:rFonts w:ascii="Times New Roman" w:hAnsi="Times New Roman" w:cs="Times New Roman"/>
          <w:sz w:val="28"/>
          <w:szCs w:val="28"/>
        </w:rPr>
        <w:t>муниципальных нормативных правовых актов</w:t>
      </w:r>
      <w:r w:rsidRPr="00BF2345">
        <w:rPr>
          <w:rFonts w:ascii="Times New Roman" w:hAnsi="Times New Roman" w:cs="Times New Roman"/>
          <w:sz w:val="28"/>
          <w:szCs w:val="28"/>
        </w:rPr>
        <w:t>;</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8) анализ влияния социально - 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3.8. </w:t>
      </w:r>
      <w:r w:rsidR="0046366E" w:rsidRPr="00BF2345">
        <w:rPr>
          <w:rFonts w:ascii="Times New Roman" w:hAnsi="Times New Roman" w:cs="Times New Roman"/>
          <w:sz w:val="28"/>
          <w:szCs w:val="28"/>
        </w:rPr>
        <w:t>Выводы и предложения по итогам оценки достижения целей введения обязательных требований должны содержать один из</w:t>
      </w:r>
      <w:r w:rsidRPr="00BF2345">
        <w:rPr>
          <w:rFonts w:ascii="Times New Roman" w:hAnsi="Times New Roman" w:cs="Times New Roman"/>
          <w:sz w:val="28"/>
          <w:szCs w:val="28"/>
        </w:rPr>
        <w:t xml:space="preserve"> следующих выводов:</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1) о целесообразности дальнейшего применения обязательных требований</w:t>
      </w:r>
      <w:r w:rsidR="0046366E" w:rsidRPr="00BF2345">
        <w:rPr>
          <w:rFonts w:ascii="Times New Roman" w:hAnsi="Times New Roman" w:cs="Times New Roman"/>
          <w:sz w:val="28"/>
          <w:szCs w:val="28"/>
        </w:rPr>
        <w:t xml:space="preserve"> </w:t>
      </w:r>
      <w:r w:rsidRPr="00BF2345">
        <w:rPr>
          <w:rFonts w:ascii="Times New Roman" w:hAnsi="Times New Roman" w:cs="Times New Roman"/>
          <w:sz w:val="28"/>
          <w:szCs w:val="28"/>
        </w:rPr>
        <w:t xml:space="preserve">с внесением изменений в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в части продления срока его действия </w:t>
      </w:r>
      <w:r w:rsidR="006C4FA8">
        <w:rPr>
          <w:rFonts w:ascii="Times New Roman" w:hAnsi="Times New Roman" w:cs="Times New Roman"/>
          <w:sz w:val="28"/>
          <w:szCs w:val="28"/>
        </w:rPr>
        <w:t xml:space="preserve">                             </w:t>
      </w:r>
      <w:proofErr w:type="gramStart"/>
      <w:r w:rsidR="006C4FA8">
        <w:rPr>
          <w:rFonts w:ascii="Times New Roman" w:hAnsi="Times New Roman" w:cs="Times New Roman"/>
          <w:sz w:val="28"/>
          <w:szCs w:val="28"/>
        </w:rPr>
        <w:t xml:space="preserve">   </w:t>
      </w:r>
      <w:r w:rsidRPr="00BF2345">
        <w:rPr>
          <w:rFonts w:ascii="Times New Roman" w:hAnsi="Times New Roman" w:cs="Times New Roman"/>
          <w:sz w:val="28"/>
          <w:szCs w:val="28"/>
        </w:rPr>
        <w:t>(</w:t>
      </w:r>
      <w:proofErr w:type="gramEnd"/>
      <w:r w:rsidRPr="00BF2345">
        <w:rPr>
          <w:rFonts w:ascii="Times New Roman" w:hAnsi="Times New Roman" w:cs="Times New Roman"/>
          <w:sz w:val="28"/>
          <w:szCs w:val="28"/>
        </w:rPr>
        <w:t>с указанием срока продления не более чем на шесть лет);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2) о целесообразности дальнейшего применения обязательных требований с внесением изменений в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3) о нецелесообразности дальнейшего применения обязательных требований и признании утратившим силу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содержащего обязательные требования.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lastRenderedPageBreak/>
        <w:t>3.9. Выводы, предусмотренные подпунктами 2 и 3 пункта 3.8 Порядка, формулируются при выявлении одного или нескольких случаев:</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1) невозможность исполнения обязательных требований, устанавливаем</w:t>
      </w:r>
      <w:r w:rsidR="00DA7630" w:rsidRPr="00BF2345">
        <w:rPr>
          <w:rFonts w:ascii="Times New Roman" w:hAnsi="Times New Roman" w:cs="Times New Roman"/>
          <w:sz w:val="28"/>
          <w:szCs w:val="28"/>
        </w:rPr>
        <w:t>ая</w:t>
      </w:r>
      <w:r w:rsidRPr="00BF2345">
        <w:rPr>
          <w:rFonts w:ascii="Times New Roman" w:hAnsi="Times New Roman" w:cs="Times New Roman"/>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2) наличие дублирующих и (или) аналогичных по содержанию обязательных требований в нескольких</w:t>
      </w:r>
      <w:r w:rsidR="002A5E13" w:rsidRPr="00BF2345">
        <w:rPr>
          <w:rFonts w:ascii="Times New Roman" w:hAnsi="Times New Roman" w:cs="Times New Roman"/>
          <w:sz w:val="28"/>
          <w:szCs w:val="28"/>
        </w:rPr>
        <w:t xml:space="preserve">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3) наличие в различных </w:t>
      </w:r>
      <w:r w:rsidR="0028189D" w:rsidRPr="00BF2345">
        <w:rPr>
          <w:rFonts w:ascii="Times New Roman" w:hAnsi="Times New Roman" w:cs="Times New Roman"/>
          <w:sz w:val="28"/>
          <w:szCs w:val="28"/>
        </w:rPr>
        <w:t>МНПА</w:t>
      </w:r>
      <w:r w:rsidR="002A5E13" w:rsidRPr="00BF2345">
        <w:rPr>
          <w:rFonts w:ascii="Times New Roman" w:hAnsi="Times New Roman" w:cs="Times New Roman"/>
          <w:sz w:val="28"/>
          <w:szCs w:val="28"/>
        </w:rPr>
        <w:t xml:space="preserve"> </w:t>
      </w:r>
      <w:r w:rsidRPr="00BF2345">
        <w:rPr>
          <w:rFonts w:ascii="Times New Roman" w:hAnsi="Times New Roman" w:cs="Times New Roman"/>
          <w:sz w:val="28"/>
          <w:szCs w:val="28"/>
        </w:rPr>
        <w:t>противоречащих друг другу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4) отсутствие однозначных критериев оценки соблюдения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5) наличие в </w:t>
      </w:r>
      <w:r w:rsidR="0028189D" w:rsidRPr="00BF2345">
        <w:rPr>
          <w:rFonts w:ascii="Times New Roman" w:hAnsi="Times New Roman" w:cs="Times New Roman"/>
          <w:sz w:val="28"/>
          <w:szCs w:val="28"/>
        </w:rPr>
        <w:t>МНПА</w:t>
      </w:r>
      <w:r w:rsidR="002A5E13" w:rsidRPr="00BF2345">
        <w:rPr>
          <w:rFonts w:ascii="Times New Roman" w:hAnsi="Times New Roman" w:cs="Times New Roman"/>
          <w:sz w:val="28"/>
          <w:szCs w:val="28"/>
        </w:rPr>
        <w:t xml:space="preserve"> </w:t>
      </w:r>
      <w:r w:rsidRPr="00BF2345">
        <w:rPr>
          <w:rFonts w:ascii="Times New Roman" w:hAnsi="Times New Roman" w:cs="Times New Roman"/>
          <w:sz w:val="28"/>
          <w:szCs w:val="28"/>
        </w:rPr>
        <w:t>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6)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7) несоответствие системы обязательных требований или отдельных обязательных требований принципам Федерального закона № 247-ФЗ, вышестоящим нормативным актам и (или) целям и положениям муниципальных программ;</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8)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Вывод, предусмотренный подпунктом 1 пункта 3.8 Порядка, формулируется при отсутствии случаев, предусмотренных пунктами 1-8 настоящего пункта.</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Порядка.</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Предложения (замечания) граждане, организации могут направлять по</w:t>
      </w:r>
      <w:r w:rsidR="002A5E13" w:rsidRPr="00BF2345">
        <w:rPr>
          <w:rFonts w:ascii="Times New Roman" w:hAnsi="Times New Roman" w:cs="Times New Roman"/>
          <w:sz w:val="28"/>
          <w:szCs w:val="28"/>
        </w:rPr>
        <w:t xml:space="preserve"> </w:t>
      </w:r>
      <w:r w:rsidRPr="00BF2345">
        <w:rPr>
          <w:rFonts w:ascii="Times New Roman" w:hAnsi="Times New Roman" w:cs="Times New Roman"/>
          <w:sz w:val="28"/>
          <w:szCs w:val="28"/>
        </w:rPr>
        <w:t>электронному или почтовому адресу, указанным на официальном сайте, или представлять их лично разработчику.</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3.12. Разработчик рассматривает все предложения, поступившие в установленный срок в связи с проведением публичного обсуждения проекта доклада.</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w:t>
      </w:r>
      <w:r w:rsidRPr="00BF2345">
        <w:rPr>
          <w:rFonts w:ascii="Times New Roman" w:hAnsi="Times New Roman" w:cs="Times New Roman"/>
          <w:sz w:val="28"/>
          <w:szCs w:val="28"/>
        </w:rPr>
        <w:lastRenderedPageBreak/>
        <w:t>обсуждения проекта доклада, указанного в пункте 3.11 Порядка, осуществляет доработку проекта доклада и отражает поступившие предложения (замечания) в проекте доклада.</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В случае несогласия с поступившими предложениями (замечаниями) разработчик в течение 20 календарных дней готовит мотивированные пояснения и отражает их в проекте доклада.</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О результатах рассмотрения предложений (замечаний) разработчик в письменной форме информирует автора предложений (замечаний) в течение </w:t>
      </w:r>
      <w:r w:rsidR="0028189D" w:rsidRPr="00BF2345">
        <w:rPr>
          <w:rFonts w:ascii="Times New Roman" w:hAnsi="Times New Roman" w:cs="Times New Roman"/>
          <w:sz w:val="28"/>
          <w:szCs w:val="28"/>
        </w:rPr>
        <w:t xml:space="preserve">              </w:t>
      </w:r>
      <w:r w:rsidRPr="00BF2345">
        <w:rPr>
          <w:rFonts w:ascii="Times New Roman" w:hAnsi="Times New Roman" w:cs="Times New Roman"/>
          <w:sz w:val="28"/>
          <w:szCs w:val="28"/>
        </w:rPr>
        <w:t>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3.13. Разработчик в течение 5 календарных дней со дня истечения срока, указанного в абзаце втором пункта 3.12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3.14. Комиссия рассматривает доклад в течение 15 календарных дней </w:t>
      </w:r>
      <w:r w:rsidR="00FF3B30">
        <w:rPr>
          <w:rFonts w:ascii="Times New Roman" w:hAnsi="Times New Roman" w:cs="Times New Roman"/>
          <w:sz w:val="28"/>
          <w:szCs w:val="28"/>
        </w:rPr>
        <w:t xml:space="preserve">                    </w:t>
      </w:r>
      <w:r w:rsidRPr="00BF2345">
        <w:rPr>
          <w:rFonts w:ascii="Times New Roman" w:hAnsi="Times New Roman" w:cs="Times New Roman"/>
          <w:sz w:val="28"/>
          <w:szCs w:val="28"/>
        </w:rPr>
        <w:t>и принимает одну из следующих рекомендаций: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1) о необходимости дальнейшего применения обязательных требований </w:t>
      </w:r>
      <w:r w:rsidR="00FF3B30">
        <w:rPr>
          <w:rFonts w:ascii="Times New Roman" w:hAnsi="Times New Roman" w:cs="Times New Roman"/>
          <w:sz w:val="28"/>
          <w:szCs w:val="28"/>
        </w:rPr>
        <w:t xml:space="preserve">             </w:t>
      </w:r>
      <w:r w:rsidRPr="00BF2345">
        <w:rPr>
          <w:rFonts w:ascii="Times New Roman" w:hAnsi="Times New Roman" w:cs="Times New Roman"/>
          <w:sz w:val="28"/>
          <w:szCs w:val="28"/>
        </w:rPr>
        <w:t xml:space="preserve">с внесением изменений в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в части продления срока его действия </w:t>
      </w:r>
      <w:r w:rsidR="00FF3B30">
        <w:rPr>
          <w:rFonts w:ascii="Times New Roman" w:hAnsi="Times New Roman" w:cs="Times New Roman"/>
          <w:sz w:val="28"/>
          <w:szCs w:val="28"/>
        </w:rPr>
        <w:t xml:space="preserve">                                 </w:t>
      </w:r>
      <w:proofErr w:type="gramStart"/>
      <w:r w:rsidR="00FF3B30">
        <w:rPr>
          <w:rFonts w:ascii="Times New Roman" w:hAnsi="Times New Roman" w:cs="Times New Roman"/>
          <w:sz w:val="28"/>
          <w:szCs w:val="28"/>
        </w:rPr>
        <w:t xml:space="preserve">   </w:t>
      </w:r>
      <w:r w:rsidRPr="00BF2345">
        <w:rPr>
          <w:rFonts w:ascii="Times New Roman" w:hAnsi="Times New Roman" w:cs="Times New Roman"/>
          <w:sz w:val="28"/>
          <w:szCs w:val="28"/>
        </w:rPr>
        <w:t>(</w:t>
      </w:r>
      <w:proofErr w:type="gramEnd"/>
      <w:r w:rsidRPr="00BF2345">
        <w:rPr>
          <w:rFonts w:ascii="Times New Roman" w:hAnsi="Times New Roman" w:cs="Times New Roman"/>
          <w:sz w:val="28"/>
          <w:szCs w:val="28"/>
        </w:rPr>
        <w:t>с указанием срока продления не более чем на шесть лет);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2) о необходимости дальнейшего применения обязательных требований </w:t>
      </w:r>
      <w:r w:rsidR="00FF3B30">
        <w:rPr>
          <w:rFonts w:ascii="Times New Roman" w:hAnsi="Times New Roman" w:cs="Times New Roman"/>
          <w:sz w:val="28"/>
          <w:szCs w:val="28"/>
        </w:rPr>
        <w:t xml:space="preserve">               </w:t>
      </w:r>
      <w:r w:rsidRPr="00BF2345">
        <w:rPr>
          <w:rFonts w:ascii="Times New Roman" w:hAnsi="Times New Roman" w:cs="Times New Roman"/>
          <w:sz w:val="28"/>
          <w:szCs w:val="28"/>
        </w:rPr>
        <w:t xml:space="preserve">с внесением изменений в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в части, устанавливающей обязательные требования, и в части продления срока его действия (с указанием срока не более чем на шесть лет);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утратившим силу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содержащего обязательные требования.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3.15. На основании рекомендации Комиссии, указанной в пункте 3.14 Порядка, разработчик принимает одно из следующих решений: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1) о необходимости дальнейшего применения обязательных требований </w:t>
      </w:r>
      <w:r w:rsidR="00FF3B30">
        <w:rPr>
          <w:rFonts w:ascii="Times New Roman" w:hAnsi="Times New Roman" w:cs="Times New Roman"/>
          <w:sz w:val="28"/>
          <w:szCs w:val="28"/>
        </w:rPr>
        <w:t xml:space="preserve">                   </w:t>
      </w:r>
      <w:r w:rsidRPr="00BF2345">
        <w:rPr>
          <w:rFonts w:ascii="Times New Roman" w:hAnsi="Times New Roman" w:cs="Times New Roman"/>
          <w:sz w:val="28"/>
          <w:szCs w:val="28"/>
        </w:rPr>
        <w:t xml:space="preserve">с внесением изменений в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в части продления срока его действия </w:t>
      </w:r>
      <w:r w:rsidR="00FF3B30">
        <w:rPr>
          <w:rFonts w:ascii="Times New Roman" w:hAnsi="Times New Roman" w:cs="Times New Roman"/>
          <w:sz w:val="28"/>
          <w:szCs w:val="28"/>
        </w:rPr>
        <w:t xml:space="preserve">                                 </w:t>
      </w:r>
      <w:proofErr w:type="gramStart"/>
      <w:r w:rsidR="00FF3B30">
        <w:rPr>
          <w:rFonts w:ascii="Times New Roman" w:hAnsi="Times New Roman" w:cs="Times New Roman"/>
          <w:sz w:val="28"/>
          <w:szCs w:val="28"/>
        </w:rPr>
        <w:t xml:space="preserve">   </w:t>
      </w:r>
      <w:r w:rsidRPr="00BF2345">
        <w:rPr>
          <w:rFonts w:ascii="Times New Roman" w:hAnsi="Times New Roman" w:cs="Times New Roman"/>
          <w:sz w:val="28"/>
          <w:szCs w:val="28"/>
        </w:rPr>
        <w:t>(</w:t>
      </w:r>
      <w:proofErr w:type="gramEnd"/>
      <w:r w:rsidRPr="00BF2345">
        <w:rPr>
          <w:rFonts w:ascii="Times New Roman" w:hAnsi="Times New Roman" w:cs="Times New Roman"/>
          <w:sz w:val="28"/>
          <w:szCs w:val="28"/>
        </w:rPr>
        <w:t>с указанием срока продления не более чем на шесть лет);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2) о необходимости дальнейшего применения обязательных требований </w:t>
      </w:r>
      <w:r w:rsidR="00FF3B30">
        <w:rPr>
          <w:rFonts w:ascii="Times New Roman" w:hAnsi="Times New Roman" w:cs="Times New Roman"/>
          <w:sz w:val="28"/>
          <w:szCs w:val="28"/>
        </w:rPr>
        <w:t xml:space="preserve">                  </w:t>
      </w:r>
      <w:r w:rsidRPr="00BF2345">
        <w:rPr>
          <w:rFonts w:ascii="Times New Roman" w:hAnsi="Times New Roman" w:cs="Times New Roman"/>
          <w:sz w:val="28"/>
          <w:szCs w:val="28"/>
        </w:rPr>
        <w:t xml:space="preserve">с внесением изменений в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xml:space="preserve"> в части, устанавливающей обязательные требования, и в части продления срока его действия (с указанием срока не более чем на шесть лет);</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 об отсутствии необходимости дальнейшего применения обязательных</w:t>
      </w:r>
      <w:r w:rsidR="00BF2643" w:rsidRPr="00BF2345">
        <w:rPr>
          <w:rFonts w:ascii="Times New Roman" w:hAnsi="Times New Roman" w:cs="Times New Roman"/>
          <w:sz w:val="28"/>
          <w:szCs w:val="28"/>
        </w:rPr>
        <w:t xml:space="preserve"> </w:t>
      </w:r>
      <w:r w:rsidRPr="00BF2345">
        <w:rPr>
          <w:rFonts w:ascii="Times New Roman" w:hAnsi="Times New Roman" w:cs="Times New Roman"/>
          <w:sz w:val="28"/>
          <w:szCs w:val="28"/>
        </w:rPr>
        <w:t xml:space="preserve">требований и признании утратившим силу </w:t>
      </w:r>
      <w:r w:rsidR="0028189D" w:rsidRPr="00BF2345">
        <w:rPr>
          <w:rFonts w:ascii="Times New Roman" w:hAnsi="Times New Roman" w:cs="Times New Roman"/>
          <w:sz w:val="28"/>
          <w:szCs w:val="28"/>
        </w:rPr>
        <w:t>МНПА</w:t>
      </w:r>
      <w:r w:rsidRPr="00BF2345">
        <w:rPr>
          <w:rFonts w:ascii="Times New Roman" w:hAnsi="Times New Roman" w:cs="Times New Roman"/>
          <w:sz w:val="28"/>
          <w:szCs w:val="28"/>
        </w:rPr>
        <w:t>, содержащего обязательные требования.</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В случае принятия решений, предусмотренных подпунктами 1 и 2 настоящего пункта, разработчик подготавливает проект </w:t>
      </w:r>
      <w:r w:rsidR="0028189D" w:rsidRPr="00BF2345">
        <w:rPr>
          <w:rFonts w:ascii="Times New Roman" w:hAnsi="Times New Roman" w:cs="Times New Roman"/>
          <w:sz w:val="28"/>
          <w:szCs w:val="28"/>
        </w:rPr>
        <w:t xml:space="preserve">МНПА </w:t>
      </w:r>
      <w:r w:rsidRPr="00BF2345">
        <w:rPr>
          <w:rFonts w:ascii="Times New Roman" w:hAnsi="Times New Roman" w:cs="Times New Roman"/>
          <w:sz w:val="28"/>
          <w:szCs w:val="28"/>
        </w:rPr>
        <w:t>в порядке, установленном муниципальным правовым актом Администрации.</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 xml:space="preserve">3.16. Разработчик в течение 20 календарных дней со дня вынесения Комиссией рекомендации, указанной в пункте 3.14 настоящего Порядка, </w:t>
      </w:r>
      <w:r w:rsidRPr="00BF2345">
        <w:rPr>
          <w:rFonts w:ascii="Times New Roman" w:hAnsi="Times New Roman" w:cs="Times New Roman"/>
          <w:sz w:val="28"/>
          <w:szCs w:val="28"/>
        </w:rPr>
        <w:lastRenderedPageBreak/>
        <w:t>подготавливает и размещает на официальном сайте информацию о результатах оценки применения обязательных требований.</w:t>
      </w:r>
    </w:p>
    <w:p w:rsidR="00166C80" w:rsidRPr="00BF2345" w:rsidRDefault="00166C80" w:rsidP="00166C80">
      <w:pPr>
        <w:spacing w:after="0" w:line="240" w:lineRule="auto"/>
        <w:ind w:firstLine="709"/>
        <w:jc w:val="both"/>
        <w:rPr>
          <w:rFonts w:ascii="Times New Roman" w:hAnsi="Times New Roman" w:cs="Times New Roman"/>
          <w:sz w:val="28"/>
          <w:szCs w:val="28"/>
        </w:rPr>
      </w:pPr>
      <w:r w:rsidRPr="00BF2345">
        <w:rPr>
          <w:rFonts w:ascii="Times New Roman" w:hAnsi="Times New Roman" w:cs="Times New Roman"/>
          <w:sz w:val="28"/>
          <w:szCs w:val="28"/>
        </w:rPr>
        <w:t>3.17. Перечень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размещается на официальном сайте с текстами действующих нормативных правовых актов.</w:t>
      </w:r>
    </w:p>
    <w:p w:rsidR="00BF2643" w:rsidRPr="00BF2345" w:rsidRDefault="00BF2643" w:rsidP="00166C80">
      <w:pPr>
        <w:spacing w:after="0" w:line="240" w:lineRule="auto"/>
        <w:ind w:firstLine="709"/>
        <w:jc w:val="both"/>
        <w:rPr>
          <w:rFonts w:ascii="Times New Roman" w:hAnsi="Times New Roman" w:cs="Times New Roman"/>
          <w:color w:val="00B0F0"/>
          <w:sz w:val="28"/>
          <w:szCs w:val="28"/>
        </w:rPr>
      </w:pPr>
    </w:p>
    <w:p w:rsidR="00BF2643" w:rsidRPr="00BF2345" w:rsidRDefault="00BF2643" w:rsidP="00FF3B30">
      <w:pPr>
        <w:spacing w:after="0" w:line="240" w:lineRule="auto"/>
        <w:ind w:firstLine="709"/>
        <w:jc w:val="both"/>
        <w:rPr>
          <w:rFonts w:ascii="Times New Roman" w:hAnsi="Times New Roman" w:cs="Times New Roman"/>
          <w:color w:val="00B0F0"/>
          <w:sz w:val="28"/>
          <w:szCs w:val="28"/>
        </w:rPr>
      </w:pPr>
    </w:p>
    <w:p w:rsidR="00BF2643" w:rsidRPr="00BF2345" w:rsidRDefault="006076BB" w:rsidP="00FF3B30">
      <w:pPr>
        <w:spacing w:after="0" w:line="240" w:lineRule="auto"/>
        <w:jc w:val="both"/>
        <w:rPr>
          <w:rFonts w:ascii="Times New Roman" w:hAnsi="Times New Roman" w:cs="Times New Roman"/>
          <w:sz w:val="28"/>
          <w:szCs w:val="28"/>
        </w:rPr>
      </w:pPr>
      <w:r w:rsidRPr="00BF2345">
        <w:rPr>
          <w:rFonts w:ascii="Times New Roman" w:hAnsi="Times New Roman" w:cs="Times New Roman"/>
          <w:sz w:val="28"/>
          <w:szCs w:val="28"/>
        </w:rPr>
        <w:t>Начальник управления инвестиций,</w:t>
      </w:r>
    </w:p>
    <w:p w:rsidR="006076BB" w:rsidRPr="00BF2345" w:rsidRDefault="006076BB" w:rsidP="00FF3B30">
      <w:pPr>
        <w:spacing w:after="0" w:line="240" w:lineRule="auto"/>
        <w:jc w:val="both"/>
        <w:rPr>
          <w:rFonts w:ascii="Times New Roman" w:hAnsi="Times New Roman" w:cs="Times New Roman"/>
          <w:sz w:val="28"/>
          <w:szCs w:val="28"/>
        </w:rPr>
      </w:pPr>
      <w:r w:rsidRPr="00BF2345">
        <w:rPr>
          <w:rFonts w:ascii="Times New Roman" w:hAnsi="Times New Roman" w:cs="Times New Roman"/>
          <w:sz w:val="28"/>
          <w:szCs w:val="28"/>
        </w:rPr>
        <w:t>развития предпринимательства и</w:t>
      </w:r>
    </w:p>
    <w:p w:rsidR="006076BB" w:rsidRPr="00BF2345" w:rsidRDefault="006076BB" w:rsidP="00FF3B30">
      <w:pPr>
        <w:spacing w:after="0" w:line="240" w:lineRule="auto"/>
        <w:jc w:val="both"/>
        <w:rPr>
          <w:rFonts w:ascii="Times New Roman" w:hAnsi="Times New Roman" w:cs="Times New Roman"/>
          <w:sz w:val="28"/>
          <w:szCs w:val="28"/>
        </w:rPr>
      </w:pPr>
      <w:r w:rsidRPr="00BF2345">
        <w:rPr>
          <w:rFonts w:ascii="Times New Roman" w:hAnsi="Times New Roman" w:cs="Times New Roman"/>
          <w:sz w:val="28"/>
          <w:szCs w:val="28"/>
        </w:rPr>
        <w:t>информатизации администрации</w:t>
      </w:r>
    </w:p>
    <w:p w:rsidR="006076BB" w:rsidRPr="00BF2345" w:rsidRDefault="006076BB" w:rsidP="00FF3B30">
      <w:pPr>
        <w:spacing w:after="0" w:line="240" w:lineRule="auto"/>
        <w:jc w:val="both"/>
        <w:rPr>
          <w:rFonts w:ascii="Times New Roman" w:hAnsi="Times New Roman" w:cs="Times New Roman"/>
          <w:sz w:val="28"/>
          <w:szCs w:val="28"/>
        </w:rPr>
      </w:pPr>
      <w:r w:rsidRPr="00BF2345">
        <w:rPr>
          <w:rFonts w:ascii="Times New Roman" w:hAnsi="Times New Roman" w:cs="Times New Roman"/>
          <w:sz w:val="28"/>
          <w:szCs w:val="28"/>
        </w:rPr>
        <w:t>муниципального образования</w:t>
      </w:r>
    </w:p>
    <w:p w:rsidR="006076BB" w:rsidRPr="00BF2345" w:rsidRDefault="006076BB" w:rsidP="00FF3B30">
      <w:pPr>
        <w:spacing w:after="0" w:line="240" w:lineRule="auto"/>
        <w:rPr>
          <w:rFonts w:ascii="Times New Roman" w:hAnsi="Times New Roman" w:cs="Times New Roman"/>
          <w:sz w:val="28"/>
          <w:szCs w:val="28"/>
        </w:rPr>
      </w:pPr>
      <w:r w:rsidRPr="00BF2345">
        <w:rPr>
          <w:rFonts w:ascii="Times New Roman" w:hAnsi="Times New Roman" w:cs="Times New Roman"/>
          <w:sz w:val="28"/>
          <w:szCs w:val="28"/>
        </w:rPr>
        <w:t xml:space="preserve">Лабинский район                                                                               </w:t>
      </w:r>
      <w:r w:rsidR="00FF3B30">
        <w:rPr>
          <w:rFonts w:ascii="Times New Roman" w:hAnsi="Times New Roman" w:cs="Times New Roman"/>
          <w:sz w:val="28"/>
          <w:szCs w:val="28"/>
        </w:rPr>
        <w:t xml:space="preserve">  </w:t>
      </w:r>
      <w:r w:rsidRPr="00BF2345">
        <w:rPr>
          <w:rFonts w:ascii="Times New Roman" w:hAnsi="Times New Roman" w:cs="Times New Roman"/>
          <w:sz w:val="28"/>
          <w:szCs w:val="28"/>
        </w:rPr>
        <w:t xml:space="preserve"> Е.М. Тритинко</w:t>
      </w:r>
    </w:p>
    <w:p w:rsidR="006076BB" w:rsidRPr="00BF2345" w:rsidRDefault="006076BB" w:rsidP="00BF2643">
      <w:pPr>
        <w:spacing w:after="0" w:line="240" w:lineRule="auto"/>
        <w:jc w:val="both"/>
        <w:rPr>
          <w:rFonts w:ascii="Times New Roman" w:hAnsi="Times New Roman" w:cs="Times New Roman"/>
          <w:sz w:val="28"/>
          <w:szCs w:val="28"/>
        </w:rPr>
      </w:pPr>
    </w:p>
    <w:sectPr w:rsidR="006076BB" w:rsidRPr="00BF2345" w:rsidSect="00BA2DC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7A" w:rsidRDefault="0026407A" w:rsidP="00BA2DCC">
      <w:pPr>
        <w:spacing w:after="0" w:line="240" w:lineRule="auto"/>
      </w:pPr>
      <w:r>
        <w:separator/>
      </w:r>
    </w:p>
  </w:endnote>
  <w:endnote w:type="continuationSeparator" w:id="0">
    <w:p w:rsidR="0026407A" w:rsidRDefault="0026407A" w:rsidP="00BA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7A" w:rsidRDefault="0026407A" w:rsidP="00BA2DCC">
      <w:pPr>
        <w:spacing w:after="0" w:line="240" w:lineRule="auto"/>
      </w:pPr>
      <w:r>
        <w:separator/>
      </w:r>
    </w:p>
  </w:footnote>
  <w:footnote w:type="continuationSeparator" w:id="0">
    <w:p w:rsidR="0026407A" w:rsidRDefault="0026407A" w:rsidP="00BA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805203"/>
      <w:docPartObj>
        <w:docPartGallery w:val="Page Numbers (Top of Page)"/>
        <w:docPartUnique/>
      </w:docPartObj>
    </w:sdtPr>
    <w:sdtEndPr>
      <w:rPr>
        <w:rFonts w:ascii="Times New Roman" w:hAnsi="Times New Roman" w:cs="Times New Roman"/>
        <w:sz w:val="24"/>
      </w:rPr>
    </w:sdtEndPr>
    <w:sdtContent>
      <w:p w:rsidR="00BA2DCC" w:rsidRPr="00BA2DCC" w:rsidRDefault="00BA2DCC" w:rsidP="00BA2DCC">
        <w:pPr>
          <w:pStyle w:val="a7"/>
          <w:jc w:val="center"/>
          <w:rPr>
            <w:rFonts w:ascii="Times New Roman" w:hAnsi="Times New Roman" w:cs="Times New Roman"/>
            <w:sz w:val="24"/>
          </w:rPr>
        </w:pPr>
        <w:r w:rsidRPr="00BA2DCC">
          <w:rPr>
            <w:rFonts w:ascii="Times New Roman" w:hAnsi="Times New Roman" w:cs="Times New Roman"/>
            <w:sz w:val="24"/>
          </w:rPr>
          <w:fldChar w:fldCharType="begin"/>
        </w:r>
        <w:r w:rsidRPr="00BA2DCC">
          <w:rPr>
            <w:rFonts w:ascii="Times New Roman" w:hAnsi="Times New Roman" w:cs="Times New Roman"/>
            <w:sz w:val="24"/>
          </w:rPr>
          <w:instrText>PAGE   \* MERGEFORMAT</w:instrText>
        </w:r>
        <w:r w:rsidRPr="00BA2DCC">
          <w:rPr>
            <w:rFonts w:ascii="Times New Roman" w:hAnsi="Times New Roman" w:cs="Times New Roman"/>
            <w:sz w:val="24"/>
          </w:rPr>
          <w:fldChar w:fldCharType="separate"/>
        </w:r>
        <w:r w:rsidR="00AE788D">
          <w:rPr>
            <w:rFonts w:ascii="Times New Roman" w:hAnsi="Times New Roman" w:cs="Times New Roman"/>
            <w:noProof/>
            <w:sz w:val="24"/>
          </w:rPr>
          <w:t>9</w:t>
        </w:r>
        <w:r w:rsidRPr="00BA2DC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29FB"/>
    <w:multiLevelType w:val="hybridMultilevel"/>
    <w:tmpl w:val="01D0E68C"/>
    <w:lvl w:ilvl="0" w:tplc="5E28A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1E3654"/>
    <w:multiLevelType w:val="hybridMultilevel"/>
    <w:tmpl w:val="DA7A3C5C"/>
    <w:lvl w:ilvl="0" w:tplc="542458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89"/>
    <w:rsid w:val="0002748B"/>
    <w:rsid w:val="000A0987"/>
    <w:rsid w:val="000A49ED"/>
    <w:rsid w:val="000E4FAA"/>
    <w:rsid w:val="00114EBC"/>
    <w:rsid w:val="00166C80"/>
    <w:rsid w:val="001A0436"/>
    <w:rsid w:val="001A1375"/>
    <w:rsid w:val="0026407A"/>
    <w:rsid w:val="0028189D"/>
    <w:rsid w:val="002A5E13"/>
    <w:rsid w:val="003708F5"/>
    <w:rsid w:val="0039531B"/>
    <w:rsid w:val="003C2022"/>
    <w:rsid w:val="0046075C"/>
    <w:rsid w:val="00461AC8"/>
    <w:rsid w:val="0046366E"/>
    <w:rsid w:val="004A124A"/>
    <w:rsid w:val="00537E7F"/>
    <w:rsid w:val="005774EF"/>
    <w:rsid w:val="006076BB"/>
    <w:rsid w:val="006209CE"/>
    <w:rsid w:val="0062152F"/>
    <w:rsid w:val="0064146D"/>
    <w:rsid w:val="006974F9"/>
    <w:rsid w:val="006C4FA8"/>
    <w:rsid w:val="007A6C40"/>
    <w:rsid w:val="0085775B"/>
    <w:rsid w:val="008D726E"/>
    <w:rsid w:val="009B59A4"/>
    <w:rsid w:val="00A0262D"/>
    <w:rsid w:val="00AE788D"/>
    <w:rsid w:val="00BA2DCC"/>
    <w:rsid w:val="00BD77A9"/>
    <w:rsid w:val="00BF2345"/>
    <w:rsid w:val="00BF2643"/>
    <w:rsid w:val="00C77A57"/>
    <w:rsid w:val="00D02889"/>
    <w:rsid w:val="00D64779"/>
    <w:rsid w:val="00D64A29"/>
    <w:rsid w:val="00DA7630"/>
    <w:rsid w:val="00EA757F"/>
    <w:rsid w:val="00F20B06"/>
    <w:rsid w:val="00F410D6"/>
    <w:rsid w:val="00FA52E3"/>
    <w:rsid w:val="00FB72DC"/>
    <w:rsid w:val="00FF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E2F8"/>
  <w15:chartTrackingRefBased/>
  <w15:docId w15:val="{1FD57FAA-2E91-4331-AC76-7A9322BE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72DC"/>
    <w:pPr>
      <w:ind w:left="720"/>
      <w:contextualSpacing/>
    </w:pPr>
  </w:style>
  <w:style w:type="paragraph" w:styleId="a5">
    <w:name w:val="Balloon Text"/>
    <w:basedOn w:val="a"/>
    <w:link w:val="a6"/>
    <w:uiPriority w:val="99"/>
    <w:semiHidden/>
    <w:unhideWhenUsed/>
    <w:rsid w:val="005774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74EF"/>
    <w:rPr>
      <w:rFonts w:ascii="Segoe UI" w:hAnsi="Segoe UI" w:cs="Segoe UI"/>
      <w:sz w:val="18"/>
      <w:szCs w:val="18"/>
    </w:rPr>
  </w:style>
  <w:style w:type="paragraph" w:styleId="a7">
    <w:name w:val="header"/>
    <w:basedOn w:val="a"/>
    <w:link w:val="a8"/>
    <w:uiPriority w:val="99"/>
    <w:unhideWhenUsed/>
    <w:rsid w:val="00BA2D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2DCC"/>
  </w:style>
  <w:style w:type="paragraph" w:styleId="a9">
    <w:name w:val="footer"/>
    <w:basedOn w:val="a"/>
    <w:link w:val="aa"/>
    <w:uiPriority w:val="99"/>
    <w:unhideWhenUsed/>
    <w:rsid w:val="00BA2D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61C3-895F-49F6-B3D2-50A30CF4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3012</Words>
  <Characters>17170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labinskmedia@ya.ru</cp:lastModifiedBy>
  <cp:revision>4</cp:revision>
  <cp:lastPrinted>2021-10-06T06:32:00Z</cp:lastPrinted>
  <dcterms:created xsi:type="dcterms:W3CDTF">2021-10-06T06:34:00Z</dcterms:created>
  <dcterms:modified xsi:type="dcterms:W3CDTF">2021-10-11T08:49:00Z</dcterms:modified>
</cp:coreProperties>
</file>